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5588A" w14:textId="2199D479" w:rsidR="00D324A3" w:rsidRDefault="00D324A3" w:rsidP="00D324A3">
      <w:pPr>
        <w:spacing w:after="0" w:line="240" w:lineRule="auto"/>
        <w:jc w:val="center"/>
        <w:rPr>
          <w:rFonts w:ascii="Times New Roman" w:hAnsi="Times New Roman"/>
          <w:b/>
          <w:sz w:val="24"/>
          <w:szCs w:val="24"/>
        </w:rPr>
      </w:pPr>
      <w:bookmarkStart w:id="0" w:name="_Toc118849094"/>
    </w:p>
    <w:p w14:paraId="3F047B0B" w14:textId="2578F5C2" w:rsidR="00D324A3" w:rsidRDefault="00D324A3" w:rsidP="00D324A3">
      <w:pPr>
        <w:spacing w:after="0" w:line="240" w:lineRule="auto"/>
        <w:jc w:val="center"/>
        <w:rPr>
          <w:rFonts w:ascii="Times New Roman" w:hAnsi="Times New Roman"/>
          <w:b/>
          <w:sz w:val="24"/>
          <w:szCs w:val="24"/>
        </w:rPr>
      </w:pPr>
      <w:r>
        <w:rPr>
          <w:rFonts w:ascii="Times New Roman" w:hAnsi="Times New Roman"/>
          <w:b/>
          <w:sz w:val="24"/>
          <w:szCs w:val="24"/>
        </w:rPr>
        <w:t xml:space="preserve">TANGGUNG JAWAB PENGELOLA PARIWISATA TERHADAP KERUGIAN PENGUNJUNG DI  PANTAI CAROCOK PAINAN </w:t>
      </w:r>
    </w:p>
    <w:p w14:paraId="29F11FDA" w14:textId="330792B3" w:rsidR="00D324A3" w:rsidRDefault="00D324A3" w:rsidP="00D324A3">
      <w:pPr>
        <w:spacing w:after="0" w:line="240" w:lineRule="auto"/>
        <w:jc w:val="center"/>
        <w:rPr>
          <w:rFonts w:ascii="Times New Roman" w:hAnsi="Times New Roman"/>
          <w:b/>
          <w:sz w:val="24"/>
          <w:szCs w:val="24"/>
        </w:rPr>
      </w:pPr>
      <w:r>
        <w:rPr>
          <w:rFonts w:ascii="Times New Roman" w:hAnsi="Times New Roman"/>
          <w:b/>
          <w:sz w:val="24"/>
          <w:szCs w:val="24"/>
        </w:rPr>
        <w:t>KABUPATEN PESISIR SELATAN</w:t>
      </w:r>
    </w:p>
    <w:p w14:paraId="44939F6A" w14:textId="6E577CCC" w:rsidR="00D324A3" w:rsidRDefault="00D324A3" w:rsidP="00D324A3">
      <w:pPr>
        <w:spacing w:after="0" w:line="240" w:lineRule="auto"/>
        <w:jc w:val="center"/>
        <w:rPr>
          <w:rFonts w:ascii="Times New Roman" w:hAnsi="Times New Roman"/>
          <w:b/>
          <w:sz w:val="24"/>
          <w:szCs w:val="24"/>
        </w:rPr>
      </w:pPr>
    </w:p>
    <w:p w14:paraId="2D5B8F67" w14:textId="2FF8DC84" w:rsidR="00D324A3" w:rsidRDefault="00D324A3" w:rsidP="00D324A3">
      <w:pPr>
        <w:spacing w:after="0" w:line="240" w:lineRule="auto"/>
        <w:jc w:val="center"/>
        <w:rPr>
          <w:rFonts w:ascii="Times New Roman" w:hAnsi="Times New Roman"/>
          <w:b/>
          <w:sz w:val="24"/>
          <w:szCs w:val="24"/>
        </w:rPr>
      </w:pPr>
      <w:r>
        <w:rPr>
          <w:rFonts w:ascii="Times New Roman" w:hAnsi="Times New Roman"/>
          <w:b/>
          <w:sz w:val="24"/>
          <w:szCs w:val="24"/>
        </w:rPr>
        <w:t>SKRIPSI</w:t>
      </w:r>
    </w:p>
    <w:p w14:paraId="79306DB8" w14:textId="51EE2DC5" w:rsidR="00D324A3" w:rsidRDefault="00D324A3" w:rsidP="00D324A3">
      <w:pPr>
        <w:spacing w:after="0" w:line="240" w:lineRule="auto"/>
        <w:jc w:val="center"/>
        <w:rPr>
          <w:rFonts w:ascii="Times New Roman" w:hAnsi="Times New Roman"/>
          <w:b/>
          <w:sz w:val="24"/>
          <w:szCs w:val="24"/>
        </w:rPr>
      </w:pPr>
    </w:p>
    <w:p w14:paraId="395EB735" w14:textId="7FD8A6CB" w:rsidR="00D324A3" w:rsidRPr="00D324A3" w:rsidRDefault="00D324A3" w:rsidP="00D324A3">
      <w:pPr>
        <w:spacing w:after="0" w:line="240" w:lineRule="auto"/>
        <w:jc w:val="center"/>
        <w:rPr>
          <w:rFonts w:ascii="Times New Roman" w:hAnsi="Times New Roman"/>
          <w:b/>
          <w:i/>
          <w:iCs/>
          <w:sz w:val="24"/>
          <w:szCs w:val="24"/>
        </w:rPr>
      </w:pPr>
      <w:r w:rsidRPr="00D324A3">
        <w:rPr>
          <w:rFonts w:ascii="Times New Roman" w:hAnsi="Times New Roman"/>
          <w:b/>
          <w:i/>
          <w:iCs/>
          <w:sz w:val="24"/>
          <w:szCs w:val="24"/>
        </w:rPr>
        <w:t>Diajukan Untuk Memenuhi Sebagian Syarat</w:t>
      </w:r>
    </w:p>
    <w:p w14:paraId="232A1736" w14:textId="7E9AAFED" w:rsidR="00D324A3" w:rsidRPr="00D324A3" w:rsidRDefault="00D324A3" w:rsidP="00D324A3">
      <w:pPr>
        <w:spacing w:after="0" w:line="240" w:lineRule="auto"/>
        <w:jc w:val="center"/>
        <w:rPr>
          <w:rFonts w:ascii="Times New Roman" w:hAnsi="Times New Roman"/>
          <w:b/>
          <w:i/>
          <w:iCs/>
          <w:sz w:val="24"/>
          <w:szCs w:val="24"/>
        </w:rPr>
      </w:pPr>
      <w:r w:rsidRPr="00D324A3">
        <w:rPr>
          <w:rFonts w:ascii="Times New Roman" w:hAnsi="Times New Roman"/>
          <w:b/>
          <w:i/>
          <w:iCs/>
          <w:sz w:val="24"/>
          <w:szCs w:val="24"/>
        </w:rPr>
        <w:t>Untuk Mencapai Gelar Sarjana Hukum</w:t>
      </w:r>
    </w:p>
    <w:p w14:paraId="225FB348" w14:textId="77777777" w:rsidR="00D324A3" w:rsidRPr="00D324A3" w:rsidRDefault="00D324A3" w:rsidP="00D324A3">
      <w:pPr>
        <w:spacing w:line="480" w:lineRule="auto"/>
        <w:jc w:val="center"/>
        <w:rPr>
          <w:rFonts w:ascii="Times New Roman" w:hAnsi="Times New Roman"/>
          <w:b/>
          <w:i/>
          <w:iCs/>
          <w:noProof/>
          <w:sz w:val="24"/>
          <w:szCs w:val="24"/>
        </w:rPr>
      </w:pPr>
    </w:p>
    <w:p w14:paraId="4C6D96C4" w14:textId="77777777" w:rsidR="00D324A3" w:rsidRDefault="00D324A3" w:rsidP="00D324A3">
      <w:pPr>
        <w:spacing w:line="480" w:lineRule="auto"/>
        <w:jc w:val="center"/>
        <w:rPr>
          <w:rFonts w:ascii="Times New Roman" w:hAnsi="Times New Roman"/>
          <w:b/>
          <w:sz w:val="24"/>
          <w:szCs w:val="24"/>
        </w:rPr>
      </w:pPr>
      <w:r w:rsidRPr="008C51A2">
        <w:rPr>
          <w:rFonts w:ascii="Times New Roman" w:hAnsi="Times New Roman"/>
          <w:b/>
          <w:noProof/>
          <w:sz w:val="24"/>
          <w:szCs w:val="24"/>
        </w:rPr>
        <w:drawing>
          <wp:inline distT="0" distB="0" distL="0" distR="0" wp14:anchorId="2CFF1369" wp14:editId="7E242EAF">
            <wp:extent cx="1817933" cy="1626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071" cy="1656576"/>
                    </a:xfrm>
                    <a:prstGeom prst="rect">
                      <a:avLst/>
                    </a:prstGeom>
                    <a:noFill/>
                    <a:ln>
                      <a:noFill/>
                    </a:ln>
                  </pic:spPr>
                </pic:pic>
              </a:graphicData>
            </a:graphic>
          </wp:inline>
        </w:drawing>
      </w:r>
    </w:p>
    <w:p w14:paraId="233DAD3B" w14:textId="41BF3FA1" w:rsidR="00D324A3" w:rsidRDefault="00D324A3" w:rsidP="00D324A3">
      <w:pPr>
        <w:spacing w:after="0" w:line="240" w:lineRule="auto"/>
        <w:jc w:val="center"/>
        <w:rPr>
          <w:rFonts w:ascii="Times New Roman" w:hAnsi="Times New Roman"/>
          <w:sz w:val="24"/>
          <w:szCs w:val="24"/>
        </w:rPr>
      </w:pPr>
      <w:r>
        <w:rPr>
          <w:rFonts w:ascii="Times New Roman" w:hAnsi="Times New Roman"/>
          <w:sz w:val="24"/>
          <w:szCs w:val="24"/>
        </w:rPr>
        <w:t>Oleh:</w:t>
      </w:r>
    </w:p>
    <w:p w14:paraId="102B639D" w14:textId="77777777" w:rsidR="00D324A3" w:rsidRPr="00E11ED3" w:rsidRDefault="00D324A3" w:rsidP="00D324A3">
      <w:pPr>
        <w:spacing w:after="0" w:line="240" w:lineRule="auto"/>
        <w:jc w:val="center"/>
        <w:rPr>
          <w:rFonts w:ascii="Times New Roman" w:hAnsi="Times New Roman"/>
          <w:b/>
          <w:bCs/>
          <w:sz w:val="24"/>
          <w:szCs w:val="24"/>
        </w:rPr>
      </w:pPr>
      <w:r w:rsidRPr="00E11ED3">
        <w:rPr>
          <w:rFonts w:ascii="Times New Roman" w:hAnsi="Times New Roman"/>
          <w:b/>
          <w:bCs/>
          <w:sz w:val="24"/>
          <w:szCs w:val="24"/>
        </w:rPr>
        <w:t>Bintang Putra S Bayang</w:t>
      </w:r>
    </w:p>
    <w:p w14:paraId="6B9933D5" w14:textId="77777777" w:rsidR="00D324A3" w:rsidRPr="00E11ED3" w:rsidRDefault="00D324A3" w:rsidP="00D324A3">
      <w:pPr>
        <w:spacing w:after="0" w:line="240" w:lineRule="auto"/>
        <w:jc w:val="center"/>
        <w:rPr>
          <w:rFonts w:ascii="Times New Roman" w:hAnsi="Times New Roman"/>
          <w:b/>
          <w:bCs/>
          <w:sz w:val="24"/>
          <w:szCs w:val="24"/>
        </w:rPr>
      </w:pPr>
      <w:r w:rsidRPr="00E11ED3">
        <w:rPr>
          <w:rFonts w:ascii="Times New Roman" w:hAnsi="Times New Roman"/>
          <w:b/>
          <w:bCs/>
          <w:sz w:val="24"/>
          <w:szCs w:val="24"/>
        </w:rPr>
        <w:t>1910012111225</w:t>
      </w:r>
    </w:p>
    <w:p w14:paraId="6F665C40" w14:textId="77777777" w:rsidR="00D324A3" w:rsidRPr="00E11ED3" w:rsidRDefault="00D324A3" w:rsidP="00D324A3">
      <w:pPr>
        <w:spacing w:line="240" w:lineRule="auto"/>
        <w:jc w:val="center"/>
        <w:rPr>
          <w:rFonts w:ascii="Times New Roman" w:hAnsi="Times New Roman"/>
          <w:b/>
          <w:bCs/>
          <w:sz w:val="24"/>
          <w:szCs w:val="24"/>
        </w:rPr>
      </w:pPr>
    </w:p>
    <w:p w14:paraId="44EDF66A" w14:textId="77777777" w:rsidR="00D324A3" w:rsidRDefault="00D324A3" w:rsidP="00D324A3">
      <w:pPr>
        <w:spacing w:line="480" w:lineRule="auto"/>
        <w:jc w:val="center"/>
        <w:rPr>
          <w:rFonts w:ascii="Times New Roman" w:hAnsi="Times New Roman"/>
          <w:sz w:val="24"/>
          <w:szCs w:val="24"/>
        </w:rPr>
      </w:pPr>
    </w:p>
    <w:p w14:paraId="78132163" w14:textId="77777777" w:rsidR="00D324A3" w:rsidRDefault="00D324A3" w:rsidP="00D324A3">
      <w:pPr>
        <w:spacing w:after="0" w:line="480" w:lineRule="auto"/>
        <w:jc w:val="center"/>
        <w:rPr>
          <w:rFonts w:ascii="Times New Roman" w:hAnsi="Times New Roman"/>
          <w:b/>
          <w:sz w:val="24"/>
          <w:szCs w:val="24"/>
        </w:rPr>
      </w:pPr>
    </w:p>
    <w:p w14:paraId="1A89D37A" w14:textId="72F3FADC" w:rsidR="00D324A3" w:rsidRDefault="00D324A3" w:rsidP="00D324A3">
      <w:pPr>
        <w:spacing w:after="0" w:line="480" w:lineRule="auto"/>
        <w:jc w:val="center"/>
        <w:rPr>
          <w:rFonts w:ascii="Times New Roman" w:hAnsi="Times New Roman"/>
          <w:b/>
          <w:sz w:val="24"/>
          <w:szCs w:val="24"/>
        </w:rPr>
      </w:pPr>
      <w:r>
        <w:rPr>
          <w:rFonts w:ascii="Times New Roman" w:hAnsi="Times New Roman"/>
          <w:b/>
          <w:sz w:val="24"/>
          <w:szCs w:val="24"/>
        </w:rPr>
        <w:t>BAGIAN HUKUM PERDATA</w:t>
      </w:r>
    </w:p>
    <w:p w14:paraId="3482BA66" w14:textId="77777777" w:rsidR="00D324A3" w:rsidRDefault="00D324A3" w:rsidP="00D324A3">
      <w:pPr>
        <w:spacing w:after="0" w:line="240" w:lineRule="auto"/>
        <w:jc w:val="center"/>
        <w:rPr>
          <w:rFonts w:ascii="Times New Roman" w:hAnsi="Times New Roman"/>
          <w:b/>
          <w:sz w:val="24"/>
          <w:szCs w:val="24"/>
        </w:rPr>
      </w:pPr>
    </w:p>
    <w:p w14:paraId="1635B50C" w14:textId="77777777" w:rsidR="00D324A3" w:rsidRDefault="00D324A3" w:rsidP="00D324A3">
      <w:pPr>
        <w:spacing w:after="0" w:line="240" w:lineRule="auto"/>
        <w:jc w:val="center"/>
        <w:rPr>
          <w:rFonts w:ascii="Times New Roman" w:hAnsi="Times New Roman"/>
          <w:b/>
          <w:sz w:val="24"/>
          <w:szCs w:val="24"/>
        </w:rPr>
      </w:pPr>
    </w:p>
    <w:p w14:paraId="256F469B" w14:textId="77777777" w:rsidR="00D324A3" w:rsidRDefault="00D324A3" w:rsidP="00D324A3">
      <w:pPr>
        <w:spacing w:after="0" w:line="240" w:lineRule="auto"/>
        <w:jc w:val="center"/>
        <w:rPr>
          <w:rFonts w:ascii="Times New Roman" w:hAnsi="Times New Roman"/>
          <w:b/>
          <w:sz w:val="24"/>
          <w:szCs w:val="24"/>
        </w:rPr>
      </w:pPr>
    </w:p>
    <w:p w14:paraId="38F47975" w14:textId="77777777" w:rsidR="00D324A3" w:rsidRDefault="00D324A3" w:rsidP="00D324A3">
      <w:pPr>
        <w:spacing w:after="0" w:line="240" w:lineRule="auto"/>
        <w:jc w:val="center"/>
        <w:rPr>
          <w:rFonts w:ascii="Times New Roman" w:hAnsi="Times New Roman"/>
          <w:b/>
          <w:sz w:val="24"/>
          <w:szCs w:val="24"/>
        </w:rPr>
      </w:pPr>
    </w:p>
    <w:p w14:paraId="15E44C7B" w14:textId="77777777" w:rsidR="00D324A3" w:rsidRDefault="00D324A3" w:rsidP="00D324A3">
      <w:pPr>
        <w:spacing w:after="0" w:line="240" w:lineRule="auto"/>
        <w:jc w:val="center"/>
        <w:rPr>
          <w:rFonts w:ascii="Times New Roman" w:hAnsi="Times New Roman"/>
          <w:b/>
          <w:sz w:val="24"/>
          <w:szCs w:val="24"/>
        </w:rPr>
      </w:pPr>
    </w:p>
    <w:p w14:paraId="7256CF64" w14:textId="77777777" w:rsidR="00D324A3" w:rsidRDefault="00D324A3" w:rsidP="00D324A3">
      <w:pPr>
        <w:spacing w:after="0" w:line="240" w:lineRule="auto"/>
        <w:jc w:val="center"/>
        <w:rPr>
          <w:rFonts w:ascii="Times New Roman" w:hAnsi="Times New Roman"/>
          <w:b/>
          <w:sz w:val="24"/>
          <w:szCs w:val="24"/>
        </w:rPr>
      </w:pPr>
    </w:p>
    <w:p w14:paraId="075F1ED3" w14:textId="77777777" w:rsidR="00D324A3" w:rsidRDefault="00D324A3" w:rsidP="00D324A3">
      <w:pPr>
        <w:spacing w:after="0" w:line="240" w:lineRule="auto"/>
        <w:jc w:val="center"/>
        <w:rPr>
          <w:rFonts w:ascii="Times New Roman" w:hAnsi="Times New Roman"/>
          <w:b/>
          <w:sz w:val="24"/>
          <w:szCs w:val="24"/>
        </w:rPr>
      </w:pPr>
    </w:p>
    <w:p w14:paraId="672E42EA" w14:textId="77777777" w:rsidR="00D324A3" w:rsidRDefault="00D324A3" w:rsidP="00D324A3">
      <w:pPr>
        <w:spacing w:after="0" w:line="240" w:lineRule="auto"/>
        <w:jc w:val="center"/>
        <w:rPr>
          <w:rFonts w:ascii="Times New Roman" w:hAnsi="Times New Roman"/>
          <w:b/>
          <w:sz w:val="24"/>
          <w:szCs w:val="24"/>
        </w:rPr>
      </w:pPr>
    </w:p>
    <w:p w14:paraId="05C98C0B" w14:textId="4D1FE762" w:rsidR="00D324A3" w:rsidRDefault="00D324A3" w:rsidP="00D324A3">
      <w:pPr>
        <w:spacing w:after="0"/>
        <w:jc w:val="center"/>
        <w:rPr>
          <w:rFonts w:ascii="Times New Roman" w:hAnsi="Times New Roman"/>
          <w:b/>
          <w:sz w:val="24"/>
          <w:szCs w:val="24"/>
        </w:rPr>
      </w:pPr>
      <w:r>
        <w:rPr>
          <w:rFonts w:ascii="Times New Roman" w:hAnsi="Times New Roman"/>
          <w:b/>
          <w:sz w:val="24"/>
          <w:szCs w:val="24"/>
        </w:rPr>
        <w:t>FAKULTAS HUKUM</w:t>
      </w:r>
    </w:p>
    <w:p w14:paraId="200E3985" w14:textId="77777777" w:rsidR="00D324A3" w:rsidRDefault="00D324A3" w:rsidP="00D324A3">
      <w:pPr>
        <w:spacing w:after="0"/>
        <w:jc w:val="center"/>
        <w:rPr>
          <w:rFonts w:ascii="Times New Roman" w:hAnsi="Times New Roman"/>
          <w:b/>
          <w:sz w:val="24"/>
          <w:szCs w:val="24"/>
        </w:rPr>
      </w:pPr>
      <w:r>
        <w:rPr>
          <w:rFonts w:ascii="Times New Roman" w:hAnsi="Times New Roman"/>
          <w:b/>
          <w:sz w:val="24"/>
          <w:szCs w:val="24"/>
        </w:rPr>
        <w:t>UNIVERSITAS BUNG HATTA</w:t>
      </w:r>
    </w:p>
    <w:p w14:paraId="5CC16DA5" w14:textId="77777777" w:rsidR="00D324A3" w:rsidRDefault="00D324A3" w:rsidP="00D324A3">
      <w:pPr>
        <w:spacing w:after="0"/>
        <w:jc w:val="center"/>
        <w:rPr>
          <w:rFonts w:ascii="Times New Roman" w:hAnsi="Times New Roman"/>
          <w:b/>
          <w:sz w:val="24"/>
          <w:szCs w:val="24"/>
        </w:rPr>
      </w:pPr>
      <w:r>
        <w:rPr>
          <w:rFonts w:ascii="Times New Roman" w:hAnsi="Times New Roman"/>
          <w:b/>
          <w:sz w:val="24"/>
          <w:szCs w:val="24"/>
        </w:rPr>
        <w:t>PADANG</w:t>
      </w:r>
    </w:p>
    <w:p w14:paraId="039833FA" w14:textId="625A593B" w:rsidR="00D324A3" w:rsidRDefault="00D324A3" w:rsidP="00D324A3">
      <w:pPr>
        <w:spacing w:after="0"/>
        <w:jc w:val="center"/>
        <w:rPr>
          <w:rFonts w:ascii="Times New Roman" w:hAnsi="Times New Roman"/>
          <w:b/>
          <w:sz w:val="24"/>
          <w:szCs w:val="24"/>
        </w:rPr>
      </w:pPr>
      <w:r>
        <w:rPr>
          <w:rFonts w:ascii="Times New Roman" w:hAnsi="Times New Roman"/>
          <w:b/>
          <w:sz w:val="24"/>
          <w:szCs w:val="24"/>
        </w:rPr>
        <w:t>2023</w:t>
      </w:r>
    </w:p>
    <w:p w14:paraId="122E380B" w14:textId="77777777" w:rsidR="00FE2337" w:rsidRDefault="00FE2337" w:rsidP="00E11ED3">
      <w:pPr>
        <w:spacing w:after="0" w:line="240" w:lineRule="auto"/>
        <w:jc w:val="center"/>
        <w:rPr>
          <w:rFonts w:ascii="Times New Roman" w:hAnsi="Times New Roman"/>
          <w:b/>
          <w:sz w:val="24"/>
          <w:szCs w:val="24"/>
        </w:rPr>
        <w:sectPr w:rsidR="00FE2337" w:rsidSect="00250554">
          <w:footerReference w:type="default" r:id="rId9"/>
          <w:footerReference w:type="first" r:id="rId10"/>
          <w:pgSz w:w="12240" w:h="15840"/>
          <w:pgMar w:top="1500" w:right="1360" w:bottom="280" w:left="1720" w:header="720" w:footer="720" w:gutter="0"/>
          <w:pgNumType w:fmt="lowerRoman" w:start="1"/>
          <w:cols w:space="720"/>
        </w:sectPr>
      </w:pPr>
    </w:p>
    <w:p w14:paraId="3905A1FB" w14:textId="77777777" w:rsidR="00842EDA" w:rsidRDefault="00842EDA" w:rsidP="00E11ED3">
      <w:pPr>
        <w:spacing w:after="0" w:line="240" w:lineRule="auto"/>
        <w:jc w:val="center"/>
        <w:rPr>
          <w:rFonts w:ascii="Times New Roman" w:hAnsi="Times New Roman"/>
          <w:b/>
          <w:sz w:val="24"/>
          <w:szCs w:val="24"/>
        </w:rPr>
      </w:pPr>
      <w:r>
        <w:rPr>
          <w:noProof/>
        </w:rPr>
        <w:lastRenderedPageBreak/>
        <w:drawing>
          <wp:inline distT="0" distB="0" distL="0" distR="0" wp14:anchorId="5DEF7427" wp14:editId="67FD3F0B">
            <wp:extent cx="5248910" cy="7291705"/>
            <wp:effectExtent l="0" t="0" r="889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910" cy="7291705"/>
                    </a:xfrm>
                    <a:prstGeom prst="rect">
                      <a:avLst/>
                    </a:prstGeom>
                    <a:noFill/>
                    <a:ln>
                      <a:noFill/>
                    </a:ln>
                  </pic:spPr>
                </pic:pic>
              </a:graphicData>
            </a:graphic>
          </wp:inline>
        </w:drawing>
      </w:r>
    </w:p>
    <w:p w14:paraId="0586652B" w14:textId="77777777" w:rsidR="00842EDA" w:rsidRDefault="00842EDA" w:rsidP="00E11ED3">
      <w:pPr>
        <w:spacing w:after="0" w:line="240" w:lineRule="auto"/>
        <w:jc w:val="center"/>
        <w:rPr>
          <w:rFonts w:ascii="Times New Roman" w:hAnsi="Times New Roman"/>
          <w:b/>
          <w:sz w:val="24"/>
          <w:szCs w:val="24"/>
        </w:rPr>
      </w:pPr>
    </w:p>
    <w:p w14:paraId="3101211F" w14:textId="77777777" w:rsidR="00842EDA" w:rsidRDefault="00842EDA" w:rsidP="00E11ED3">
      <w:pPr>
        <w:spacing w:after="0" w:line="240" w:lineRule="auto"/>
        <w:jc w:val="center"/>
        <w:rPr>
          <w:rFonts w:ascii="Times New Roman" w:hAnsi="Times New Roman"/>
          <w:b/>
          <w:sz w:val="24"/>
          <w:szCs w:val="24"/>
        </w:rPr>
      </w:pPr>
    </w:p>
    <w:p w14:paraId="17E9C9C2" w14:textId="77777777" w:rsidR="00842EDA" w:rsidRDefault="00842EDA" w:rsidP="00E11ED3">
      <w:pPr>
        <w:spacing w:after="0" w:line="240" w:lineRule="auto"/>
        <w:jc w:val="center"/>
        <w:rPr>
          <w:rFonts w:ascii="Times New Roman" w:hAnsi="Times New Roman"/>
          <w:b/>
          <w:sz w:val="24"/>
          <w:szCs w:val="24"/>
        </w:rPr>
      </w:pPr>
      <w:r>
        <w:rPr>
          <w:noProof/>
        </w:rPr>
        <w:lastRenderedPageBreak/>
        <w:drawing>
          <wp:inline distT="0" distB="0" distL="0" distR="0" wp14:anchorId="19C86983" wp14:editId="5502B72B">
            <wp:extent cx="5248910" cy="7497445"/>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910" cy="7497445"/>
                    </a:xfrm>
                    <a:prstGeom prst="rect">
                      <a:avLst/>
                    </a:prstGeom>
                    <a:noFill/>
                    <a:ln>
                      <a:noFill/>
                    </a:ln>
                  </pic:spPr>
                </pic:pic>
              </a:graphicData>
            </a:graphic>
          </wp:inline>
        </w:drawing>
      </w:r>
    </w:p>
    <w:p w14:paraId="03A3E369" w14:textId="77777777" w:rsidR="00842EDA" w:rsidRDefault="00842EDA" w:rsidP="00E11ED3">
      <w:pPr>
        <w:spacing w:after="0" w:line="240" w:lineRule="auto"/>
        <w:jc w:val="center"/>
        <w:rPr>
          <w:rFonts w:ascii="Times New Roman" w:hAnsi="Times New Roman"/>
          <w:b/>
          <w:sz w:val="24"/>
          <w:szCs w:val="24"/>
        </w:rPr>
      </w:pPr>
    </w:p>
    <w:p w14:paraId="7D20FF16" w14:textId="7EEDCB79" w:rsidR="00E11ED3" w:rsidRDefault="00E11ED3" w:rsidP="00E11ED3">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TANGGUNG JAWAB PENGELOLA PARIWISATA TERHADAP KERUGIAN PENGUNJUNG DI  PANTAI CAROCOK PAINAN </w:t>
      </w:r>
    </w:p>
    <w:p w14:paraId="0BC87EDA" w14:textId="355691D2" w:rsidR="00E11ED3" w:rsidRDefault="00E11ED3" w:rsidP="00E11ED3">
      <w:pPr>
        <w:spacing w:after="0" w:line="240" w:lineRule="auto"/>
        <w:jc w:val="center"/>
        <w:rPr>
          <w:rFonts w:ascii="Times New Roman" w:hAnsi="Times New Roman"/>
          <w:b/>
          <w:sz w:val="24"/>
          <w:szCs w:val="24"/>
        </w:rPr>
      </w:pPr>
      <w:r>
        <w:rPr>
          <w:rFonts w:ascii="Times New Roman" w:hAnsi="Times New Roman"/>
          <w:b/>
          <w:sz w:val="24"/>
          <w:szCs w:val="24"/>
        </w:rPr>
        <w:t>KABUPATEN PESISIR SELATAN</w:t>
      </w:r>
    </w:p>
    <w:p w14:paraId="5524FDB4" w14:textId="77777777" w:rsidR="00E11ED3" w:rsidRPr="00E11ED3" w:rsidRDefault="00E11ED3" w:rsidP="00E11ED3">
      <w:pPr>
        <w:spacing w:after="0" w:line="240" w:lineRule="auto"/>
        <w:jc w:val="center"/>
        <w:rPr>
          <w:rFonts w:ascii="Times New Roman" w:hAnsi="Times New Roman"/>
          <w:b/>
          <w:sz w:val="24"/>
          <w:szCs w:val="24"/>
        </w:rPr>
      </w:pPr>
    </w:p>
    <w:p w14:paraId="7FD57755" w14:textId="56067737" w:rsidR="00E11ED3" w:rsidRDefault="00E11ED3" w:rsidP="00E11ED3">
      <w:pPr>
        <w:spacing w:after="0"/>
        <w:jc w:val="center"/>
        <w:rPr>
          <w:rFonts w:ascii="Times New Roman" w:hAnsi="Times New Roman" w:cs="Times New Roman"/>
          <w:b/>
          <w:bCs/>
          <w:sz w:val="24"/>
          <w:szCs w:val="24"/>
        </w:rPr>
      </w:pPr>
      <w:r w:rsidRPr="00E11ED3">
        <w:rPr>
          <w:rFonts w:ascii="Times New Roman" w:hAnsi="Times New Roman" w:cs="Times New Roman"/>
          <w:b/>
          <w:bCs/>
          <w:sz w:val="24"/>
          <w:szCs w:val="24"/>
        </w:rPr>
        <w:t>Bintang Putra S Bayang</w:t>
      </w:r>
      <w:r w:rsidRPr="00E11ED3">
        <w:rPr>
          <w:rFonts w:ascii="Times New Roman" w:hAnsi="Times New Roman" w:cs="Times New Roman"/>
          <w:b/>
          <w:bCs/>
          <w:sz w:val="24"/>
          <w:szCs w:val="24"/>
          <w:vertAlign w:val="superscript"/>
        </w:rPr>
        <w:t>1</w:t>
      </w:r>
      <w:r>
        <w:rPr>
          <w:rFonts w:ascii="Times New Roman" w:hAnsi="Times New Roman" w:cs="Times New Roman"/>
          <w:b/>
          <w:bCs/>
          <w:sz w:val="24"/>
          <w:szCs w:val="24"/>
        </w:rPr>
        <w:t>, Adri</w:t>
      </w:r>
      <w:r w:rsidRPr="00E11ED3">
        <w:rPr>
          <w:rFonts w:ascii="Times New Roman" w:hAnsi="Times New Roman" w:cs="Times New Roman"/>
          <w:b/>
          <w:bCs/>
          <w:sz w:val="24"/>
          <w:szCs w:val="24"/>
          <w:vertAlign w:val="superscript"/>
        </w:rPr>
        <w:t>1</w:t>
      </w:r>
    </w:p>
    <w:p w14:paraId="643EAE9F" w14:textId="77777777" w:rsidR="00E11ED3" w:rsidRDefault="00E11ED3" w:rsidP="00E11ED3">
      <w:pPr>
        <w:spacing w:after="0" w:line="240" w:lineRule="auto"/>
        <w:jc w:val="center"/>
        <w:rPr>
          <w:rFonts w:ascii="Times New Roman" w:hAnsi="Times New Roman" w:cs="Times New Roman"/>
          <w:b/>
          <w:bCs/>
          <w:sz w:val="24"/>
          <w:szCs w:val="24"/>
        </w:rPr>
      </w:pPr>
      <w:r w:rsidRPr="00F31034">
        <w:rPr>
          <w:rFonts w:ascii="Times New Roman" w:hAnsi="Times New Roman" w:cs="Times New Roman"/>
          <w:b/>
          <w:bCs/>
          <w:sz w:val="24"/>
          <w:szCs w:val="24"/>
          <w:vertAlign w:val="superscript"/>
        </w:rPr>
        <w:t>1</w:t>
      </w:r>
      <w:r>
        <w:rPr>
          <w:rFonts w:ascii="Times New Roman" w:hAnsi="Times New Roman" w:cs="Times New Roman"/>
          <w:b/>
          <w:bCs/>
          <w:sz w:val="24"/>
          <w:szCs w:val="24"/>
        </w:rPr>
        <w:t>Program Studi Ilmu Hukum, Fakultas Hukum Universitas Bung Hatta</w:t>
      </w:r>
    </w:p>
    <w:p w14:paraId="51186660" w14:textId="0725C91F" w:rsidR="00E11ED3" w:rsidRDefault="00E11ED3" w:rsidP="00E11ED3">
      <w:pPr>
        <w:spacing w:after="0"/>
        <w:jc w:val="center"/>
        <w:rPr>
          <w:rFonts w:ascii="Times New Roman" w:hAnsi="Times New Roman" w:cs="Times New Roman"/>
          <w:sz w:val="24"/>
          <w:szCs w:val="24"/>
        </w:rPr>
      </w:pPr>
      <w:r>
        <w:rPr>
          <w:rFonts w:ascii="Times New Roman" w:hAnsi="Times New Roman" w:cs="Times New Roman"/>
          <w:b/>
          <w:bCs/>
          <w:sz w:val="24"/>
          <w:szCs w:val="24"/>
        </w:rPr>
        <w:t xml:space="preserve">Email: </w:t>
      </w:r>
      <w:hyperlink r:id="rId13" w:history="1">
        <w:r w:rsidRPr="00082E7C">
          <w:rPr>
            <w:rStyle w:val="Hyperlink"/>
            <w:rFonts w:ascii="Times New Roman" w:hAnsi="Times New Roman" w:cs="Times New Roman"/>
            <w:sz w:val="24"/>
            <w:szCs w:val="24"/>
          </w:rPr>
          <w:t>pbintang728@gmail.com</w:t>
        </w:r>
      </w:hyperlink>
      <w:r>
        <w:rPr>
          <w:rFonts w:ascii="Times New Roman" w:hAnsi="Times New Roman" w:cs="Times New Roman"/>
          <w:sz w:val="24"/>
          <w:szCs w:val="24"/>
        </w:rPr>
        <w:t xml:space="preserve"> </w:t>
      </w:r>
    </w:p>
    <w:p w14:paraId="4FA15EDC" w14:textId="7CC10B64" w:rsidR="00E11ED3" w:rsidRDefault="00E11ED3" w:rsidP="00E11ED3">
      <w:pPr>
        <w:spacing w:after="0"/>
        <w:jc w:val="center"/>
        <w:rPr>
          <w:rFonts w:ascii="Times New Roman" w:hAnsi="Times New Roman" w:cs="Times New Roman"/>
          <w:sz w:val="24"/>
          <w:szCs w:val="24"/>
        </w:rPr>
      </w:pPr>
    </w:p>
    <w:p w14:paraId="14DEE3A2" w14:textId="60A3862D" w:rsidR="00E11ED3" w:rsidRDefault="00E11ED3" w:rsidP="00E11ED3">
      <w:pPr>
        <w:spacing w:after="0"/>
        <w:jc w:val="center"/>
        <w:rPr>
          <w:rFonts w:ascii="Times New Roman" w:hAnsi="Times New Roman" w:cs="Times New Roman"/>
          <w:b/>
          <w:bCs/>
          <w:sz w:val="24"/>
          <w:szCs w:val="24"/>
        </w:rPr>
      </w:pPr>
      <w:r>
        <w:rPr>
          <w:rFonts w:ascii="Times New Roman" w:hAnsi="Times New Roman" w:cs="Times New Roman"/>
          <w:b/>
          <w:bCs/>
          <w:sz w:val="24"/>
          <w:szCs w:val="24"/>
        </w:rPr>
        <w:t>ABSTRAK</w:t>
      </w:r>
    </w:p>
    <w:p w14:paraId="5540746B" w14:textId="106A1067" w:rsidR="00E11ED3" w:rsidRPr="00902D2B" w:rsidRDefault="001039A5" w:rsidP="00E11ED3">
      <w:pPr>
        <w:spacing w:after="0"/>
        <w:jc w:val="both"/>
        <w:rPr>
          <w:rFonts w:ascii="Times New Roman" w:hAnsi="Times New Roman" w:cs="Times New Roman"/>
          <w:bCs/>
          <w:color w:val="000000" w:themeColor="text1"/>
          <w:sz w:val="24"/>
          <w:szCs w:val="24"/>
          <w:lang w:val="id-ID"/>
        </w:rPr>
      </w:pPr>
      <w:r>
        <w:rPr>
          <w:rFonts w:ascii="Times New Roman" w:eastAsia="Times New Roman" w:hAnsi="Times New Roman" w:cs="Times New Roman"/>
          <w:sz w:val="24"/>
          <w:szCs w:val="24"/>
        </w:rPr>
        <w:t xml:space="preserve">Berdasarkan </w:t>
      </w:r>
      <w:r w:rsidR="008D633D">
        <w:rPr>
          <w:rFonts w:ascii="Times New Roman" w:eastAsia="Times New Roman" w:hAnsi="Times New Roman" w:cs="Times New Roman"/>
          <w:sz w:val="24"/>
          <w:szCs w:val="24"/>
        </w:rPr>
        <w:t xml:space="preserve">Undang-undang Nomor 10 Tahun 2009 tentang Kepariwisataan, </w:t>
      </w:r>
      <w:r w:rsidR="00C127EF" w:rsidRPr="00E6784F">
        <w:rPr>
          <w:rFonts w:ascii="Times New Roman" w:eastAsia="Times New Roman" w:hAnsi="Times New Roman" w:cs="Times New Roman"/>
          <w:sz w:val="24"/>
          <w:szCs w:val="24"/>
        </w:rPr>
        <w:t>Pariwisata merupakan suatu perjalanan yang dilakukan untuk rekreasi ataupun hiburan dan juga persiapan yang dilakukan untuk aktivitas ini.</w:t>
      </w:r>
      <w:r w:rsidR="00C127EF">
        <w:rPr>
          <w:rFonts w:ascii="Times New Roman" w:eastAsia="Times New Roman" w:hAnsi="Times New Roman" w:cs="Times New Roman"/>
          <w:sz w:val="24"/>
          <w:szCs w:val="24"/>
        </w:rPr>
        <w:t xml:space="preserve"> </w:t>
      </w:r>
      <w:r w:rsidR="00C127EF" w:rsidRPr="00473746">
        <w:rPr>
          <w:rFonts w:ascii="Times New Roman" w:hAnsi="Times New Roman" w:cs="Times New Roman"/>
          <w:sz w:val="24"/>
          <w:szCs w:val="24"/>
          <w:lang w:val="id-ID"/>
        </w:rPr>
        <w:t>Tidak dapat dipungkiri bahwa terjadinya suatu kecelakaan saat berwisata itu diakibatkan murni terkena musibah maupun itu kelalaian pengunjung atau wisatawan itu sendiri, yang mana hal ini merupakan tanggung jawab pengelola pariwisata</w:t>
      </w:r>
      <w:r w:rsidR="00C127EF">
        <w:rPr>
          <w:rFonts w:ascii="Times New Roman" w:hAnsi="Times New Roman" w:cs="Times New Roman"/>
          <w:sz w:val="24"/>
          <w:szCs w:val="24"/>
        </w:rPr>
        <w:t xml:space="preserve">. Rumusan Masalah: 1) Bagaimanakah </w:t>
      </w:r>
      <w:r w:rsidR="00C127EF" w:rsidRPr="00C127EF">
        <w:rPr>
          <w:rFonts w:ascii="Times New Roman" w:hAnsi="Times New Roman" w:cs="Times New Roman"/>
          <w:sz w:val="24"/>
          <w:szCs w:val="24"/>
        </w:rPr>
        <w:t>Bentuk Pelaksanaan Tanggung Jawab yang diberikan oleh Pengelola Pariwisata di Pantai Carocok Painan terhadap Kerugian Pengunjung?</w:t>
      </w:r>
      <w:r w:rsidR="00C127EF">
        <w:rPr>
          <w:rFonts w:ascii="Times New Roman" w:hAnsi="Times New Roman" w:cs="Times New Roman"/>
          <w:sz w:val="24"/>
          <w:szCs w:val="24"/>
        </w:rPr>
        <w:t xml:space="preserve"> 2) </w:t>
      </w:r>
      <w:r w:rsidR="00C127EF" w:rsidRPr="00C127EF">
        <w:rPr>
          <w:rFonts w:ascii="Times New Roman" w:hAnsi="Times New Roman" w:cs="Times New Roman"/>
          <w:sz w:val="24"/>
          <w:szCs w:val="24"/>
        </w:rPr>
        <w:t>Apakah pandangan wisatawan terhadap pertanggung jawaban yang diberikan oleh pengelola pariwisata tersebut?</w:t>
      </w:r>
      <w:r w:rsidR="00C127EF">
        <w:rPr>
          <w:rFonts w:ascii="Times New Roman" w:hAnsi="Times New Roman" w:cs="Times New Roman"/>
          <w:sz w:val="24"/>
          <w:szCs w:val="24"/>
        </w:rPr>
        <w:t xml:space="preserve"> 3) </w:t>
      </w:r>
      <w:r w:rsidR="00C127EF" w:rsidRPr="00C127EF">
        <w:rPr>
          <w:rFonts w:ascii="Times New Roman" w:hAnsi="Times New Roman" w:cs="Times New Roman"/>
          <w:sz w:val="24"/>
          <w:szCs w:val="24"/>
        </w:rPr>
        <w:t>Apakah kendala dan upaya pengelola pariwisata dalam memberikan pertanggung jawaban hukum terhadap kerugian pengunjung?</w:t>
      </w:r>
      <w:r w:rsidR="00C127EF">
        <w:rPr>
          <w:rFonts w:ascii="Times New Roman" w:hAnsi="Times New Roman" w:cs="Times New Roman"/>
          <w:sz w:val="24"/>
          <w:szCs w:val="24"/>
        </w:rPr>
        <w:t xml:space="preserve"> </w:t>
      </w:r>
      <w:r w:rsidR="00C127EF" w:rsidRPr="008E564A">
        <w:rPr>
          <w:rFonts w:ascii="Times New Roman" w:hAnsi="Times New Roman" w:cs="Times New Roman"/>
          <w:bCs/>
          <w:color w:val="000000" w:themeColor="text1"/>
          <w:sz w:val="24"/>
          <w:szCs w:val="24"/>
        </w:rPr>
        <w:t>Jenis penelitian ini adalah yuridis sosiologis. Teknik pengumpulan data diperoleh melalui wawancara dan studi dokumen. Hasil penelitian adalah</w:t>
      </w:r>
      <w:r w:rsidR="00C127EF">
        <w:rPr>
          <w:rFonts w:ascii="Times New Roman" w:hAnsi="Times New Roman" w:cs="Times New Roman"/>
          <w:bCs/>
          <w:color w:val="000000" w:themeColor="text1"/>
          <w:sz w:val="24"/>
          <w:szCs w:val="24"/>
        </w:rPr>
        <w:t xml:space="preserve"> 1) bentuk tanggung jawab yang diberikan oleh pihak pengelola pariwisata adalah memberikan Asuransi kepada pengunjung maupun wisatawan yang terkena kecelakaan 2) terkait pandangan wisatawan, pihak pengelola pariwisata telah menjalankan tugas dengan </w:t>
      </w:r>
      <w:r w:rsidR="00DD4D48">
        <w:rPr>
          <w:rFonts w:ascii="Times New Roman" w:hAnsi="Times New Roman" w:cs="Times New Roman"/>
          <w:bCs/>
          <w:color w:val="000000" w:themeColor="text1"/>
          <w:sz w:val="24"/>
          <w:szCs w:val="24"/>
        </w:rPr>
        <w:t>sebagaimana mestinya 3) Kendala yang ditemui yaitu kurangnya kesadaran masyarakat setempat akan pentingnya administrasi dalam Kawasan pariwisata pantai carocok painan upaya yang dilakukan dengan menginformasikan perihal pentingnya administrasi di Kawasan Pariwisatan Pantai Carocok Painan berdasarkan Peraturan yang telah ditetapkan.</w:t>
      </w:r>
      <w:r w:rsidR="00902D2B">
        <w:rPr>
          <w:rFonts w:ascii="Times New Roman" w:hAnsi="Times New Roman" w:cs="Times New Roman"/>
          <w:bCs/>
          <w:color w:val="000000" w:themeColor="text1"/>
          <w:sz w:val="24"/>
          <w:szCs w:val="24"/>
          <w:lang w:val="id-ID"/>
        </w:rPr>
        <w:t xml:space="preserve"> </w:t>
      </w:r>
    </w:p>
    <w:p w14:paraId="47A4EB56" w14:textId="1CE52DEB" w:rsidR="00DD4D48" w:rsidRDefault="00DD4D48" w:rsidP="00E11ED3">
      <w:pPr>
        <w:spacing w:after="0"/>
        <w:jc w:val="both"/>
        <w:rPr>
          <w:rFonts w:ascii="Times New Roman" w:hAnsi="Times New Roman" w:cs="Times New Roman"/>
          <w:bCs/>
          <w:color w:val="000000" w:themeColor="text1"/>
          <w:sz w:val="24"/>
          <w:szCs w:val="24"/>
        </w:rPr>
      </w:pPr>
    </w:p>
    <w:p w14:paraId="1F1F4486" w14:textId="1D5393EB" w:rsidR="00DD4D48" w:rsidRPr="00910574" w:rsidRDefault="00DD4D48" w:rsidP="00E11ED3">
      <w:pPr>
        <w:spacing w:after="0"/>
        <w:jc w:val="both"/>
        <w:rPr>
          <w:rFonts w:ascii="Times New Roman" w:hAnsi="Times New Roman" w:cs="Times New Roman"/>
          <w:b/>
          <w:sz w:val="24"/>
          <w:szCs w:val="24"/>
          <w:lang w:val="id-ID"/>
        </w:rPr>
      </w:pPr>
      <w:r>
        <w:rPr>
          <w:rFonts w:ascii="Times New Roman" w:hAnsi="Times New Roman" w:cs="Times New Roman"/>
          <w:b/>
          <w:color w:val="000000" w:themeColor="text1"/>
          <w:sz w:val="24"/>
          <w:szCs w:val="24"/>
        </w:rPr>
        <w:t xml:space="preserve">Kata Kunci:Tanggung Jawab, Pengelola Pariwisata, </w:t>
      </w:r>
      <w:r w:rsidR="00910574">
        <w:rPr>
          <w:rFonts w:ascii="Times New Roman" w:hAnsi="Times New Roman" w:cs="Times New Roman"/>
          <w:b/>
          <w:color w:val="000000" w:themeColor="text1"/>
          <w:sz w:val="24"/>
          <w:szCs w:val="24"/>
          <w:lang w:val="id-ID"/>
        </w:rPr>
        <w:t>Pantai Carocok Painan</w:t>
      </w:r>
    </w:p>
    <w:p w14:paraId="5A3D631D" w14:textId="77777777" w:rsidR="00CB225E" w:rsidRPr="00CB225E" w:rsidRDefault="00CB225E" w:rsidP="00425417">
      <w:pPr>
        <w:spacing w:after="0" w:line="240" w:lineRule="auto"/>
        <w:jc w:val="both"/>
        <w:rPr>
          <w:rFonts w:ascii="Times New Roman" w:eastAsia="Times New Roman" w:hAnsi="Times New Roman" w:cs="Times New Roman"/>
          <w:b/>
          <w:sz w:val="24"/>
          <w:szCs w:val="24"/>
        </w:rPr>
      </w:pPr>
    </w:p>
    <w:p w14:paraId="30BEF4D6" w14:textId="77777777" w:rsidR="00D324A3" w:rsidRDefault="00D324A3" w:rsidP="00E6784F">
      <w:pPr>
        <w:pStyle w:val="Heading1"/>
      </w:pPr>
    </w:p>
    <w:p w14:paraId="6DE74126" w14:textId="77777777" w:rsidR="00D324A3" w:rsidRDefault="00D324A3" w:rsidP="00E6784F">
      <w:pPr>
        <w:pStyle w:val="Heading1"/>
      </w:pPr>
    </w:p>
    <w:p w14:paraId="38F8B253" w14:textId="77777777" w:rsidR="00D324A3" w:rsidRDefault="00D324A3" w:rsidP="00E6784F">
      <w:pPr>
        <w:pStyle w:val="Heading1"/>
      </w:pPr>
    </w:p>
    <w:p w14:paraId="55C42D07" w14:textId="77777777" w:rsidR="00D324A3" w:rsidRDefault="00D324A3" w:rsidP="00E6784F">
      <w:pPr>
        <w:pStyle w:val="Heading1"/>
      </w:pPr>
    </w:p>
    <w:p w14:paraId="2A7AFEA6" w14:textId="6C415949" w:rsidR="00354BC7" w:rsidRPr="005B3643" w:rsidRDefault="00354BC7" w:rsidP="005B3643">
      <w:pPr>
        <w:pStyle w:val="Heading2"/>
        <w:numPr>
          <w:ilvl w:val="0"/>
          <w:numId w:val="0"/>
        </w:numPr>
        <w:spacing w:before="90"/>
        <w:ind w:right="1845" w:firstLine="1170"/>
        <w:jc w:val="center"/>
      </w:pPr>
      <w:r w:rsidRPr="00354BC7">
        <w:lastRenderedPageBreak/>
        <w:t>DAFTAR</w:t>
      </w:r>
      <w:r w:rsidRPr="00354BC7">
        <w:rPr>
          <w:spacing w:val="-1"/>
        </w:rPr>
        <w:t xml:space="preserve"> </w:t>
      </w:r>
      <w:r w:rsidRPr="00354BC7">
        <w:t>ISI</w:t>
      </w:r>
    </w:p>
    <w:p w14:paraId="7E6ED245" w14:textId="646C3DAD" w:rsidR="00354BC7" w:rsidRDefault="00354BC7" w:rsidP="008C5669">
      <w:pPr>
        <w:tabs>
          <w:tab w:val="left" w:leader="middleDot" w:pos="7200"/>
          <w:tab w:val="left" w:leader="dot" w:pos="8640"/>
        </w:tabs>
        <w:spacing w:before="90"/>
        <w:ind w:left="101"/>
        <w:rPr>
          <w:rFonts w:ascii="Times New Roman" w:hAnsi="Times New Roman" w:cs="Times New Roman"/>
          <w:b/>
          <w:sz w:val="24"/>
        </w:rPr>
      </w:pPr>
      <w:r w:rsidRPr="00354BC7">
        <w:rPr>
          <w:rFonts w:ascii="Times New Roman" w:hAnsi="Times New Roman" w:cs="Times New Roman"/>
          <w:b/>
          <w:sz w:val="24"/>
        </w:rPr>
        <w:t>AB</w:t>
      </w:r>
      <w:r>
        <w:rPr>
          <w:rFonts w:ascii="Times New Roman" w:hAnsi="Times New Roman" w:cs="Times New Roman"/>
          <w:b/>
          <w:sz w:val="24"/>
        </w:rPr>
        <w:t>STRAK</w:t>
      </w:r>
      <w:r w:rsidR="008C5669">
        <w:rPr>
          <w:rFonts w:ascii="Times New Roman" w:hAnsi="Times New Roman" w:cs="Times New Roman"/>
          <w:b/>
          <w:sz w:val="24"/>
        </w:rPr>
        <w:tab/>
      </w:r>
      <w:r w:rsidR="00297793">
        <w:rPr>
          <w:rFonts w:ascii="Times New Roman" w:hAnsi="Times New Roman" w:cs="Times New Roman"/>
          <w:b/>
          <w:sz w:val="24"/>
        </w:rPr>
        <w:t>i</w:t>
      </w:r>
    </w:p>
    <w:p w14:paraId="5930229F" w14:textId="7AA94C3B" w:rsidR="00354BC7" w:rsidRDefault="00354BC7" w:rsidP="008C5669">
      <w:pPr>
        <w:tabs>
          <w:tab w:val="left" w:leader="middleDot" w:pos="7200"/>
          <w:tab w:val="left" w:leader="dot" w:pos="8640"/>
        </w:tabs>
        <w:spacing w:before="90"/>
        <w:ind w:left="101"/>
        <w:rPr>
          <w:rFonts w:ascii="Times New Roman" w:hAnsi="Times New Roman" w:cs="Times New Roman"/>
          <w:b/>
          <w:sz w:val="24"/>
        </w:rPr>
      </w:pPr>
      <w:r>
        <w:rPr>
          <w:rFonts w:ascii="Times New Roman" w:hAnsi="Times New Roman" w:cs="Times New Roman"/>
          <w:b/>
          <w:sz w:val="24"/>
        </w:rPr>
        <w:t>KATA PENGANTAR</w:t>
      </w:r>
      <w:r w:rsidR="008C5669">
        <w:rPr>
          <w:rFonts w:ascii="Times New Roman" w:hAnsi="Times New Roman" w:cs="Times New Roman"/>
          <w:b/>
          <w:sz w:val="24"/>
        </w:rPr>
        <w:tab/>
      </w:r>
      <w:r w:rsidR="00297793">
        <w:rPr>
          <w:rFonts w:ascii="Times New Roman" w:hAnsi="Times New Roman" w:cs="Times New Roman"/>
          <w:b/>
          <w:sz w:val="24"/>
        </w:rPr>
        <w:t>ii</w:t>
      </w:r>
    </w:p>
    <w:p w14:paraId="53A29D61" w14:textId="42049E54" w:rsidR="00354BC7" w:rsidRPr="00354BC7" w:rsidRDefault="00354BC7" w:rsidP="008C5669">
      <w:pPr>
        <w:tabs>
          <w:tab w:val="left" w:leader="middleDot" w:pos="7200"/>
          <w:tab w:val="left" w:leader="dot" w:pos="8640"/>
        </w:tabs>
        <w:spacing w:before="90"/>
        <w:ind w:left="101"/>
        <w:rPr>
          <w:rFonts w:ascii="Times New Roman" w:hAnsi="Times New Roman" w:cs="Times New Roman"/>
          <w:b/>
          <w:sz w:val="24"/>
        </w:rPr>
      </w:pPr>
      <w:r>
        <w:rPr>
          <w:rFonts w:ascii="Times New Roman" w:hAnsi="Times New Roman" w:cs="Times New Roman"/>
          <w:b/>
          <w:sz w:val="24"/>
        </w:rPr>
        <w:t xml:space="preserve">DAFTAR ISI </w:t>
      </w:r>
      <w:r w:rsidR="008C5669">
        <w:rPr>
          <w:rFonts w:ascii="Times New Roman" w:hAnsi="Times New Roman" w:cs="Times New Roman"/>
          <w:b/>
          <w:sz w:val="24"/>
        </w:rPr>
        <w:tab/>
      </w:r>
      <w:r w:rsidR="00297793">
        <w:rPr>
          <w:rFonts w:ascii="Times New Roman" w:hAnsi="Times New Roman" w:cs="Times New Roman"/>
          <w:b/>
          <w:sz w:val="24"/>
        </w:rPr>
        <w:t>vii</w:t>
      </w:r>
    </w:p>
    <w:p w14:paraId="2BEAB870" w14:textId="5F3E058E" w:rsidR="00354BC7" w:rsidRPr="00354BC7" w:rsidRDefault="00354BC7" w:rsidP="008C5669">
      <w:pPr>
        <w:tabs>
          <w:tab w:val="left" w:leader="middleDot" w:pos="7200"/>
        </w:tabs>
        <w:spacing w:before="2" w:after="0" w:line="480" w:lineRule="auto"/>
        <w:ind w:left="100"/>
        <w:jc w:val="both"/>
        <w:rPr>
          <w:rFonts w:ascii="Times New Roman" w:hAnsi="Times New Roman" w:cs="Times New Roman"/>
          <w:b/>
          <w:sz w:val="24"/>
        </w:rPr>
      </w:pPr>
      <w:r w:rsidRPr="00354BC7">
        <w:rPr>
          <w:rFonts w:ascii="Times New Roman" w:hAnsi="Times New Roman" w:cs="Times New Roman"/>
          <w:b/>
          <w:sz w:val="24"/>
        </w:rPr>
        <w:t>BAB</w:t>
      </w:r>
      <w:r w:rsidRPr="00354BC7">
        <w:rPr>
          <w:rFonts w:ascii="Times New Roman" w:hAnsi="Times New Roman" w:cs="Times New Roman"/>
          <w:b/>
          <w:spacing w:val="-1"/>
          <w:sz w:val="24"/>
        </w:rPr>
        <w:t xml:space="preserve"> </w:t>
      </w:r>
      <w:r w:rsidRPr="00354BC7">
        <w:rPr>
          <w:rFonts w:ascii="Times New Roman" w:hAnsi="Times New Roman" w:cs="Times New Roman"/>
          <w:b/>
          <w:sz w:val="24"/>
        </w:rPr>
        <w:t>I</w:t>
      </w:r>
      <w:r w:rsidRPr="00354BC7">
        <w:rPr>
          <w:rFonts w:ascii="Times New Roman" w:hAnsi="Times New Roman" w:cs="Times New Roman"/>
          <w:b/>
          <w:spacing w:val="-1"/>
          <w:sz w:val="24"/>
        </w:rPr>
        <w:t xml:space="preserve"> </w:t>
      </w:r>
      <w:r w:rsidRPr="00354BC7">
        <w:rPr>
          <w:rFonts w:ascii="Times New Roman" w:hAnsi="Times New Roman" w:cs="Times New Roman"/>
          <w:b/>
          <w:sz w:val="24"/>
        </w:rPr>
        <w:t>PENDAHULUAN</w:t>
      </w:r>
    </w:p>
    <w:p w14:paraId="66027682" w14:textId="463AC785" w:rsidR="00354BC7" w:rsidRPr="005B3643" w:rsidRDefault="00354BC7">
      <w:pPr>
        <w:pStyle w:val="ListParagraph"/>
        <w:widowControl w:val="0"/>
        <w:numPr>
          <w:ilvl w:val="0"/>
          <w:numId w:val="41"/>
        </w:numPr>
        <w:tabs>
          <w:tab w:val="left" w:pos="742"/>
          <w:tab w:val="left" w:leader="middleDot" w:pos="7200"/>
          <w:tab w:val="left" w:leader="dot" w:pos="8640"/>
        </w:tabs>
        <w:autoSpaceDE w:val="0"/>
        <w:autoSpaceDN w:val="0"/>
        <w:spacing w:after="0" w:line="480" w:lineRule="auto"/>
        <w:ind w:hanging="301"/>
        <w:contextualSpacing w:val="0"/>
        <w:jc w:val="both"/>
        <w:rPr>
          <w:rFonts w:ascii="Times New Roman" w:hAnsi="Times New Roman" w:cs="Times New Roman"/>
          <w:sz w:val="24"/>
        </w:rPr>
      </w:pPr>
      <w:r w:rsidRPr="00354BC7">
        <w:rPr>
          <w:rFonts w:ascii="Times New Roman" w:hAnsi="Times New Roman" w:cs="Times New Roman"/>
          <w:sz w:val="24"/>
        </w:rPr>
        <w:t>Latar</w:t>
      </w:r>
      <w:r w:rsidRPr="00354BC7">
        <w:rPr>
          <w:rFonts w:ascii="Times New Roman" w:hAnsi="Times New Roman" w:cs="Times New Roman"/>
          <w:spacing w:val="-4"/>
          <w:sz w:val="24"/>
        </w:rPr>
        <w:t xml:space="preserve"> </w:t>
      </w:r>
      <w:r w:rsidRPr="00354BC7">
        <w:rPr>
          <w:rFonts w:ascii="Times New Roman" w:hAnsi="Times New Roman" w:cs="Times New Roman"/>
          <w:sz w:val="24"/>
        </w:rPr>
        <w:t>Belakang</w:t>
      </w:r>
      <w:r w:rsidR="008C5669">
        <w:rPr>
          <w:rFonts w:ascii="Times New Roman" w:hAnsi="Times New Roman" w:cs="Times New Roman"/>
          <w:sz w:val="24"/>
        </w:rPr>
        <w:tab/>
      </w:r>
      <w:r w:rsidR="00297793">
        <w:rPr>
          <w:rFonts w:ascii="Times New Roman" w:hAnsi="Times New Roman" w:cs="Times New Roman"/>
          <w:sz w:val="24"/>
        </w:rPr>
        <w:t>1</w:t>
      </w:r>
    </w:p>
    <w:p w14:paraId="39CE72EE" w14:textId="58050C56" w:rsidR="00354BC7" w:rsidRPr="005B3643" w:rsidRDefault="00354BC7">
      <w:pPr>
        <w:pStyle w:val="ListParagraph"/>
        <w:widowControl w:val="0"/>
        <w:numPr>
          <w:ilvl w:val="0"/>
          <w:numId w:val="41"/>
        </w:numPr>
        <w:tabs>
          <w:tab w:val="left" w:pos="730"/>
          <w:tab w:val="left" w:leader="middleDot" w:pos="7200"/>
          <w:tab w:val="left" w:leader="dot" w:pos="8640"/>
        </w:tabs>
        <w:autoSpaceDE w:val="0"/>
        <w:autoSpaceDN w:val="0"/>
        <w:spacing w:after="0" w:line="480" w:lineRule="auto"/>
        <w:ind w:left="729" w:hanging="289"/>
        <w:contextualSpacing w:val="0"/>
        <w:jc w:val="both"/>
        <w:rPr>
          <w:rFonts w:ascii="Times New Roman" w:hAnsi="Times New Roman" w:cs="Times New Roman"/>
          <w:sz w:val="24"/>
        </w:rPr>
      </w:pPr>
      <w:r w:rsidRPr="00354BC7">
        <w:rPr>
          <w:rFonts w:ascii="Times New Roman" w:hAnsi="Times New Roman" w:cs="Times New Roman"/>
          <w:sz w:val="24"/>
        </w:rPr>
        <w:t>Rumusan</w:t>
      </w:r>
      <w:r w:rsidRPr="00354BC7">
        <w:rPr>
          <w:rFonts w:ascii="Times New Roman" w:hAnsi="Times New Roman" w:cs="Times New Roman"/>
          <w:spacing w:val="-2"/>
          <w:sz w:val="24"/>
        </w:rPr>
        <w:t xml:space="preserve"> </w:t>
      </w:r>
      <w:r w:rsidRPr="00354BC7">
        <w:rPr>
          <w:rFonts w:ascii="Times New Roman" w:hAnsi="Times New Roman" w:cs="Times New Roman"/>
          <w:sz w:val="24"/>
        </w:rPr>
        <w:t>Masalah</w:t>
      </w:r>
      <w:r w:rsidR="008C5669">
        <w:rPr>
          <w:rFonts w:ascii="Times New Roman" w:hAnsi="Times New Roman" w:cs="Times New Roman"/>
          <w:sz w:val="24"/>
        </w:rPr>
        <w:tab/>
      </w:r>
      <w:r w:rsidR="00297793">
        <w:rPr>
          <w:rFonts w:ascii="Times New Roman" w:hAnsi="Times New Roman" w:cs="Times New Roman"/>
          <w:sz w:val="24"/>
        </w:rPr>
        <w:t>6</w:t>
      </w:r>
    </w:p>
    <w:p w14:paraId="07D47134" w14:textId="54B722F9" w:rsidR="00354BC7" w:rsidRPr="005B3643" w:rsidRDefault="00354BC7">
      <w:pPr>
        <w:pStyle w:val="ListParagraph"/>
        <w:widowControl w:val="0"/>
        <w:numPr>
          <w:ilvl w:val="0"/>
          <w:numId w:val="41"/>
        </w:numPr>
        <w:tabs>
          <w:tab w:val="left" w:pos="730"/>
          <w:tab w:val="left" w:leader="middleDot" w:pos="7200"/>
          <w:tab w:val="left" w:leader="dot" w:pos="8640"/>
        </w:tabs>
        <w:autoSpaceDE w:val="0"/>
        <w:autoSpaceDN w:val="0"/>
        <w:spacing w:after="0" w:line="480" w:lineRule="auto"/>
        <w:ind w:left="729" w:hanging="289"/>
        <w:contextualSpacing w:val="0"/>
        <w:jc w:val="both"/>
        <w:rPr>
          <w:rFonts w:ascii="Times New Roman" w:hAnsi="Times New Roman" w:cs="Times New Roman"/>
          <w:sz w:val="24"/>
        </w:rPr>
      </w:pPr>
      <w:r w:rsidRPr="00354BC7">
        <w:rPr>
          <w:rFonts w:ascii="Times New Roman" w:hAnsi="Times New Roman" w:cs="Times New Roman"/>
          <w:sz w:val="24"/>
        </w:rPr>
        <w:t>Tujuan</w:t>
      </w:r>
      <w:r w:rsidRPr="00354BC7">
        <w:rPr>
          <w:rFonts w:ascii="Times New Roman" w:hAnsi="Times New Roman" w:cs="Times New Roman"/>
          <w:spacing w:val="-2"/>
          <w:sz w:val="24"/>
        </w:rPr>
        <w:t xml:space="preserve"> </w:t>
      </w:r>
      <w:r w:rsidRPr="00354BC7">
        <w:rPr>
          <w:rFonts w:ascii="Times New Roman" w:hAnsi="Times New Roman" w:cs="Times New Roman"/>
          <w:sz w:val="24"/>
        </w:rPr>
        <w:t>Penelitian</w:t>
      </w:r>
      <w:r w:rsidR="008C5669">
        <w:rPr>
          <w:rFonts w:ascii="Times New Roman" w:hAnsi="Times New Roman" w:cs="Times New Roman"/>
          <w:sz w:val="24"/>
        </w:rPr>
        <w:tab/>
      </w:r>
      <w:r w:rsidR="00297793">
        <w:rPr>
          <w:rFonts w:ascii="Times New Roman" w:hAnsi="Times New Roman" w:cs="Times New Roman"/>
          <w:sz w:val="24"/>
        </w:rPr>
        <w:t>6</w:t>
      </w:r>
    </w:p>
    <w:p w14:paraId="499F99A1" w14:textId="10C57B3C" w:rsidR="00354BC7" w:rsidRPr="008C5669" w:rsidRDefault="00354BC7">
      <w:pPr>
        <w:pStyle w:val="ListParagraph"/>
        <w:widowControl w:val="0"/>
        <w:numPr>
          <w:ilvl w:val="0"/>
          <w:numId w:val="41"/>
        </w:numPr>
        <w:tabs>
          <w:tab w:val="left" w:pos="742"/>
          <w:tab w:val="left" w:leader="middleDot" w:pos="7200"/>
          <w:tab w:val="left" w:leader="dot" w:pos="8640"/>
        </w:tabs>
        <w:autoSpaceDE w:val="0"/>
        <w:autoSpaceDN w:val="0"/>
        <w:spacing w:after="0" w:line="480" w:lineRule="auto"/>
        <w:ind w:hanging="301"/>
        <w:contextualSpacing w:val="0"/>
        <w:jc w:val="both"/>
        <w:rPr>
          <w:rFonts w:ascii="Times New Roman" w:hAnsi="Times New Roman" w:cs="Times New Roman"/>
          <w:sz w:val="24"/>
        </w:rPr>
      </w:pPr>
      <w:r w:rsidRPr="00354BC7">
        <w:rPr>
          <w:rFonts w:ascii="Times New Roman" w:hAnsi="Times New Roman" w:cs="Times New Roman"/>
          <w:sz w:val="24"/>
        </w:rPr>
        <w:t>Metode</w:t>
      </w:r>
      <w:r w:rsidRPr="00354BC7">
        <w:rPr>
          <w:rFonts w:ascii="Times New Roman" w:hAnsi="Times New Roman" w:cs="Times New Roman"/>
          <w:spacing w:val="-2"/>
          <w:sz w:val="24"/>
        </w:rPr>
        <w:t xml:space="preserve"> </w:t>
      </w:r>
      <w:r w:rsidRPr="00354BC7">
        <w:rPr>
          <w:rFonts w:ascii="Times New Roman" w:hAnsi="Times New Roman" w:cs="Times New Roman"/>
          <w:sz w:val="24"/>
        </w:rPr>
        <w:t>Penelitian</w:t>
      </w:r>
      <w:r w:rsidR="008C5669">
        <w:rPr>
          <w:rFonts w:ascii="Times New Roman" w:hAnsi="Times New Roman" w:cs="Times New Roman"/>
          <w:sz w:val="24"/>
        </w:rPr>
        <w:tab/>
      </w:r>
      <w:r w:rsidR="00297793">
        <w:rPr>
          <w:rFonts w:ascii="Times New Roman" w:hAnsi="Times New Roman" w:cs="Times New Roman"/>
          <w:sz w:val="24"/>
        </w:rPr>
        <w:t>7</w:t>
      </w:r>
    </w:p>
    <w:p w14:paraId="5D5E7699" w14:textId="0BF8B54F" w:rsidR="008C5669" w:rsidRPr="008C5669" w:rsidRDefault="00354BC7" w:rsidP="008C5669">
      <w:pPr>
        <w:pStyle w:val="Heading2"/>
        <w:numPr>
          <w:ilvl w:val="0"/>
          <w:numId w:val="0"/>
        </w:numPr>
        <w:tabs>
          <w:tab w:val="left" w:leader="middleDot" w:pos="7200"/>
        </w:tabs>
        <w:ind w:left="180" w:hanging="90"/>
      </w:pPr>
      <w:r w:rsidRPr="00354BC7">
        <w:t>BAB</w:t>
      </w:r>
      <w:r w:rsidRPr="00354BC7">
        <w:rPr>
          <w:spacing w:val="-1"/>
        </w:rPr>
        <w:t xml:space="preserve"> </w:t>
      </w:r>
      <w:r w:rsidRPr="00354BC7">
        <w:t>II</w:t>
      </w:r>
      <w:r w:rsidRPr="00354BC7">
        <w:rPr>
          <w:spacing w:val="-1"/>
        </w:rPr>
        <w:t xml:space="preserve"> </w:t>
      </w:r>
      <w:r w:rsidRPr="00354BC7">
        <w:t>TINJAUAN PUSTAKA</w:t>
      </w:r>
    </w:p>
    <w:p w14:paraId="2812DB7E" w14:textId="65017BC6" w:rsidR="008C5669" w:rsidRDefault="008C5669">
      <w:pPr>
        <w:pStyle w:val="ListParagraph"/>
        <w:widowControl w:val="0"/>
        <w:numPr>
          <w:ilvl w:val="0"/>
          <w:numId w:val="40"/>
        </w:numPr>
        <w:tabs>
          <w:tab w:val="left" w:pos="821"/>
          <w:tab w:val="left" w:leader="middleDot" w:pos="7200"/>
          <w:tab w:val="left" w:leader="dot" w:pos="8640"/>
        </w:tabs>
        <w:autoSpaceDE w:val="0"/>
        <w:autoSpaceDN w:val="0"/>
        <w:spacing w:after="0" w:line="480" w:lineRule="auto"/>
        <w:ind w:hanging="361"/>
        <w:contextualSpacing w:val="0"/>
        <w:jc w:val="both"/>
        <w:rPr>
          <w:rFonts w:ascii="Times New Roman" w:hAnsi="Times New Roman" w:cs="Times New Roman"/>
          <w:sz w:val="24"/>
        </w:rPr>
      </w:pPr>
      <w:r>
        <w:rPr>
          <w:rFonts w:ascii="Times New Roman" w:hAnsi="Times New Roman" w:cs="Times New Roman"/>
          <w:sz w:val="24"/>
        </w:rPr>
        <w:t>Tinjauan Tentang Dinas Pariwisata</w:t>
      </w:r>
      <w:r>
        <w:rPr>
          <w:rFonts w:ascii="Times New Roman" w:hAnsi="Times New Roman" w:cs="Times New Roman"/>
          <w:sz w:val="24"/>
        </w:rPr>
        <w:tab/>
      </w:r>
      <w:r w:rsidR="00297793">
        <w:rPr>
          <w:rFonts w:ascii="Times New Roman" w:hAnsi="Times New Roman" w:cs="Times New Roman"/>
          <w:sz w:val="24"/>
        </w:rPr>
        <w:t>10</w:t>
      </w:r>
    </w:p>
    <w:p w14:paraId="1729DD06" w14:textId="774A3019" w:rsidR="008C5669" w:rsidRDefault="008C5669">
      <w:pPr>
        <w:pStyle w:val="ListParagraph"/>
        <w:widowControl w:val="0"/>
        <w:numPr>
          <w:ilvl w:val="0"/>
          <w:numId w:val="45"/>
        </w:numPr>
        <w:tabs>
          <w:tab w:val="left" w:pos="821"/>
          <w:tab w:val="left" w:leader="middleDot" w:pos="7200"/>
          <w:tab w:val="left" w:leader="dot" w:pos="8640"/>
        </w:tabs>
        <w:autoSpaceDE w:val="0"/>
        <w:autoSpaceDN w:val="0"/>
        <w:spacing w:after="0" w:line="480" w:lineRule="auto"/>
        <w:ind w:left="1170"/>
        <w:contextualSpacing w:val="0"/>
        <w:jc w:val="both"/>
        <w:rPr>
          <w:rFonts w:ascii="Times New Roman" w:hAnsi="Times New Roman" w:cs="Times New Roman"/>
          <w:sz w:val="24"/>
        </w:rPr>
      </w:pPr>
      <w:r>
        <w:rPr>
          <w:rFonts w:ascii="Times New Roman" w:hAnsi="Times New Roman" w:cs="Times New Roman"/>
          <w:sz w:val="24"/>
        </w:rPr>
        <w:t>Definisi Dinas Pariwisata</w:t>
      </w:r>
      <w:r>
        <w:rPr>
          <w:rFonts w:ascii="Times New Roman" w:hAnsi="Times New Roman" w:cs="Times New Roman"/>
          <w:sz w:val="24"/>
        </w:rPr>
        <w:tab/>
      </w:r>
      <w:r w:rsidR="00297793">
        <w:rPr>
          <w:rFonts w:ascii="Times New Roman" w:hAnsi="Times New Roman" w:cs="Times New Roman"/>
          <w:sz w:val="24"/>
        </w:rPr>
        <w:t>10</w:t>
      </w:r>
    </w:p>
    <w:p w14:paraId="2B53AB7D" w14:textId="27B8DD6A" w:rsidR="00354BC7" w:rsidRPr="00354BC7" w:rsidRDefault="00354BC7">
      <w:pPr>
        <w:pStyle w:val="ListParagraph"/>
        <w:widowControl w:val="0"/>
        <w:numPr>
          <w:ilvl w:val="0"/>
          <w:numId w:val="40"/>
        </w:numPr>
        <w:tabs>
          <w:tab w:val="left" w:pos="821"/>
          <w:tab w:val="left" w:leader="middleDot" w:pos="7200"/>
          <w:tab w:val="left" w:leader="dot" w:pos="8640"/>
        </w:tabs>
        <w:autoSpaceDE w:val="0"/>
        <w:autoSpaceDN w:val="0"/>
        <w:spacing w:after="0" w:line="480" w:lineRule="auto"/>
        <w:ind w:hanging="361"/>
        <w:contextualSpacing w:val="0"/>
        <w:jc w:val="both"/>
        <w:rPr>
          <w:rFonts w:ascii="Times New Roman" w:hAnsi="Times New Roman" w:cs="Times New Roman"/>
          <w:sz w:val="24"/>
        </w:rPr>
      </w:pPr>
      <w:r w:rsidRPr="00354BC7">
        <w:rPr>
          <w:rFonts w:ascii="Times New Roman" w:hAnsi="Times New Roman" w:cs="Times New Roman"/>
          <w:sz w:val="24"/>
        </w:rPr>
        <w:t>Tinjauan</w:t>
      </w:r>
      <w:r w:rsidRPr="00354BC7">
        <w:rPr>
          <w:rFonts w:ascii="Times New Roman" w:hAnsi="Times New Roman" w:cs="Times New Roman"/>
          <w:spacing w:val="-2"/>
          <w:sz w:val="24"/>
        </w:rPr>
        <w:t xml:space="preserve"> </w:t>
      </w:r>
      <w:r w:rsidRPr="00354BC7">
        <w:rPr>
          <w:rFonts w:ascii="Times New Roman" w:hAnsi="Times New Roman" w:cs="Times New Roman"/>
          <w:sz w:val="24"/>
        </w:rPr>
        <w:t>Tentang</w:t>
      </w:r>
      <w:r w:rsidRPr="00354BC7">
        <w:rPr>
          <w:rFonts w:ascii="Times New Roman" w:hAnsi="Times New Roman" w:cs="Times New Roman"/>
          <w:spacing w:val="2"/>
          <w:sz w:val="24"/>
        </w:rPr>
        <w:t xml:space="preserve"> </w:t>
      </w:r>
      <w:r w:rsidRPr="00354BC7">
        <w:rPr>
          <w:rFonts w:ascii="Times New Roman" w:hAnsi="Times New Roman" w:cs="Times New Roman"/>
          <w:sz w:val="24"/>
        </w:rPr>
        <w:t>Tanggung</w:t>
      </w:r>
      <w:r w:rsidRPr="00354BC7">
        <w:rPr>
          <w:rFonts w:ascii="Times New Roman" w:hAnsi="Times New Roman" w:cs="Times New Roman"/>
          <w:spacing w:val="-2"/>
          <w:sz w:val="24"/>
        </w:rPr>
        <w:t xml:space="preserve"> </w:t>
      </w:r>
      <w:r w:rsidRPr="00354BC7">
        <w:rPr>
          <w:rFonts w:ascii="Times New Roman" w:hAnsi="Times New Roman" w:cs="Times New Roman"/>
          <w:sz w:val="24"/>
        </w:rPr>
        <w:t>Jawab</w:t>
      </w:r>
      <w:r w:rsidRPr="00354BC7">
        <w:rPr>
          <w:rFonts w:ascii="Times New Roman" w:hAnsi="Times New Roman" w:cs="Times New Roman"/>
          <w:spacing w:val="1"/>
          <w:sz w:val="24"/>
        </w:rPr>
        <w:t xml:space="preserve"> </w:t>
      </w:r>
      <w:r w:rsidRPr="00354BC7">
        <w:rPr>
          <w:rFonts w:ascii="Times New Roman" w:hAnsi="Times New Roman" w:cs="Times New Roman"/>
          <w:sz w:val="24"/>
        </w:rPr>
        <w:t>Hukum</w:t>
      </w:r>
      <w:r w:rsidR="008C5669">
        <w:rPr>
          <w:rFonts w:ascii="Times New Roman" w:hAnsi="Times New Roman" w:cs="Times New Roman"/>
          <w:sz w:val="24"/>
        </w:rPr>
        <w:tab/>
      </w:r>
      <w:r w:rsidR="00297793">
        <w:rPr>
          <w:rFonts w:ascii="Times New Roman" w:hAnsi="Times New Roman" w:cs="Times New Roman"/>
          <w:sz w:val="24"/>
        </w:rPr>
        <w:t>11</w:t>
      </w:r>
    </w:p>
    <w:p w14:paraId="43E6942E" w14:textId="434BA0D6" w:rsidR="00354BC7" w:rsidRPr="00354BC7" w:rsidRDefault="00354BC7">
      <w:pPr>
        <w:pStyle w:val="ListParagraph"/>
        <w:widowControl w:val="0"/>
        <w:numPr>
          <w:ilvl w:val="1"/>
          <w:numId w:val="40"/>
        </w:numPr>
        <w:tabs>
          <w:tab w:val="left" w:pos="1181"/>
          <w:tab w:val="left" w:leader="middleDot" w:pos="7200"/>
          <w:tab w:val="left" w:leader="dot" w:pos="8190"/>
        </w:tabs>
        <w:autoSpaceDE w:val="0"/>
        <w:autoSpaceDN w:val="0"/>
        <w:spacing w:after="0" w:line="480" w:lineRule="auto"/>
        <w:ind w:hanging="361"/>
        <w:contextualSpacing w:val="0"/>
        <w:jc w:val="both"/>
        <w:rPr>
          <w:rFonts w:ascii="Times New Roman" w:hAnsi="Times New Roman" w:cs="Times New Roman"/>
          <w:sz w:val="24"/>
        </w:rPr>
      </w:pPr>
      <w:r w:rsidRPr="00354BC7">
        <w:rPr>
          <w:rFonts w:ascii="Times New Roman" w:hAnsi="Times New Roman" w:cs="Times New Roman"/>
          <w:sz w:val="24"/>
        </w:rPr>
        <w:t>Definisi</w:t>
      </w:r>
      <w:r w:rsidRPr="00354BC7">
        <w:rPr>
          <w:rFonts w:ascii="Times New Roman" w:hAnsi="Times New Roman" w:cs="Times New Roman"/>
          <w:spacing w:val="-1"/>
          <w:sz w:val="24"/>
        </w:rPr>
        <w:t xml:space="preserve"> </w:t>
      </w:r>
      <w:r w:rsidRPr="00354BC7">
        <w:rPr>
          <w:rFonts w:ascii="Times New Roman" w:hAnsi="Times New Roman" w:cs="Times New Roman"/>
          <w:sz w:val="24"/>
        </w:rPr>
        <w:t>Tanggung</w:t>
      </w:r>
      <w:r w:rsidRPr="00354BC7">
        <w:rPr>
          <w:rFonts w:ascii="Times New Roman" w:hAnsi="Times New Roman" w:cs="Times New Roman"/>
          <w:spacing w:val="-1"/>
          <w:sz w:val="24"/>
        </w:rPr>
        <w:t xml:space="preserve"> </w:t>
      </w:r>
      <w:r w:rsidRPr="00354BC7">
        <w:rPr>
          <w:rFonts w:ascii="Times New Roman" w:hAnsi="Times New Roman" w:cs="Times New Roman"/>
          <w:sz w:val="24"/>
        </w:rPr>
        <w:t>Jawab</w:t>
      </w:r>
      <w:r w:rsidR="008C5669">
        <w:rPr>
          <w:rFonts w:ascii="Times New Roman" w:hAnsi="Times New Roman" w:cs="Times New Roman"/>
          <w:sz w:val="24"/>
        </w:rPr>
        <w:tab/>
      </w:r>
      <w:r w:rsidR="00297793">
        <w:rPr>
          <w:rFonts w:ascii="Times New Roman" w:hAnsi="Times New Roman" w:cs="Times New Roman"/>
          <w:sz w:val="24"/>
        </w:rPr>
        <w:t>11</w:t>
      </w:r>
    </w:p>
    <w:p w14:paraId="7FCF8445" w14:textId="314A1FA1" w:rsidR="00354BC7" w:rsidRPr="00354BC7" w:rsidRDefault="00354BC7">
      <w:pPr>
        <w:pStyle w:val="ListParagraph"/>
        <w:widowControl w:val="0"/>
        <w:numPr>
          <w:ilvl w:val="0"/>
          <w:numId w:val="40"/>
        </w:numPr>
        <w:tabs>
          <w:tab w:val="left" w:pos="821"/>
          <w:tab w:val="left" w:leader="middleDot" w:pos="7200"/>
          <w:tab w:val="left" w:leader="dot" w:pos="8640"/>
        </w:tabs>
        <w:autoSpaceDE w:val="0"/>
        <w:autoSpaceDN w:val="0"/>
        <w:spacing w:after="0" w:line="480" w:lineRule="auto"/>
        <w:ind w:hanging="361"/>
        <w:contextualSpacing w:val="0"/>
        <w:jc w:val="both"/>
        <w:rPr>
          <w:rFonts w:ascii="Times New Roman" w:hAnsi="Times New Roman" w:cs="Times New Roman"/>
          <w:sz w:val="24"/>
        </w:rPr>
      </w:pPr>
      <w:r w:rsidRPr="00354BC7">
        <w:rPr>
          <w:rFonts w:ascii="Times New Roman" w:hAnsi="Times New Roman" w:cs="Times New Roman"/>
          <w:sz w:val="24"/>
        </w:rPr>
        <w:t>Tinjauan</w:t>
      </w:r>
      <w:r w:rsidRPr="00354BC7">
        <w:rPr>
          <w:rFonts w:ascii="Times New Roman" w:hAnsi="Times New Roman" w:cs="Times New Roman"/>
          <w:spacing w:val="-2"/>
          <w:sz w:val="24"/>
        </w:rPr>
        <w:t xml:space="preserve"> </w:t>
      </w:r>
      <w:r w:rsidRPr="00354BC7">
        <w:rPr>
          <w:rFonts w:ascii="Times New Roman" w:hAnsi="Times New Roman" w:cs="Times New Roman"/>
          <w:sz w:val="24"/>
        </w:rPr>
        <w:t>Tentang Pariwisat</w:t>
      </w:r>
      <w:r w:rsidR="008C5669">
        <w:rPr>
          <w:rFonts w:ascii="Times New Roman" w:hAnsi="Times New Roman" w:cs="Times New Roman"/>
          <w:sz w:val="24"/>
        </w:rPr>
        <w:t>a</w:t>
      </w:r>
      <w:r w:rsidR="008C5669">
        <w:rPr>
          <w:rFonts w:ascii="Times New Roman" w:hAnsi="Times New Roman" w:cs="Times New Roman"/>
          <w:sz w:val="24"/>
        </w:rPr>
        <w:tab/>
      </w:r>
      <w:r w:rsidR="00297793">
        <w:rPr>
          <w:rFonts w:ascii="Times New Roman" w:hAnsi="Times New Roman" w:cs="Times New Roman"/>
          <w:sz w:val="24"/>
        </w:rPr>
        <w:t>15</w:t>
      </w:r>
    </w:p>
    <w:p w14:paraId="571249EB" w14:textId="7FF3659E" w:rsidR="00354BC7" w:rsidRPr="00354BC7" w:rsidRDefault="00354BC7">
      <w:pPr>
        <w:pStyle w:val="ListParagraph"/>
        <w:widowControl w:val="0"/>
        <w:numPr>
          <w:ilvl w:val="1"/>
          <w:numId w:val="40"/>
        </w:numPr>
        <w:tabs>
          <w:tab w:val="left" w:pos="1181"/>
          <w:tab w:val="left" w:leader="middleDot" w:pos="7200"/>
          <w:tab w:val="left" w:leader="dot" w:pos="8640"/>
        </w:tabs>
        <w:autoSpaceDE w:val="0"/>
        <w:autoSpaceDN w:val="0"/>
        <w:spacing w:after="0" w:line="480" w:lineRule="auto"/>
        <w:ind w:hanging="361"/>
        <w:contextualSpacing w:val="0"/>
        <w:jc w:val="both"/>
        <w:rPr>
          <w:rFonts w:ascii="Times New Roman" w:hAnsi="Times New Roman" w:cs="Times New Roman"/>
          <w:sz w:val="24"/>
        </w:rPr>
      </w:pPr>
      <w:r w:rsidRPr="00354BC7">
        <w:rPr>
          <w:rFonts w:ascii="Times New Roman" w:hAnsi="Times New Roman" w:cs="Times New Roman"/>
          <w:sz w:val="24"/>
        </w:rPr>
        <w:t>Definisi</w:t>
      </w:r>
      <w:r w:rsidRPr="00354BC7">
        <w:rPr>
          <w:rFonts w:ascii="Times New Roman" w:hAnsi="Times New Roman" w:cs="Times New Roman"/>
          <w:spacing w:val="-2"/>
          <w:sz w:val="24"/>
        </w:rPr>
        <w:t xml:space="preserve"> </w:t>
      </w:r>
      <w:r w:rsidRPr="00354BC7">
        <w:rPr>
          <w:rFonts w:ascii="Times New Roman" w:hAnsi="Times New Roman" w:cs="Times New Roman"/>
          <w:sz w:val="24"/>
        </w:rPr>
        <w:t>Pariwisata</w:t>
      </w:r>
      <w:r w:rsidR="008C5669">
        <w:rPr>
          <w:rFonts w:ascii="Times New Roman" w:hAnsi="Times New Roman" w:cs="Times New Roman"/>
          <w:sz w:val="24"/>
        </w:rPr>
        <w:tab/>
      </w:r>
      <w:r w:rsidR="00297793">
        <w:rPr>
          <w:rFonts w:ascii="Times New Roman" w:hAnsi="Times New Roman" w:cs="Times New Roman"/>
          <w:sz w:val="24"/>
        </w:rPr>
        <w:t>15</w:t>
      </w:r>
    </w:p>
    <w:p w14:paraId="73AAAA23" w14:textId="6B968E47" w:rsidR="00354BC7" w:rsidRPr="00354BC7" w:rsidRDefault="00354BC7">
      <w:pPr>
        <w:pStyle w:val="ListParagraph"/>
        <w:widowControl w:val="0"/>
        <w:numPr>
          <w:ilvl w:val="1"/>
          <w:numId w:val="40"/>
        </w:numPr>
        <w:tabs>
          <w:tab w:val="left" w:pos="1181"/>
          <w:tab w:val="left" w:leader="middleDot" w:pos="7200"/>
          <w:tab w:val="left" w:leader="dot" w:pos="8640"/>
        </w:tabs>
        <w:autoSpaceDE w:val="0"/>
        <w:autoSpaceDN w:val="0"/>
        <w:spacing w:after="0" w:line="480" w:lineRule="auto"/>
        <w:ind w:hanging="361"/>
        <w:contextualSpacing w:val="0"/>
        <w:jc w:val="both"/>
        <w:rPr>
          <w:rFonts w:ascii="Times New Roman" w:hAnsi="Times New Roman" w:cs="Times New Roman"/>
          <w:sz w:val="24"/>
        </w:rPr>
      </w:pPr>
      <w:r w:rsidRPr="00354BC7">
        <w:rPr>
          <w:rFonts w:ascii="Times New Roman" w:hAnsi="Times New Roman" w:cs="Times New Roman"/>
          <w:sz w:val="24"/>
        </w:rPr>
        <w:t>Definisi</w:t>
      </w:r>
      <w:r w:rsidRPr="00354BC7">
        <w:rPr>
          <w:rFonts w:ascii="Times New Roman" w:hAnsi="Times New Roman" w:cs="Times New Roman"/>
          <w:spacing w:val="-2"/>
          <w:sz w:val="24"/>
        </w:rPr>
        <w:t xml:space="preserve"> </w:t>
      </w:r>
      <w:r w:rsidRPr="00354BC7">
        <w:rPr>
          <w:rFonts w:ascii="Times New Roman" w:hAnsi="Times New Roman" w:cs="Times New Roman"/>
          <w:sz w:val="24"/>
        </w:rPr>
        <w:t>Pengelola</w:t>
      </w:r>
      <w:r w:rsidRPr="00354BC7">
        <w:rPr>
          <w:rFonts w:ascii="Times New Roman" w:hAnsi="Times New Roman" w:cs="Times New Roman"/>
          <w:spacing w:val="-3"/>
          <w:sz w:val="24"/>
        </w:rPr>
        <w:t xml:space="preserve"> </w:t>
      </w:r>
      <w:r w:rsidRPr="00354BC7">
        <w:rPr>
          <w:rFonts w:ascii="Times New Roman" w:hAnsi="Times New Roman" w:cs="Times New Roman"/>
          <w:sz w:val="24"/>
        </w:rPr>
        <w:t>Priwisata</w:t>
      </w:r>
      <w:r w:rsidR="008C5669">
        <w:rPr>
          <w:rFonts w:ascii="Times New Roman" w:hAnsi="Times New Roman" w:cs="Times New Roman"/>
          <w:sz w:val="24"/>
        </w:rPr>
        <w:tab/>
      </w:r>
      <w:r w:rsidR="00297793">
        <w:rPr>
          <w:rFonts w:ascii="Times New Roman" w:hAnsi="Times New Roman" w:cs="Times New Roman"/>
          <w:sz w:val="24"/>
        </w:rPr>
        <w:t>19</w:t>
      </w:r>
    </w:p>
    <w:p w14:paraId="0E577D6E" w14:textId="031B8A99" w:rsidR="00B3272E" w:rsidRPr="00B3272E" w:rsidRDefault="00354BC7">
      <w:pPr>
        <w:pStyle w:val="ListParagraph"/>
        <w:widowControl w:val="0"/>
        <w:numPr>
          <w:ilvl w:val="2"/>
          <w:numId w:val="40"/>
        </w:numPr>
        <w:tabs>
          <w:tab w:val="left" w:pos="1601"/>
          <w:tab w:val="left" w:leader="middleDot" w:pos="7200"/>
          <w:tab w:val="left" w:leader="dot" w:pos="8640"/>
        </w:tabs>
        <w:autoSpaceDE w:val="0"/>
        <w:autoSpaceDN w:val="0"/>
        <w:spacing w:after="0" w:line="480" w:lineRule="auto"/>
        <w:ind w:hanging="421"/>
        <w:contextualSpacing w:val="0"/>
        <w:jc w:val="both"/>
        <w:rPr>
          <w:rFonts w:ascii="Times New Roman" w:hAnsi="Times New Roman" w:cs="Times New Roman"/>
          <w:sz w:val="24"/>
        </w:rPr>
      </w:pPr>
      <w:r w:rsidRPr="00354BC7">
        <w:rPr>
          <w:rFonts w:ascii="Times New Roman" w:hAnsi="Times New Roman" w:cs="Times New Roman"/>
          <w:sz w:val="24"/>
        </w:rPr>
        <w:t>Kewajiban</w:t>
      </w:r>
      <w:r w:rsidRPr="00354BC7">
        <w:rPr>
          <w:rFonts w:ascii="Times New Roman" w:hAnsi="Times New Roman" w:cs="Times New Roman"/>
          <w:spacing w:val="-2"/>
          <w:sz w:val="24"/>
        </w:rPr>
        <w:t xml:space="preserve"> </w:t>
      </w:r>
      <w:r w:rsidRPr="00354BC7">
        <w:rPr>
          <w:rFonts w:ascii="Times New Roman" w:hAnsi="Times New Roman" w:cs="Times New Roman"/>
          <w:sz w:val="24"/>
        </w:rPr>
        <w:t>Pengelola</w:t>
      </w:r>
      <w:r w:rsidRPr="00354BC7">
        <w:rPr>
          <w:rFonts w:ascii="Times New Roman" w:hAnsi="Times New Roman" w:cs="Times New Roman"/>
          <w:spacing w:val="-3"/>
          <w:sz w:val="24"/>
        </w:rPr>
        <w:t xml:space="preserve"> </w:t>
      </w:r>
      <w:r w:rsidRPr="00354BC7">
        <w:rPr>
          <w:rFonts w:ascii="Times New Roman" w:hAnsi="Times New Roman" w:cs="Times New Roman"/>
          <w:sz w:val="24"/>
        </w:rPr>
        <w:t>Pariwisata</w:t>
      </w:r>
      <w:r w:rsidR="008C5669">
        <w:rPr>
          <w:rFonts w:ascii="Times New Roman" w:hAnsi="Times New Roman" w:cs="Times New Roman"/>
          <w:sz w:val="24"/>
        </w:rPr>
        <w:tab/>
      </w:r>
      <w:r w:rsidR="00297793">
        <w:rPr>
          <w:rFonts w:ascii="Times New Roman" w:hAnsi="Times New Roman" w:cs="Times New Roman"/>
          <w:sz w:val="24"/>
        </w:rPr>
        <w:t>19</w:t>
      </w:r>
    </w:p>
    <w:p w14:paraId="4D1E6230" w14:textId="7B7F1298" w:rsidR="00354BC7" w:rsidRPr="00354BC7" w:rsidRDefault="00354BC7">
      <w:pPr>
        <w:pStyle w:val="ListParagraph"/>
        <w:widowControl w:val="0"/>
        <w:numPr>
          <w:ilvl w:val="2"/>
          <w:numId w:val="40"/>
        </w:numPr>
        <w:tabs>
          <w:tab w:val="left" w:pos="1601"/>
          <w:tab w:val="left" w:leader="middleDot" w:pos="7200"/>
          <w:tab w:val="left" w:leader="dot" w:pos="8640"/>
        </w:tabs>
        <w:autoSpaceDE w:val="0"/>
        <w:autoSpaceDN w:val="0"/>
        <w:spacing w:after="0" w:line="480" w:lineRule="auto"/>
        <w:ind w:hanging="421"/>
        <w:contextualSpacing w:val="0"/>
        <w:jc w:val="both"/>
        <w:rPr>
          <w:rFonts w:ascii="Times New Roman" w:hAnsi="Times New Roman" w:cs="Times New Roman"/>
          <w:sz w:val="24"/>
        </w:rPr>
      </w:pPr>
      <w:r w:rsidRPr="00354BC7">
        <w:rPr>
          <w:rFonts w:ascii="Times New Roman" w:hAnsi="Times New Roman" w:cs="Times New Roman"/>
          <w:sz w:val="24"/>
        </w:rPr>
        <w:t>Hak</w:t>
      </w:r>
      <w:r w:rsidRPr="00354BC7">
        <w:rPr>
          <w:rFonts w:ascii="Times New Roman" w:hAnsi="Times New Roman" w:cs="Times New Roman"/>
          <w:spacing w:val="-1"/>
          <w:sz w:val="24"/>
        </w:rPr>
        <w:t xml:space="preserve"> </w:t>
      </w:r>
      <w:r w:rsidRPr="00354BC7">
        <w:rPr>
          <w:rFonts w:ascii="Times New Roman" w:hAnsi="Times New Roman" w:cs="Times New Roman"/>
          <w:sz w:val="24"/>
        </w:rPr>
        <w:t>Pengelola</w:t>
      </w:r>
      <w:r w:rsidRPr="00354BC7">
        <w:rPr>
          <w:rFonts w:ascii="Times New Roman" w:hAnsi="Times New Roman" w:cs="Times New Roman"/>
          <w:spacing w:val="-2"/>
          <w:sz w:val="24"/>
        </w:rPr>
        <w:t xml:space="preserve"> </w:t>
      </w:r>
      <w:r w:rsidRPr="00354BC7">
        <w:rPr>
          <w:rFonts w:ascii="Times New Roman" w:hAnsi="Times New Roman" w:cs="Times New Roman"/>
          <w:sz w:val="24"/>
        </w:rPr>
        <w:t>Pariwisata</w:t>
      </w:r>
      <w:r w:rsidR="008C5669">
        <w:rPr>
          <w:rFonts w:ascii="Times New Roman" w:hAnsi="Times New Roman" w:cs="Times New Roman"/>
          <w:sz w:val="24"/>
        </w:rPr>
        <w:tab/>
      </w:r>
      <w:r w:rsidR="00297793">
        <w:rPr>
          <w:rFonts w:ascii="Times New Roman" w:hAnsi="Times New Roman" w:cs="Times New Roman"/>
          <w:sz w:val="24"/>
        </w:rPr>
        <w:t>20</w:t>
      </w:r>
    </w:p>
    <w:p w14:paraId="21A9B0AB" w14:textId="7D5EDAD6" w:rsidR="00354BC7" w:rsidRPr="00354BC7" w:rsidRDefault="00354BC7">
      <w:pPr>
        <w:pStyle w:val="ListParagraph"/>
        <w:widowControl w:val="0"/>
        <w:numPr>
          <w:ilvl w:val="2"/>
          <w:numId w:val="40"/>
        </w:numPr>
        <w:tabs>
          <w:tab w:val="left" w:pos="1601"/>
          <w:tab w:val="left" w:leader="middleDot" w:pos="7200"/>
          <w:tab w:val="left" w:leader="dot" w:pos="8640"/>
        </w:tabs>
        <w:autoSpaceDE w:val="0"/>
        <w:autoSpaceDN w:val="0"/>
        <w:spacing w:after="0" w:line="480" w:lineRule="auto"/>
        <w:ind w:hanging="421"/>
        <w:contextualSpacing w:val="0"/>
        <w:jc w:val="both"/>
        <w:rPr>
          <w:rFonts w:ascii="Times New Roman" w:hAnsi="Times New Roman" w:cs="Times New Roman"/>
          <w:sz w:val="24"/>
        </w:rPr>
      </w:pPr>
      <w:r w:rsidRPr="00354BC7">
        <w:rPr>
          <w:rFonts w:ascii="Times New Roman" w:hAnsi="Times New Roman" w:cs="Times New Roman"/>
          <w:sz w:val="24"/>
        </w:rPr>
        <w:t>Definisi</w:t>
      </w:r>
      <w:r w:rsidRPr="00354BC7">
        <w:rPr>
          <w:rFonts w:ascii="Times New Roman" w:hAnsi="Times New Roman" w:cs="Times New Roman"/>
          <w:spacing w:val="-3"/>
          <w:sz w:val="24"/>
        </w:rPr>
        <w:t xml:space="preserve"> </w:t>
      </w:r>
      <w:r w:rsidRPr="00354BC7">
        <w:rPr>
          <w:rFonts w:ascii="Times New Roman" w:hAnsi="Times New Roman" w:cs="Times New Roman"/>
          <w:sz w:val="24"/>
        </w:rPr>
        <w:t>Wisatawan</w:t>
      </w:r>
      <w:r w:rsidR="008C5669">
        <w:rPr>
          <w:rFonts w:ascii="Times New Roman" w:hAnsi="Times New Roman" w:cs="Times New Roman"/>
          <w:sz w:val="24"/>
        </w:rPr>
        <w:tab/>
      </w:r>
      <w:r w:rsidR="00297793">
        <w:rPr>
          <w:rFonts w:ascii="Times New Roman" w:hAnsi="Times New Roman" w:cs="Times New Roman"/>
          <w:sz w:val="24"/>
        </w:rPr>
        <w:t>21</w:t>
      </w:r>
    </w:p>
    <w:p w14:paraId="05EB52D0" w14:textId="4910FAC2" w:rsidR="00354BC7" w:rsidRPr="00354BC7" w:rsidRDefault="00354BC7">
      <w:pPr>
        <w:pStyle w:val="ListParagraph"/>
        <w:widowControl w:val="0"/>
        <w:numPr>
          <w:ilvl w:val="3"/>
          <w:numId w:val="40"/>
        </w:numPr>
        <w:tabs>
          <w:tab w:val="left" w:pos="2201"/>
          <w:tab w:val="left" w:leader="middleDot" w:pos="7200"/>
          <w:tab w:val="left" w:leader="dot" w:pos="8640"/>
        </w:tabs>
        <w:autoSpaceDE w:val="0"/>
        <w:autoSpaceDN w:val="0"/>
        <w:spacing w:after="0" w:line="480" w:lineRule="auto"/>
        <w:ind w:hanging="601"/>
        <w:contextualSpacing w:val="0"/>
        <w:jc w:val="both"/>
        <w:rPr>
          <w:rFonts w:ascii="Times New Roman" w:hAnsi="Times New Roman" w:cs="Times New Roman"/>
          <w:sz w:val="24"/>
        </w:rPr>
      </w:pPr>
      <w:r w:rsidRPr="00354BC7">
        <w:rPr>
          <w:rFonts w:ascii="Times New Roman" w:hAnsi="Times New Roman" w:cs="Times New Roman"/>
          <w:sz w:val="24"/>
        </w:rPr>
        <w:t>Hak-hak</w:t>
      </w:r>
      <w:r w:rsidRPr="00354BC7">
        <w:rPr>
          <w:rFonts w:ascii="Times New Roman" w:hAnsi="Times New Roman" w:cs="Times New Roman"/>
          <w:spacing w:val="-2"/>
          <w:sz w:val="24"/>
        </w:rPr>
        <w:t xml:space="preserve"> </w:t>
      </w:r>
      <w:r w:rsidRPr="00354BC7">
        <w:rPr>
          <w:rFonts w:ascii="Times New Roman" w:hAnsi="Times New Roman" w:cs="Times New Roman"/>
          <w:sz w:val="24"/>
        </w:rPr>
        <w:t>Wisatawan</w:t>
      </w:r>
      <w:r w:rsidR="008C5669">
        <w:rPr>
          <w:rFonts w:ascii="Times New Roman" w:hAnsi="Times New Roman" w:cs="Times New Roman"/>
          <w:sz w:val="24"/>
        </w:rPr>
        <w:tab/>
      </w:r>
      <w:r w:rsidR="00297793">
        <w:rPr>
          <w:rFonts w:ascii="Times New Roman" w:hAnsi="Times New Roman" w:cs="Times New Roman"/>
          <w:sz w:val="24"/>
        </w:rPr>
        <w:t>21</w:t>
      </w:r>
    </w:p>
    <w:p w14:paraId="2FD49C01" w14:textId="21ABFF4B" w:rsidR="00354BC7" w:rsidRDefault="00354BC7">
      <w:pPr>
        <w:pStyle w:val="ListParagraph"/>
        <w:widowControl w:val="0"/>
        <w:numPr>
          <w:ilvl w:val="3"/>
          <w:numId w:val="40"/>
        </w:numPr>
        <w:tabs>
          <w:tab w:val="left" w:pos="2201"/>
          <w:tab w:val="left" w:leader="middleDot" w:pos="7200"/>
          <w:tab w:val="left" w:leader="dot" w:pos="8640"/>
        </w:tabs>
        <w:autoSpaceDE w:val="0"/>
        <w:autoSpaceDN w:val="0"/>
        <w:spacing w:after="0" w:line="480" w:lineRule="auto"/>
        <w:ind w:hanging="601"/>
        <w:contextualSpacing w:val="0"/>
        <w:jc w:val="both"/>
        <w:rPr>
          <w:rFonts w:ascii="Times New Roman" w:hAnsi="Times New Roman" w:cs="Times New Roman"/>
          <w:sz w:val="24"/>
        </w:rPr>
      </w:pPr>
      <w:r w:rsidRPr="00354BC7">
        <w:rPr>
          <w:rFonts w:ascii="Times New Roman" w:hAnsi="Times New Roman" w:cs="Times New Roman"/>
          <w:sz w:val="24"/>
        </w:rPr>
        <w:t>Kewajiban</w:t>
      </w:r>
      <w:r w:rsidRPr="00354BC7">
        <w:rPr>
          <w:rFonts w:ascii="Times New Roman" w:hAnsi="Times New Roman" w:cs="Times New Roman"/>
          <w:spacing w:val="-3"/>
          <w:sz w:val="24"/>
        </w:rPr>
        <w:t xml:space="preserve"> </w:t>
      </w:r>
      <w:r w:rsidRPr="00354BC7">
        <w:rPr>
          <w:rFonts w:ascii="Times New Roman" w:hAnsi="Times New Roman" w:cs="Times New Roman"/>
          <w:sz w:val="24"/>
        </w:rPr>
        <w:t>Wisatawan</w:t>
      </w:r>
      <w:r w:rsidR="008C5669">
        <w:rPr>
          <w:rFonts w:ascii="Times New Roman" w:hAnsi="Times New Roman" w:cs="Times New Roman"/>
          <w:sz w:val="24"/>
        </w:rPr>
        <w:tab/>
      </w:r>
      <w:r w:rsidR="00297793">
        <w:rPr>
          <w:rFonts w:ascii="Times New Roman" w:hAnsi="Times New Roman" w:cs="Times New Roman"/>
          <w:sz w:val="24"/>
        </w:rPr>
        <w:t>24</w:t>
      </w:r>
    </w:p>
    <w:p w14:paraId="42976454" w14:textId="31EA96C7" w:rsidR="003F2CE6" w:rsidRPr="00354BC7" w:rsidRDefault="003F2CE6">
      <w:pPr>
        <w:pStyle w:val="ListParagraph"/>
        <w:widowControl w:val="0"/>
        <w:numPr>
          <w:ilvl w:val="3"/>
          <w:numId w:val="40"/>
        </w:numPr>
        <w:tabs>
          <w:tab w:val="left" w:pos="2201"/>
          <w:tab w:val="left" w:leader="middleDot" w:pos="7200"/>
          <w:tab w:val="left" w:leader="dot" w:pos="8640"/>
        </w:tabs>
        <w:autoSpaceDE w:val="0"/>
        <w:autoSpaceDN w:val="0"/>
        <w:spacing w:after="0" w:line="480" w:lineRule="auto"/>
        <w:ind w:hanging="601"/>
        <w:contextualSpacing w:val="0"/>
        <w:jc w:val="both"/>
        <w:rPr>
          <w:rFonts w:ascii="Times New Roman" w:hAnsi="Times New Roman" w:cs="Times New Roman"/>
          <w:sz w:val="24"/>
        </w:rPr>
      </w:pPr>
      <w:r>
        <w:rPr>
          <w:rFonts w:ascii="Times New Roman" w:hAnsi="Times New Roman" w:cs="Times New Roman"/>
          <w:sz w:val="24"/>
        </w:rPr>
        <w:t>Jenis-Jenis Wisatawan</w:t>
      </w:r>
      <w:r>
        <w:rPr>
          <w:rFonts w:ascii="Times New Roman" w:hAnsi="Times New Roman" w:cs="Times New Roman"/>
          <w:sz w:val="24"/>
        </w:rPr>
        <w:tab/>
      </w:r>
      <w:r w:rsidR="00297793">
        <w:rPr>
          <w:rFonts w:ascii="Times New Roman" w:hAnsi="Times New Roman" w:cs="Times New Roman"/>
          <w:sz w:val="24"/>
        </w:rPr>
        <w:t>25</w:t>
      </w:r>
    </w:p>
    <w:p w14:paraId="0A718CD0" w14:textId="31685346" w:rsidR="00354BC7" w:rsidRPr="00354BC7" w:rsidRDefault="00354BC7">
      <w:pPr>
        <w:pStyle w:val="ListParagraph"/>
        <w:widowControl w:val="0"/>
        <w:numPr>
          <w:ilvl w:val="2"/>
          <w:numId w:val="40"/>
        </w:numPr>
        <w:tabs>
          <w:tab w:val="left" w:pos="1601"/>
          <w:tab w:val="left" w:leader="middleDot" w:pos="7200"/>
          <w:tab w:val="left" w:leader="dot" w:pos="8640"/>
        </w:tabs>
        <w:autoSpaceDE w:val="0"/>
        <w:autoSpaceDN w:val="0"/>
        <w:spacing w:after="0" w:line="480" w:lineRule="auto"/>
        <w:ind w:hanging="421"/>
        <w:contextualSpacing w:val="0"/>
        <w:jc w:val="both"/>
        <w:rPr>
          <w:rFonts w:ascii="Times New Roman" w:hAnsi="Times New Roman" w:cs="Times New Roman"/>
          <w:sz w:val="24"/>
        </w:rPr>
      </w:pPr>
      <w:r w:rsidRPr="00354BC7">
        <w:rPr>
          <w:rFonts w:ascii="Times New Roman" w:hAnsi="Times New Roman" w:cs="Times New Roman"/>
          <w:sz w:val="24"/>
        </w:rPr>
        <w:lastRenderedPageBreak/>
        <w:t>Definisi</w:t>
      </w:r>
      <w:r w:rsidRPr="00354BC7">
        <w:rPr>
          <w:rFonts w:ascii="Times New Roman" w:hAnsi="Times New Roman" w:cs="Times New Roman"/>
          <w:spacing w:val="-2"/>
          <w:sz w:val="24"/>
        </w:rPr>
        <w:t xml:space="preserve"> </w:t>
      </w:r>
      <w:r w:rsidRPr="00354BC7">
        <w:rPr>
          <w:rFonts w:ascii="Times New Roman" w:hAnsi="Times New Roman" w:cs="Times New Roman"/>
          <w:sz w:val="24"/>
        </w:rPr>
        <w:t>Objek</w:t>
      </w:r>
      <w:r w:rsidRPr="00354BC7">
        <w:rPr>
          <w:rFonts w:ascii="Times New Roman" w:hAnsi="Times New Roman" w:cs="Times New Roman"/>
          <w:spacing w:val="-1"/>
          <w:sz w:val="24"/>
        </w:rPr>
        <w:t xml:space="preserve"> </w:t>
      </w:r>
      <w:r w:rsidRPr="00354BC7">
        <w:rPr>
          <w:rFonts w:ascii="Times New Roman" w:hAnsi="Times New Roman" w:cs="Times New Roman"/>
          <w:sz w:val="24"/>
        </w:rPr>
        <w:t>Wisata</w:t>
      </w:r>
      <w:r w:rsidR="008C5669">
        <w:rPr>
          <w:rFonts w:ascii="Times New Roman" w:hAnsi="Times New Roman" w:cs="Times New Roman"/>
          <w:sz w:val="24"/>
        </w:rPr>
        <w:tab/>
      </w:r>
      <w:r w:rsidR="00297793">
        <w:rPr>
          <w:rFonts w:ascii="Times New Roman" w:hAnsi="Times New Roman" w:cs="Times New Roman"/>
          <w:sz w:val="24"/>
        </w:rPr>
        <w:t>25</w:t>
      </w:r>
    </w:p>
    <w:p w14:paraId="4133AEC0" w14:textId="2236C215" w:rsidR="00354BC7" w:rsidRDefault="00354BC7">
      <w:pPr>
        <w:pStyle w:val="ListParagraph"/>
        <w:widowControl w:val="0"/>
        <w:numPr>
          <w:ilvl w:val="0"/>
          <w:numId w:val="40"/>
        </w:numPr>
        <w:tabs>
          <w:tab w:val="left" w:pos="821"/>
          <w:tab w:val="left" w:leader="middleDot" w:pos="7200"/>
          <w:tab w:val="left" w:leader="dot" w:pos="8640"/>
        </w:tabs>
        <w:autoSpaceDE w:val="0"/>
        <w:autoSpaceDN w:val="0"/>
        <w:spacing w:after="0" w:line="480" w:lineRule="auto"/>
        <w:ind w:hanging="361"/>
        <w:contextualSpacing w:val="0"/>
        <w:jc w:val="both"/>
        <w:rPr>
          <w:rFonts w:ascii="Times New Roman" w:hAnsi="Times New Roman" w:cs="Times New Roman"/>
          <w:sz w:val="24"/>
        </w:rPr>
      </w:pPr>
      <w:r w:rsidRPr="00354BC7">
        <w:rPr>
          <w:rFonts w:ascii="Times New Roman" w:hAnsi="Times New Roman" w:cs="Times New Roman"/>
          <w:sz w:val="24"/>
        </w:rPr>
        <w:t>Tinjauan</w:t>
      </w:r>
      <w:r w:rsidRPr="00354BC7">
        <w:rPr>
          <w:rFonts w:ascii="Times New Roman" w:hAnsi="Times New Roman" w:cs="Times New Roman"/>
          <w:spacing w:val="-2"/>
          <w:sz w:val="24"/>
        </w:rPr>
        <w:t xml:space="preserve"> </w:t>
      </w:r>
      <w:r w:rsidRPr="00354BC7">
        <w:rPr>
          <w:rFonts w:ascii="Times New Roman" w:hAnsi="Times New Roman" w:cs="Times New Roman"/>
          <w:sz w:val="24"/>
        </w:rPr>
        <w:t>Umum</w:t>
      </w:r>
      <w:r w:rsidRPr="00354BC7">
        <w:rPr>
          <w:rFonts w:ascii="Times New Roman" w:hAnsi="Times New Roman" w:cs="Times New Roman"/>
          <w:spacing w:val="-2"/>
          <w:sz w:val="24"/>
        </w:rPr>
        <w:t xml:space="preserve"> </w:t>
      </w:r>
      <w:r w:rsidRPr="00354BC7">
        <w:rPr>
          <w:rFonts w:ascii="Times New Roman" w:hAnsi="Times New Roman" w:cs="Times New Roman"/>
          <w:sz w:val="24"/>
        </w:rPr>
        <w:t>Tentang</w:t>
      </w:r>
      <w:r w:rsidRPr="00354BC7">
        <w:rPr>
          <w:rFonts w:ascii="Times New Roman" w:hAnsi="Times New Roman" w:cs="Times New Roman"/>
          <w:spacing w:val="2"/>
          <w:sz w:val="24"/>
        </w:rPr>
        <w:t xml:space="preserve"> </w:t>
      </w:r>
      <w:r w:rsidRPr="00354BC7">
        <w:rPr>
          <w:rFonts w:ascii="Times New Roman" w:hAnsi="Times New Roman" w:cs="Times New Roman"/>
          <w:sz w:val="24"/>
        </w:rPr>
        <w:t>Kerugian</w:t>
      </w:r>
      <w:r w:rsidR="008C5669">
        <w:rPr>
          <w:rFonts w:ascii="Times New Roman" w:hAnsi="Times New Roman" w:cs="Times New Roman"/>
          <w:sz w:val="24"/>
        </w:rPr>
        <w:tab/>
      </w:r>
      <w:r w:rsidR="00297793">
        <w:rPr>
          <w:rFonts w:ascii="Times New Roman" w:hAnsi="Times New Roman" w:cs="Times New Roman"/>
          <w:sz w:val="24"/>
        </w:rPr>
        <w:t>26</w:t>
      </w:r>
    </w:p>
    <w:p w14:paraId="67E3EE15" w14:textId="55E73A73" w:rsidR="005B3643" w:rsidRPr="005B3643" w:rsidRDefault="00B3272E">
      <w:pPr>
        <w:pStyle w:val="ListParagraph"/>
        <w:widowControl w:val="0"/>
        <w:numPr>
          <w:ilvl w:val="1"/>
          <w:numId w:val="40"/>
        </w:numPr>
        <w:tabs>
          <w:tab w:val="left" w:pos="821"/>
          <w:tab w:val="left" w:leader="middleDot" w:pos="7200"/>
          <w:tab w:val="left" w:leader="dot" w:pos="8640"/>
        </w:tabs>
        <w:autoSpaceDE w:val="0"/>
        <w:autoSpaceDN w:val="0"/>
        <w:spacing w:after="0" w:line="480" w:lineRule="auto"/>
        <w:contextualSpacing w:val="0"/>
        <w:jc w:val="both"/>
        <w:rPr>
          <w:rFonts w:ascii="Times New Roman" w:hAnsi="Times New Roman" w:cs="Times New Roman"/>
          <w:sz w:val="24"/>
        </w:rPr>
      </w:pPr>
      <w:r>
        <w:rPr>
          <w:rFonts w:ascii="Times New Roman" w:hAnsi="Times New Roman" w:cs="Times New Roman"/>
          <w:sz w:val="24"/>
        </w:rPr>
        <w:t>Defini Kerugian</w:t>
      </w:r>
      <w:r w:rsidR="008C5669">
        <w:rPr>
          <w:rFonts w:ascii="Times New Roman" w:hAnsi="Times New Roman" w:cs="Times New Roman"/>
          <w:sz w:val="24"/>
        </w:rPr>
        <w:tab/>
      </w:r>
      <w:r w:rsidR="00297793">
        <w:rPr>
          <w:rFonts w:ascii="Times New Roman" w:hAnsi="Times New Roman" w:cs="Times New Roman"/>
          <w:sz w:val="24"/>
        </w:rPr>
        <w:t>27</w:t>
      </w:r>
    </w:p>
    <w:p w14:paraId="1C536715" w14:textId="019B0427" w:rsidR="00B3272E" w:rsidRPr="00B3272E" w:rsidRDefault="00B3272E" w:rsidP="008C5669">
      <w:pPr>
        <w:widowControl w:val="0"/>
        <w:tabs>
          <w:tab w:val="left" w:pos="821"/>
          <w:tab w:val="left" w:leader="middleDot" w:pos="7200"/>
          <w:tab w:val="left" w:leader="dot" w:pos="8640"/>
        </w:tabs>
        <w:autoSpaceDE w:val="0"/>
        <w:autoSpaceDN w:val="0"/>
        <w:spacing w:after="0" w:line="480" w:lineRule="auto"/>
        <w:jc w:val="both"/>
        <w:rPr>
          <w:rFonts w:ascii="Times New Roman" w:hAnsi="Times New Roman" w:cs="Times New Roman"/>
          <w:b/>
          <w:bCs/>
          <w:sz w:val="24"/>
        </w:rPr>
      </w:pPr>
      <w:r>
        <w:rPr>
          <w:rFonts w:ascii="Times New Roman" w:hAnsi="Times New Roman" w:cs="Times New Roman"/>
          <w:b/>
          <w:bCs/>
          <w:sz w:val="24"/>
        </w:rPr>
        <w:t>BAB III HASIL PENELITIAN DAN PEMBAHASAN</w:t>
      </w:r>
    </w:p>
    <w:p w14:paraId="60C6C773" w14:textId="77777777" w:rsidR="008C5669" w:rsidRDefault="00B3272E">
      <w:pPr>
        <w:pStyle w:val="ListParagraph"/>
        <w:numPr>
          <w:ilvl w:val="0"/>
          <w:numId w:val="42"/>
        </w:numPr>
        <w:tabs>
          <w:tab w:val="left" w:leader="middleDot" w:pos="7200"/>
          <w:tab w:val="left" w:leader="dot" w:pos="8640"/>
        </w:tabs>
        <w:spacing w:after="0" w:line="480" w:lineRule="auto"/>
        <w:rPr>
          <w:rFonts w:ascii="Times New Roman" w:hAnsi="Times New Roman" w:cs="Times New Roman"/>
          <w:sz w:val="24"/>
        </w:rPr>
      </w:pPr>
      <w:r>
        <w:rPr>
          <w:rFonts w:ascii="Times New Roman" w:hAnsi="Times New Roman" w:cs="Times New Roman"/>
          <w:sz w:val="24"/>
        </w:rPr>
        <w:t>Gambaran Umum Dinas Pariwisata Pemuda Dan Olahraga</w:t>
      </w:r>
    </w:p>
    <w:p w14:paraId="77D25119" w14:textId="77777777" w:rsidR="008C5669" w:rsidRDefault="00B3272E" w:rsidP="008C5669">
      <w:pPr>
        <w:pStyle w:val="ListParagraph"/>
        <w:tabs>
          <w:tab w:val="left" w:leader="middleDot" w:pos="7200"/>
          <w:tab w:val="left" w:leader="dot" w:pos="8640"/>
        </w:tabs>
        <w:spacing w:after="0" w:line="480" w:lineRule="auto"/>
        <w:rPr>
          <w:rFonts w:ascii="Times New Roman" w:hAnsi="Times New Roman" w:cs="Times New Roman"/>
          <w:sz w:val="24"/>
        </w:rPr>
      </w:pPr>
      <w:r>
        <w:rPr>
          <w:rFonts w:ascii="Times New Roman" w:hAnsi="Times New Roman" w:cs="Times New Roman"/>
          <w:sz w:val="24"/>
        </w:rPr>
        <w:t xml:space="preserve"> </w:t>
      </w:r>
      <w:r w:rsidRPr="00B3272E">
        <w:rPr>
          <w:rFonts w:ascii="Times New Roman" w:hAnsi="Times New Roman" w:cs="Times New Roman"/>
          <w:sz w:val="24"/>
        </w:rPr>
        <w:t xml:space="preserve">Kabupaten </w:t>
      </w:r>
      <w:r w:rsidRPr="008C5669">
        <w:rPr>
          <w:rFonts w:ascii="Times New Roman" w:hAnsi="Times New Roman" w:cs="Times New Roman"/>
          <w:sz w:val="24"/>
        </w:rPr>
        <w:t xml:space="preserve">Pesisir Selatan dan Gambaran Umum Pantai </w:t>
      </w:r>
    </w:p>
    <w:p w14:paraId="7069B9A1" w14:textId="5AFEC506" w:rsidR="00B3272E" w:rsidRPr="008C5669" w:rsidRDefault="00B3272E" w:rsidP="008C5669">
      <w:pPr>
        <w:pStyle w:val="ListParagraph"/>
        <w:tabs>
          <w:tab w:val="left" w:leader="middleDot" w:pos="7200"/>
          <w:tab w:val="left" w:leader="dot" w:pos="8640"/>
        </w:tabs>
        <w:spacing w:after="0" w:line="480" w:lineRule="auto"/>
        <w:rPr>
          <w:rFonts w:ascii="Times New Roman" w:hAnsi="Times New Roman" w:cs="Times New Roman"/>
          <w:sz w:val="24"/>
        </w:rPr>
      </w:pPr>
      <w:r w:rsidRPr="008C5669">
        <w:rPr>
          <w:rFonts w:ascii="Times New Roman" w:hAnsi="Times New Roman" w:cs="Times New Roman"/>
          <w:sz w:val="24"/>
        </w:rPr>
        <w:t>Carocok Painan</w:t>
      </w:r>
      <w:r w:rsidR="008C5669">
        <w:rPr>
          <w:rFonts w:ascii="Times New Roman" w:hAnsi="Times New Roman" w:cs="Times New Roman"/>
          <w:sz w:val="24"/>
        </w:rPr>
        <w:tab/>
      </w:r>
      <w:r w:rsidR="00297793">
        <w:rPr>
          <w:rFonts w:ascii="Times New Roman" w:hAnsi="Times New Roman" w:cs="Times New Roman"/>
          <w:sz w:val="24"/>
        </w:rPr>
        <w:t>28</w:t>
      </w:r>
    </w:p>
    <w:p w14:paraId="150EE88F" w14:textId="77777777" w:rsidR="008C5669" w:rsidRPr="008C5669" w:rsidRDefault="00B3272E">
      <w:pPr>
        <w:pStyle w:val="ListParagraph"/>
        <w:numPr>
          <w:ilvl w:val="0"/>
          <w:numId w:val="42"/>
        </w:numPr>
        <w:tabs>
          <w:tab w:val="left" w:leader="middleDot" w:pos="7200"/>
          <w:tab w:val="left" w:leader="dot" w:pos="8640"/>
        </w:tabs>
        <w:spacing w:after="0" w:line="480" w:lineRule="auto"/>
        <w:rPr>
          <w:rFonts w:ascii="Times New Roman" w:hAnsi="Times New Roman" w:cs="Times New Roman"/>
          <w:sz w:val="24"/>
        </w:rPr>
      </w:pPr>
      <w:r>
        <w:rPr>
          <w:rFonts w:ascii="Times New Roman" w:eastAsia="Times New Roman" w:hAnsi="Times New Roman" w:cs="Times New Roman"/>
          <w:sz w:val="24"/>
          <w:szCs w:val="24"/>
        </w:rPr>
        <w:t>Bentuk Pelaksanaan T</w:t>
      </w:r>
      <w:r w:rsidRPr="00E6784F">
        <w:rPr>
          <w:rFonts w:ascii="Times New Roman" w:eastAsia="Times New Roman" w:hAnsi="Times New Roman" w:cs="Times New Roman"/>
          <w:sz w:val="24"/>
          <w:szCs w:val="24"/>
        </w:rPr>
        <w:t>anggung Jawab yang diberikan oleh</w:t>
      </w:r>
    </w:p>
    <w:p w14:paraId="5C88EB45" w14:textId="77777777" w:rsidR="008C5669" w:rsidRDefault="00B3272E" w:rsidP="008C5669">
      <w:pPr>
        <w:pStyle w:val="ListParagraph"/>
        <w:tabs>
          <w:tab w:val="left" w:leader="middleDot" w:pos="7200"/>
          <w:tab w:val="left" w:leader="dot" w:pos="864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272E">
        <w:rPr>
          <w:rFonts w:ascii="Times New Roman" w:eastAsia="Times New Roman" w:hAnsi="Times New Roman" w:cs="Times New Roman"/>
          <w:sz w:val="24"/>
          <w:szCs w:val="24"/>
        </w:rPr>
        <w:t xml:space="preserve">Pengelola </w:t>
      </w:r>
      <w:r w:rsidRPr="008C5669">
        <w:rPr>
          <w:rFonts w:ascii="Times New Roman" w:eastAsia="Times New Roman" w:hAnsi="Times New Roman" w:cs="Times New Roman"/>
          <w:sz w:val="24"/>
          <w:szCs w:val="24"/>
        </w:rPr>
        <w:t xml:space="preserve">Pariwisata di Pantai Carocok Painan terhadap </w:t>
      </w:r>
    </w:p>
    <w:p w14:paraId="2E0D7414" w14:textId="029DA999" w:rsidR="00B3272E" w:rsidRPr="008C5669" w:rsidRDefault="00B3272E" w:rsidP="008C5669">
      <w:pPr>
        <w:pStyle w:val="ListParagraph"/>
        <w:tabs>
          <w:tab w:val="left" w:leader="middleDot" w:pos="7200"/>
          <w:tab w:val="left" w:leader="dot" w:pos="8640"/>
        </w:tabs>
        <w:spacing w:after="0" w:line="480" w:lineRule="auto"/>
        <w:rPr>
          <w:rFonts w:ascii="Times New Roman" w:hAnsi="Times New Roman" w:cs="Times New Roman"/>
          <w:sz w:val="24"/>
        </w:rPr>
      </w:pPr>
      <w:r w:rsidRPr="008C5669">
        <w:rPr>
          <w:rFonts w:ascii="Times New Roman" w:eastAsia="Times New Roman" w:hAnsi="Times New Roman" w:cs="Times New Roman"/>
          <w:sz w:val="24"/>
          <w:szCs w:val="24"/>
        </w:rPr>
        <w:t>Kerugian Pengunjung</w:t>
      </w:r>
      <w:r w:rsidR="008C5669">
        <w:rPr>
          <w:rFonts w:ascii="Times New Roman" w:eastAsia="Times New Roman" w:hAnsi="Times New Roman" w:cs="Times New Roman"/>
          <w:sz w:val="24"/>
          <w:szCs w:val="24"/>
        </w:rPr>
        <w:tab/>
      </w:r>
      <w:r w:rsidR="00297793">
        <w:rPr>
          <w:rFonts w:ascii="Times New Roman" w:eastAsia="Times New Roman" w:hAnsi="Times New Roman" w:cs="Times New Roman"/>
          <w:sz w:val="24"/>
          <w:szCs w:val="24"/>
        </w:rPr>
        <w:t>30</w:t>
      </w:r>
    </w:p>
    <w:p w14:paraId="53C3DDA1" w14:textId="77777777" w:rsidR="008C5669" w:rsidRPr="008C5669" w:rsidRDefault="00B3272E">
      <w:pPr>
        <w:pStyle w:val="ListParagraph"/>
        <w:numPr>
          <w:ilvl w:val="0"/>
          <w:numId w:val="42"/>
        </w:numPr>
        <w:tabs>
          <w:tab w:val="left" w:leader="middleDot" w:pos="7200"/>
          <w:tab w:val="left" w:leader="dot" w:pos="8640"/>
        </w:tabs>
        <w:spacing w:after="0" w:line="480" w:lineRule="auto"/>
        <w:rPr>
          <w:rFonts w:ascii="Times New Roman" w:hAnsi="Times New Roman" w:cs="Times New Roman"/>
          <w:sz w:val="24"/>
        </w:rPr>
      </w:pPr>
      <w:r>
        <w:rPr>
          <w:rFonts w:ascii="Times New Roman" w:eastAsia="Times New Roman" w:hAnsi="Times New Roman" w:cs="Times New Roman"/>
          <w:sz w:val="24"/>
          <w:szCs w:val="24"/>
        </w:rPr>
        <w:t>P</w:t>
      </w:r>
      <w:r w:rsidRPr="00E6784F">
        <w:rPr>
          <w:rFonts w:ascii="Times New Roman" w:eastAsia="Times New Roman" w:hAnsi="Times New Roman" w:cs="Times New Roman"/>
          <w:sz w:val="24"/>
          <w:szCs w:val="24"/>
        </w:rPr>
        <w:t xml:space="preserve">andangan </w:t>
      </w:r>
      <w:r>
        <w:rPr>
          <w:rFonts w:ascii="Times New Roman" w:eastAsia="Times New Roman" w:hAnsi="Times New Roman" w:cs="Times New Roman"/>
          <w:sz w:val="24"/>
          <w:szCs w:val="24"/>
        </w:rPr>
        <w:t>W</w:t>
      </w:r>
      <w:r w:rsidRPr="00E6784F">
        <w:rPr>
          <w:rFonts w:ascii="Times New Roman" w:eastAsia="Times New Roman" w:hAnsi="Times New Roman" w:cs="Times New Roman"/>
          <w:sz w:val="24"/>
          <w:szCs w:val="24"/>
        </w:rPr>
        <w:t xml:space="preserve">isatawan terhadap </w:t>
      </w:r>
      <w:r>
        <w:rPr>
          <w:rFonts w:ascii="Times New Roman" w:eastAsia="Times New Roman" w:hAnsi="Times New Roman" w:cs="Times New Roman"/>
          <w:sz w:val="24"/>
          <w:szCs w:val="24"/>
        </w:rPr>
        <w:t>P</w:t>
      </w:r>
      <w:r w:rsidRPr="00E6784F">
        <w:rPr>
          <w:rFonts w:ascii="Times New Roman" w:eastAsia="Times New Roman" w:hAnsi="Times New Roman" w:cs="Times New Roman"/>
          <w:sz w:val="24"/>
          <w:szCs w:val="24"/>
        </w:rPr>
        <w:t xml:space="preserve">ertanggung </w:t>
      </w:r>
      <w:r>
        <w:rPr>
          <w:rFonts w:ascii="Times New Roman" w:eastAsia="Times New Roman" w:hAnsi="Times New Roman" w:cs="Times New Roman"/>
          <w:sz w:val="24"/>
          <w:szCs w:val="24"/>
        </w:rPr>
        <w:t>J</w:t>
      </w:r>
      <w:r w:rsidRPr="00E6784F">
        <w:rPr>
          <w:rFonts w:ascii="Times New Roman" w:eastAsia="Times New Roman" w:hAnsi="Times New Roman" w:cs="Times New Roman"/>
          <w:sz w:val="24"/>
          <w:szCs w:val="24"/>
        </w:rPr>
        <w:t xml:space="preserve">awaban </w:t>
      </w:r>
    </w:p>
    <w:p w14:paraId="275AC3D3" w14:textId="4BC5BB80" w:rsidR="00B3272E" w:rsidRPr="008C5669" w:rsidRDefault="00B3272E" w:rsidP="008C5669">
      <w:pPr>
        <w:pStyle w:val="ListParagraph"/>
        <w:tabs>
          <w:tab w:val="left" w:leader="middleDot" w:pos="7200"/>
          <w:tab w:val="left" w:leader="dot" w:pos="8640"/>
        </w:tabs>
        <w:spacing w:after="0" w:line="480" w:lineRule="auto"/>
        <w:rPr>
          <w:rFonts w:ascii="Times New Roman" w:hAnsi="Times New Roman" w:cs="Times New Roman"/>
          <w:sz w:val="24"/>
        </w:rPr>
      </w:pPr>
      <w:r w:rsidRPr="00E6784F">
        <w:rPr>
          <w:rFonts w:ascii="Times New Roman" w:eastAsia="Times New Roman" w:hAnsi="Times New Roman" w:cs="Times New Roman"/>
          <w:sz w:val="24"/>
          <w:szCs w:val="24"/>
        </w:rPr>
        <w:t>yang diberikan</w:t>
      </w:r>
      <w:r w:rsidR="008C5669">
        <w:rPr>
          <w:rFonts w:ascii="Times New Roman" w:eastAsia="Times New Roman" w:hAnsi="Times New Roman" w:cs="Times New Roman"/>
          <w:sz w:val="24"/>
          <w:szCs w:val="24"/>
        </w:rPr>
        <w:t xml:space="preserve"> </w:t>
      </w:r>
      <w:r w:rsidRPr="008C5669">
        <w:rPr>
          <w:rFonts w:ascii="Times New Roman" w:eastAsia="Times New Roman" w:hAnsi="Times New Roman" w:cs="Times New Roman"/>
          <w:sz w:val="24"/>
          <w:szCs w:val="24"/>
        </w:rPr>
        <w:t>oleh pengelola pariwisata</w:t>
      </w:r>
      <w:r w:rsidR="008C5669">
        <w:rPr>
          <w:rFonts w:ascii="Times New Roman" w:eastAsia="Times New Roman" w:hAnsi="Times New Roman" w:cs="Times New Roman"/>
          <w:sz w:val="24"/>
          <w:szCs w:val="24"/>
        </w:rPr>
        <w:tab/>
      </w:r>
      <w:r w:rsidR="00297793">
        <w:rPr>
          <w:rFonts w:ascii="Times New Roman" w:eastAsia="Times New Roman" w:hAnsi="Times New Roman" w:cs="Times New Roman"/>
          <w:sz w:val="24"/>
          <w:szCs w:val="24"/>
        </w:rPr>
        <w:t>37</w:t>
      </w:r>
    </w:p>
    <w:p w14:paraId="229EB171" w14:textId="77777777" w:rsidR="008C5669" w:rsidRPr="008C5669" w:rsidRDefault="00B3272E">
      <w:pPr>
        <w:pStyle w:val="ListParagraph"/>
        <w:numPr>
          <w:ilvl w:val="0"/>
          <w:numId w:val="42"/>
        </w:numPr>
        <w:tabs>
          <w:tab w:val="left" w:leader="middleDot" w:pos="7200"/>
          <w:tab w:val="left" w:leader="dot" w:pos="8640"/>
        </w:tabs>
        <w:spacing w:after="0" w:line="480" w:lineRule="auto"/>
        <w:rPr>
          <w:rFonts w:ascii="Times New Roman" w:hAnsi="Times New Roman" w:cs="Times New Roman"/>
          <w:sz w:val="24"/>
        </w:rPr>
      </w:pPr>
      <w:r>
        <w:rPr>
          <w:rFonts w:ascii="Times New Roman" w:eastAsia="Times New Roman" w:hAnsi="Times New Roman" w:cs="Times New Roman"/>
          <w:sz w:val="24"/>
          <w:szCs w:val="24"/>
        </w:rPr>
        <w:t>K</w:t>
      </w:r>
      <w:r w:rsidRPr="00E6784F">
        <w:rPr>
          <w:rFonts w:ascii="Times New Roman" w:eastAsia="Times New Roman" w:hAnsi="Times New Roman" w:cs="Times New Roman"/>
          <w:sz w:val="24"/>
          <w:szCs w:val="24"/>
        </w:rPr>
        <w:t xml:space="preserve">endala dan </w:t>
      </w:r>
      <w:r>
        <w:rPr>
          <w:rFonts w:ascii="Times New Roman" w:eastAsia="Times New Roman" w:hAnsi="Times New Roman" w:cs="Times New Roman"/>
          <w:sz w:val="24"/>
          <w:szCs w:val="24"/>
        </w:rPr>
        <w:t>U</w:t>
      </w:r>
      <w:r w:rsidRPr="00E6784F">
        <w:rPr>
          <w:rFonts w:ascii="Times New Roman" w:eastAsia="Times New Roman" w:hAnsi="Times New Roman" w:cs="Times New Roman"/>
          <w:sz w:val="24"/>
          <w:szCs w:val="24"/>
        </w:rPr>
        <w:t xml:space="preserve">paya </w:t>
      </w:r>
      <w:r>
        <w:rPr>
          <w:rFonts w:ascii="Times New Roman" w:eastAsia="Times New Roman" w:hAnsi="Times New Roman" w:cs="Times New Roman"/>
          <w:sz w:val="24"/>
          <w:szCs w:val="24"/>
        </w:rPr>
        <w:t>P</w:t>
      </w:r>
      <w:r w:rsidRPr="00E6784F">
        <w:rPr>
          <w:rFonts w:ascii="Times New Roman" w:eastAsia="Times New Roman" w:hAnsi="Times New Roman" w:cs="Times New Roman"/>
          <w:sz w:val="24"/>
          <w:szCs w:val="24"/>
        </w:rPr>
        <w:t xml:space="preserve">engelola </w:t>
      </w:r>
      <w:r>
        <w:rPr>
          <w:rFonts w:ascii="Times New Roman" w:eastAsia="Times New Roman" w:hAnsi="Times New Roman" w:cs="Times New Roman"/>
          <w:sz w:val="24"/>
          <w:szCs w:val="24"/>
        </w:rPr>
        <w:t>P</w:t>
      </w:r>
      <w:r w:rsidRPr="00E6784F">
        <w:rPr>
          <w:rFonts w:ascii="Times New Roman" w:eastAsia="Times New Roman" w:hAnsi="Times New Roman" w:cs="Times New Roman"/>
          <w:sz w:val="24"/>
          <w:szCs w:val="24"/>
        </w:rPr>
        <w:t xml:space="preserve">ariwisata dalam memberikan </w:t>
      </w:r>
    </w:p>
    <w:p w14:paraId="367E247E" w14:textId="38942FBD" w:rsidR="005B3643" w:rsidRPr="008C5669" w:rsidRDefault="00B3272E" w:rsidP="008C5669">
      <w:pPr>
        <w:pStyle w:val="ListParagraph"/>
        <w:tabs>
          <w:tab w:val="left" w:leader="middleDot" w:pos="7200"/>
          <w:tab w:val="left" w:leader="dot" w:pos="8640"/>
        </w:tabs>
        <w:spacing w:after="0" w:line="480" w:lineRule="auto"/>
        <w:rPr>
          <w:rFonts w:ascii="Times New Roman" w:hAnsi="Times New Roman" w:cs="Times New Roman"/>
          <w:sz w:val="24"/>
        </w:rPr>
      </w:pPr>
      <w:r>
        <w:rPr>
          <w:rFonts w:ascii="Times New Roman" w:eastAsia="Times New Roman" w:hAnsi="Times New Roman" w:cs="Times New Roman"/>
          <w:sz w:val="24"/>
          <w:szCs w:val="24"/>
        </w:rPr>
        <w:t>P</w:t>
      </w:r>
      <w:r w:rsidRPr="00E6784F">
        <w:rPr>
          <w:rFonts w:ascii="Times New Roman" w:eastAsia="Times New Roman" w:hAnsi="Times New Roman" w:cs="Times New Roman"/>
          <w:sz w:val="24"/>
          <w:szCs w:val="24"/>
        </w:rPr>
        <w:t xml:space="preserve">ertanggung </w:t>
      </w:r>
      <w:r w:rsidRPr="008C5669">
        <w:rPr>
          <w:rFonts w:ascii="Times New Roman" w:eastAsia="Times New Roman" w:hAnsi="Times New Roman" w:cs="Times New Roman"/>
          <w:sz w:val="24"/>
          <w:szCs w:val="24"/>
        </w:rPr>
        <w:t>Jawaban hukum terhadap kerugian pengunjung</w:t>
      </w:r>
      <w:r w:rsidR="008C5669">
        <w:rPr>
          <w:rFonts w:ascii="Times New Roman" w:eastAsia="Times New Roman" w:hAnsi="Times New Roman" w:cs="Times New Roman"/>
          <w:sz w:val="24"/>
          <w:szCs w:val="24"/>
        </w:rPr>
        <w:tab/>
      </w:r>
      <w:r w:rsidR="00297793">
        <w:rPr>
          <w:rFonts w:ascii="Times New Roman" w:eastAsia="Times New Roman" w:hAnsi="Times New Roman" w:cs="Times New Roman"/>
          <w:sz w:val="24"/>
          <w:szCs w:val="24"/>
        </w:rPr>
        <w:t>43</w:t>
      </w:r>
    </w:p>
    <w:p w14:paraId="14971C21" w14:textId="77777777" w:rsidR="005B3643" w:rsidRPr="00CF756F" w:rsidRDefault="005B3643" w:rsidP="008C5669">
      <w:pPr>
        <w:tabs>
          <w:tab w:val="left" w:pos="425"/>
          <w:tab w:val="left" w:leader="middleDot" w:pos="7200"/>
          <w:tab w:val="left" w:leader="dot" w:pos="8640"/>
        </w:tabs>
        <w:spacing w:line="360" w:lineRule="auto"/>
        <w:jc w:val="both"/>
        <w:rPr>
          <w:rFonts w:ascii="Times New Roman" w:hAnsi="Times New Roman" w:cs="Times New Roman"/>
          <w:b/>
          <w:color w:val="000000" w:themeColor="text1"/>
          <w:sz w:val="24"/>
          <w:szCs w:val="24"/>
        </w:rPr>
      </w:pPr>
      <w:r w:rsidRPr="00CF756F">
        <w:rPr>
          <w:rFonts w:ascii="Times New Roman" w:hAnsi="Times New Roman" w:cs="Times New Roman"/>
          <w:b/>
          <w:color w:val="000000" w:themeColor="text1"/>
          <w:sz w:val="24"/>
          <w:szCs w:val="24"/>
        </w:rPr>
        <w:t>BAB IV PENUTUP</w:t>
      </w:r>
    </w:p>
    <w:p w14:paraId="041EE6D3" w14:textId="798664B8" w:rsidR="005B3643" w:rsidRPr="00CF756F" w:rsidRDefault="005B3643">
      <w:pPr>
        <w:numPr>
          <w:ilvl w:val="0"/>
          <w:numId w:val="43"/>
        </w:numPr>
        <w:tabs>
          <w:tab w:val="left" w:pos="425"/>
          <w:tab w:val="left" w:leader="middleDot" w:pos="7200"/>
          <w:tab w:val="left" w:leader="dot" w:pos="8640"/>
        </w:tabs>
        <w:spacing w:after="160" w:line="360" w:lineRule="auto"/>
        <w:jc w:val="both"/>
        <w:rPr>
          <w:rFonts w:ascii="Times New Roman" w:hAnsi="Times New Roman" w:cs="Times New Roman"/>
          <w:color w:val="000000" w:themeColor="text1"/>
          <w:sz w:val="24"/>
          <w:szCs w:val="24"/>
        </w:rPr>
      </w:pPr>
      <w:r w:rsidRPr="00CF756F">
        <w:rPr>
          <w:rFonts w:ascii="Times New Roman" w:hAnsi="Times New Roman" w:cs="Times New Roman"/>
          <w:color w:val="000000" w:themeColor="text1"/>
          <w:sz w:val="24"/>
          <w:szCs w:val="24"/>
        </w:rPr>
        <w:t>Simpulan</w:t>
      </w:r>
      <w:r>
        <w:rPr>
          <w:rFonts w:ascii="Times New Roman" w:hAnsi="Times New Roman" w:cs="Times New Roman"/>
          <w:color w:val="000000" w:themeColor="text1"/>
          <w:sz w:val="24"/>
          <w:szCs w:val="24"/>
        </w:rPr>
        <w:tab/>
      </w:r>
      <w:r w:rsidR="00297793">
        <w:rPr>
          <w:rFonts w:ascii="Times New Roman" w:hAnsi="Times New Roman" w:cs="Times New Roman"/>
          <w:color w:val="000000" w:themeColor="text1"/>
          <w:sz w:val="24"/>
          <w:szCs w:val="24"/>
        </w:rPr>
        <w:t>49</w:t>
      </w:r>
    </w:p>
    <w:p w14:paraId="3089CF0C" w14:textId="3E8EB6BE" w:rsidR="005B3643" w:rsidRPr="00CF756F" w:rsidRDefault="005B3643">
      <w:pPr>
        <w:numPr>
          <w:ilvl w:val="0"/>
          <w:numId w:val="43"/>
        </w:numPr>
        <w:tabs>
          <w:tab w:val="left" w:pos="425"/>
          <w:tab w:val="left" w:leader="middleDot" w:pos="7200"/>
          <w:tab w:val="left" w:leader="dot" w:pos="8640"/>
        </w:tabs>
        <w:spacing w:after="160" w:line="360" w:lineRule="auto"/>
        <w:jc w:val="both"/>
        <w:rPr>
          <w:rFonts w:ascii="Times New Roman" w:hAnsi="Times New Roman" w:cs="Times New Roman"/>
          <w:color w:val="000000" w:themeColor="text1"/>
          <w:sz w:val="24"/>
          <w:szCs w:val="24"/>
        </w:rPr>
      </w:pPr>
      <w:r w:rsidRPr="00CF756F">
        <w:rPr>
          <w:rFonts w:ascii="Times New Roman" w:hAnsi="Times New Roman" w:cs="Times New Roman"/>
          <w:color w:val="000000" w:themeColor="text1"/>
          <w:sz w:val="24"/>
          <w:szCs w:val="24"/>
        </w:rPr>
        <w:t>Sara</w:t>
      </w:r>
      <w:r>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ab/>
      </w:r>
      <w:r w:rsidR="00297793">
        <w:rPr>
          <w:rFonts w:ascii="Times New Roman" w:hAnsi="Times New Roman" w:cs="Times New Roman"/>
          <w:color w:val="000000" w:themeColor="text1"/>
          <w:sz w:val="24"/>
          <w:szCs w:val="24"/>
        </w:rPr>
        <w:t>50</w:t>
      </w:r>
    </w:p>
    <w:p w14:paraId="31D8C126" w14:textId="77777777" w:rsidR="005B3643" w:rsidRDefault="005B3643" w:rsidP="008C5669">
      <w:pPr>
        <w:tabs>
          <w:tab w:val="left" w:pos="425"/>
          <w:tab w:val="left" w:leader="middleDot" w:pos="7200"/>
          <w:tab w:val="left" w:leader="dot" w:pos="8640"/>
        </w:tabs>
        <w:spacing w:line="360" w:lineRule="auto"/>
        <w:jc w:val="both"/>
        <w:rPr>
          <w:rFonts w:ascii="Times New Roman" w:hAnsi="Times New Roman" w:cs="Times New Roman"/>
          <w:b/>
          <w:color w:val="000000" w:themeColor="text1"/>
          <w:sz w:val="24"/>
          <w:szCs w:val="24"/>
        </w:rPr>
      </w:pPr>
      <w:r w:rsidRPr="00CF756F">
        <w:rPr>
          <w:rFonts w:ascii="Times New Roman" w:hAnsi="Times New Roman" w:cs="Times New Roman"/>
          <w:b/>
          <w:color w:val="000000" w:themeColor="text1"/>
          <w:sz w:val="24"/>
          <w:szCs w:val="24"/>
        </w:rPr>
        <w:t>DAFTAR PUS</w:t>
      </w:r>
      <w:r>
        <w:rPr>
          <w:rFonts w:ascii="Times New Roman" w:hAnsi="Times New Roman" w:cs="Times New Roman"/>
          <w:b/>
          <w:color w:val="000000" w:themeColor="text1"/>
          <w:sz w:val="24"/>
          <w:szCs w:val="24"/>
        </w:rPr>
        <w:t>TAKA</w:t>
      </w:r>
    </w:p>
    <w:p w14:paraId="76C3D583" w14:textId="355C7195" w:rsidR="005B3643" w:rsidRPr="005B3643" w:rsidRDefault="005B3643" w:rsidP="005B3643">
      <w:pPr>
        <w:spacing w:after="0"/>
        <w:jc w:val="both"/>
        <w:rPr>
          <w:rFonts w:ascii="Times New Roman" w:hAnsi="Times New Roman" w:cs="Times New Roman"/>
          <w:b/>
          <w:bCs/>
          <w:sz w:val="24"/>
        </w:rPr>
        <w:sectPr w:rsidR="005B3643" w:rsidRPr="005B3643" w:rsidSect="00FE2337">
          <w:footerReference w:type="default" r:id="rId14"/>
          <w:pgSz w:w="12240" w:h="15840"/>
          <w:pgMar w:top="1699" w:right="1699" w:bottom="1699" w:left="2275" w:header="720" w:footer="720" w:gutter="0"/>
          <w:pgNumType w:fmt="lowerRoman"/>
          <w:cols w:space="720"/>
        </w:sectPr>
      </w:pPr>
    </w:p>
    <w:p w14:paraId="6B2D6A98" w14:textId="6A36352D" w:rsidR="005B3643" w:rsidRDefault="005B3643" w:rsidP="005B3643">
      <w:pPr>
        <w:pStyle w:val="Heading2"/>
        <w:numPr>
          <w:ilvl w:val="0"/>
          <w:numId w:val="0"/>
        </w:numPr>
        <w:jc w:val="center"/>
      </w:pPr>
      <w:bookmarkStart w:id="1" w:name="_Toc118849095"/>
      <w:bookmarkEnd w:id="0"/>
      <w:r>
        <w:lastRenderedPageBreak/>
        <w:t>BAB I</w:t>
      </w:r>
    </w:p>
    <w:p w14:paraId="3CA2E879" w14:textId="21293680" w:rsidR="005B3643" w:rsidRPr="005B3643" w:rsidRDefault="005B3643" w:rsidP="005B364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3B8E85B0" w14:textId="77A9E8D7" w:rsidR="00E6784F" w:rsidRPr="00E6784F" w:rsidRDefault="005B3643">
      <w:pPr>
        <w:pStyle w:val="Heading2"/>
        <w:numPr>
          <w:ilvl w:val="0"/>
          <w:numId w:val="44"/>
        </w:numPr>
      </w:pPr>
      <w:r>
        <w:t xml:space="preserve">Latar </w:t>
      </w:r>
      <w:r w:rsidR="00E6784F" w:rsidRPr="00E6784F">
        <w:t>Belakang</w:t>
      </w:r>
      <w:bookmarkEnd w:id="1"/>
    </w:p>
    <w:p w14:paraId="65AB90C5" w14:textId="77777777" w:rsidR="00E6784F" w:rsidRPr="00E6784F" w:rsidRDefault="00E6784F" w:rsidP="00E6784F">
      <w:pPr>
        <w:spacing w:after="0" w:line="480" w:lineRule="auto"/>
        <w:ind w:left="357" w:firstLine="720"/>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Indonesia merupakan negara yang kaya akan sumber daya alam maka dari itu tidak dapat dipungkiri Indonesia juga kaya akan tempat wisata. Secara tidak langsung hal ini membuat daya tarik wisatawan untuk datang berkungjung untuk menikmati langsung objek wisata alam maupun wisata buatan, tidak hanya wisatawan domestik bahkan banyak juga wisatawan yang datang dari mancanegara, selain daya tarik objek wisatanya Indonesia juga kaya akan budayanya yang masih terjaga kelestariannya dan turun temurun di berbagai daerah yang mana hal ini membuat daya tarik tersendiri bagi wisatawan mancanegara karna budaya yang ada di Indonesia termasuk unik atau tidak ditemuinya di negaranya.</w:t>
      </w:r>
    </w:p>
    <w:p w14:paraId="01DDBB9F" w14:textId="77777777" w:rsidR="00E6784F" w:rsidRPr="00E6784F" w:rsidRDefault="00E6784F" w:rsidP="00E6784F">
      <w:pPr>
        <w:spacing w:after="0" w:line="480" w:lineRule="auto"/>
        <w:ind w:left="357" w:firstLine="720"/>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Objek wisata merupakan tempat yang banyak diminati dan ramai pengunjung selain itu untuk juga sebagai sarana liburan maupun rekreasi, terlebih untuk menghilangkan lelah setelah bekerja maupun kesibukan menuntut ilmu bagi siswa ataupun mahasiswa, wisatawan bukan hanya dari kalangan anak anak saja ataupun kalangan dewasa, wisatawan juga ada dari lanjut usia yang menikmati tempat wisata tersebut.</w:t>
      </w:r>
    </w:p>
    <w:p w14:paraId="65E5F7F4" w14:textId="77777777" w:rsidR="00FE2337" w:rsidRDefault="00E6784F" w:rsidP="00E6784F">
      <w:pPr>
        <w:spacing w:after="0" w:line="480" w:lineRule="auto"/>
        <w:ind w:left="357" w:firstLine="720"/>
        <w:jc w:val="both"/>
        <w:rPr>
          <w:rFonts w:ascii="Times New Roman" w:eastAsia="Times New Roman" w:hAnsi="Times New Roman" w:cs="Times New Roman"/>
          <w:sz w:val="24"/>
          <w:szCs w:val="24"/>
          <w:lang w:val="id-ID"/>
        </w:rPr>
        <w:sectPr w:rsidR="00FE2337" w:rsidSect="0071301A">
          <w:headerReference w:type="default" r:id="rId15"/>
          <w:footerReference w:type="default" r:id="rId16"/>
          <w:pgSz w:w="11907" w:h="16839" w:code="9"/>
          <w:pgMar w:top="1699" w:right="1699" w:bottom="1699" w:left="2275" w:header="706" w:footer="706" w:gutter="0"/>
          <w:pgNumType w:start="1"/>
          <w:cols w:space="708"/>
          <w:docGrid w:linePitch="360"/>
        </w:sectPr>
      </w:pPr>
      <w:r w:rsidRPr="00E6784F">
        <w:rPr>
          <w:rFonts w:ascii="Times New Roman" w:eastAsia="Times New Roman" w:hAnsi="Times New Roman" w:cs="Times New Roman"/>
          <w:sz w:val="24"/>
          <w:szCs w:val="24"/>
          <w:lang w:val="id-ID"/>
        </w:rPr>
        <w:t xml:space="preserve">Rekreasi merupakan kegiatan yang bertujuan untuk penyegaran rohani maupun jasmani seseorang yang berfungsi untuk memperbaharui ulang kondisi </w:t>
      </w:r>
    </w:p>
    <w:p w14:paraId="32738560" w14:textId="77777777" w:rsidR="00E6784F" w:rsidRDefault="00E6784F" w:rsidP="00E6784F">
      <w:pPr>
        <w:spacing w:after="0" w:line="480" w:lineRule="auto"/>
        <w:ind w:left="357" w:firstLine="720"/>
        <w:jc w:val="both"/>
        <w:rPr>
          <w:rFonts w:ascii="Times New Roman" w:eastAsia="Times New Roman" w:hAnsi="Times New Roman" w:cs="Times New Roman"/>
          <w:sz w:val="24"/>
          <w:szCs w:val="24"/>
          <w:lang w:val="id-ID"/>
        </w:rPr>
      </w:pPr>
      <w:r w:rsidRPr="00E6784F">
        <w:rPr>
          <w:rFonts w:ascii="Times New Roman" w:eastAsia="Times New Roman" w:hAnsi="Times New Roman" w:cs="Times New Roman"/>
          <w:sz w:val="24"/>
          <w:szCs w:val="24"/>
          <w:lang w:val="id-ID"/>
        </w:rPr>
        <w:lastRenderedPageBreak/>
        <w:t xml:space="preserve">fisik dan jiwa. Kegiatan yang umum dilakukan untuk rekreasi yaitu pariwisata yang mana waktu dilakukannya rekreasi yaitu pada akhir pekan. </w:t>
      </w:r>
      <w:r w:rsidRPr="00E6784F">
        <w:rPr>
          <w:rFonts w:ascii="Times New Roman" w:eastAsia="Times New Roman" w:hAnsi="Times New Roman" w:cs="Times New Roman"/>
          <w:sz w:val="24"/>
          <w:szCs w:val="24"/>
          <w:vertAlign w:val="superscript"/>
          <w:lang w:val="id-ID"/>
        </w:rPr>
        <w:footnoteReference w:id="1"/>
      </w:r>
    </w:p>
    <w:p w14:paraId="1CDA10B0" w14:textId="28707A9B" w:rsidR="00E6784F" w:rsidRPr="00E6784F" w:rsidRDefault="005B3643" w:rsidP="00E6784F">
      <w:pPr>
        <w:spacing w:after="0" w:line="480" w:lineRule="auto"/>
        <w:ind w:left="35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Kegiatan </w:t>
      </w:r>
      <w:r w:rsidR="00E6784F" w:rsidRPr="00E6784F">
        <w:rPr>
          <w:rFonts w:ascii="Times New Roman" w:eastAsia="Times New Roman" w:hAnsi="Times New Roman" w:cs="Times New Roman"/>
          <w:sz w:val="24"/>
          <w:szCs w:val="24"/>
          <w:lang w:val="id-ID"/>
        </w:rPr>
        <w:t xml:space="preserve">wisata ataupun rekreasi tidak luput dengan adanya pengunjung ataupun disebut sebagai konsumen. </w:t>
      </w:r>
      <w:r w:rsidR="00E6784F" w:rsidRPr="00E6784F">
        <w:rPr>
          <w:rFonts w:ascii="Times New Roman" w:eastAsia="Times New Roman" w:hAnsi="Times New Roman" w:cs="Times New Roman"/>
          <w:sz w:val="24"/>
          <w:szCs w:val="24"/>
        </w:rPr>
        <w:t>Setiap manusia merupakan konsumen sehingga timbul dengan apa yang disebut kepentingan konsumen. Sebagai konsumen jasa rekreasi, yang mana manusia merupakan masyarakat yang memiliki sejumlah hak yang selama ini tidak disadari. Hal ini disebabkan oleh kedudukan yang tidak seimbang antara konsumen dan pelaku usaha. Sehingga keadaan konsumen di Indonesia secara garis besar masih rentan terhadap pelanggaran hak dan sering berada dalam posisi dirugikan.</w:t>
      </w:r>
      <w:r w:rsidR="00E6784F" w:rsidRPr="00E6784F">
        <w:rPr>
          <w:rFonts w:ascii="Times New Roman" w:eastAsia="Times New Roman" w:hAnsi="Times New Roman" w:cs="Times New Roman"/>
          <w:sz w:val="24"/>
          <w:szCs w:val="24"/>
          <w:vertAlign w:val="superscript"/>
        </w:rPr>
        <w:footnoteReference w:id="2"/>
      </w:r>
    </w:p>
    <w:p w14:paraId="74BEF40B" w14:textId="77777777" w:rsidR="00E6784F" w:rsidRPr="00E6784F" w:rsidRDefault="00E6784F" w:rsidP="00E6784F">
      <w:pPr>
        <w:spacing w:after="0" w:line="480" w:lineRule="auto"/>
        <w:ind w:left="357" w:firstLine="720"/>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Dalam dunia bisnis konsumen ikut berperan penting dalam perkembangan bisnis, oleh karena itu apabila perlindungan konsumen tidak dapat dipenuhi maka hal ini akan berpengaruh besar pada bisnis maupun konsumen itu sendiri, karena berdampak kepada hilangnya kepercayaan konsumen dan menghambat bisnis. </w:t>
      </w:r>
      <w:r w:rsidRPr="00E6784F">
        <w:rPr>
          <w:rFonts w:ascii="Times New Roman" w:eastAsia="Times New Roman" w:hAnsi="Times New Roman" w:cs="Times New Roman"/>
          <w:sz w:val="24"/>
          <w:szCs w:val="24"/>
          <w:lang w:val="id-ID"/>
        </w:rPr>
        <w:t xml:space="preserve">Dalam industri pariwisata umumnya, pihak pengelola pariwisata lebih mementingkan kepuasan konsumen daripada  memperhatikan dari segi keselamatan konsumen pada saat berekreasi. </w:t>
      </w:r>
    </w:p>
    <w:p w14:paraId="5CA54E78" w14:textId="77777777" w:rsidR="00E6784F" w:rsidRPr="00E6784F" w:rsidRDefault="00E6784F" w:rsidP="00E6784F">
      <w:pPr>
        <w:spacing w:after="0" w:line="480" w:lineRule="auto"/>
        <w:ind w:left="357" w:firstLine="720"/>
        <w:jc w:val="both"/>
        <w:rPr>
          <w:rFonts w:ascii="Times New Roman" w:eastAsia="Times New Roman" w:hAnsi="Times New Roman" w:cs="Times New Roman"/>
          <w:sz w:val="24"/>
          <w:szCs w:val="24"/>
          <w:lang w:val="id-ID"/>
        </w:rPr>
      </w:pPr>
      <w:r w:rsidRPr="00E6784F">
        <w:rPr>
          <w:rFonts w:ascii="Times New Roman" w:eastAsia="Times New Roman" w:hAnsi="Times New Roman" w:cs="Times New Roman"/>
          <w:sz w:val="24"/>
          <w:szCs w:val="24"/>
        </w:rPr>
        <w:t xml:space="preserve">Oleh sebab itu perlunya peran bagi pengelola objek wisata untuk memperhatikan keamanan konsumennya, walaupun tempat wisata tersebut merupakan tempat rekrasi, tetapi tidak dipungkiri juga kemungkinan untuk terjadinya suatu kecelakaan dan tentunya sangat merugikan wisatawan, karena </w:t>
      </w:r>
      <w:r w:rsidRPr="00E6784F">
        <w:rPr>
          <w:rFonts w:ascii="Times New Roman" w:eastAsia="Times New Roman" w:hAnsi="Times New Roman" w:cs="Times New Roman"/>
          <w:sz w:val="24"/>
          <w:szCs w:val="24"/>
        </w:rPr>
        <w:lastRenderedPageBreak/>
        <w:t xml:space="preserve">wisatawan yang datang berkungjung tidak hanya dari kalangan dewasa saja melainkan didominasi dari kalangan anak anak. </w:t>
      </w:r>
    </w:p>
    <w:p w14:paraId="4CC030D4" w14:textId="77777777" w:rsidR="00E6784F" w:rsidRPr="00E6784F" w:rsidRDefault="00E6784F" w:rsidP="00E6784F">
      <w:pPr>
        <w:spacing w:after="0" w:line="480" w:lineRule="auto"/>
        <w:ind w:left="357" w:firstLine="720"/>
        <w:jc w:val="both"/>
        <w:rPr>
          <w:rFonts w:ascii="Times New Roman" w:eastAsia="Times New Roman" w:hAnsi="Times New Roman" w:cs="Times New Roman"/>
          <w:sz w:val="24"/>
          <w:szCs w:val="24"/>
        </w:rPr>
      </w:pPr>
      <w:r w:rsidRPr="00425417">
        <w:rPr>
          <w:rFonts w:ascii="Times New Roman" w:eastAsia="Times New Roman" w:hAnsi="Times New Roman" w:cs="Times New Roman"/>
          <w:sz w:val="24"/>
          <w:szCs w:val="24"/>
          <w:lang w:val="id-ID"/>
        </w:rPr>
        <w:t>Kerap kali wisatawan juga dihadapkan dengan hal hal yang tidak diinginkan, walaupun sudah berhati-hati tetapi tetap saja terjadi kecelakaan</w:t>
      </w:r>
      <w:r w:rsidRPr="00E6784F">
        <w:rPr>
          <w:rFonts w:ascii="Times New Roman" w:eastAsia="Times New Roman" w:hAnsi="Times New Roman" w:cs="Times New Roman"/>
          <w:sz w:val="24"/>
          <w:szCs w:val="24"/>
          <w:lang w:val="id-ID"/>
        </w:rPr>
        <w:t>.</w:t>
      </w:r>
      <w:r w:rsidRPr="00425417">
        <w:rPr>
          <w:rFonts w:ascii="Times New Roman" w:eastAsia="Times New Roman" w:hAnsi="Times New Roman" w:cs="Times New Roman"/>
          <w:sz w:val="24"/>
          <w:szCs w:val="24"/>
          <w:lang w:val="id-ID"/>
        </w:rPr>
        <w:t xml:space="preserve"> </w:t>
      </w:r>
      <w:r w:rsidRPr="00E6784F">
        <w:rPr>
          <w:rFonts w:ascii="Times New Roman" w:eastAsia="Times New Roman" w:hAnsi="Times New Roman" w:cs="Times New Roman"/>
          <w:sz w:val="24"/>
          <w:szCs w:val="24"/>
          <w:lang w:val="id-ID"/>
        </w:rPr>
        <w:t>A</w:t>
      </w:r>
      <w:r w:rsidRPr="00E6784F">
        <w:rPr>
          <w:rFonts w:ascii="Times New Roman" w:eastAsia="Times New Roman" w:hAnsi="Times New Roman" w:cs="Times New Roman"/>
          <w:sz w:val="24"/>
          <w:szCs w:val="24"/>
        </w:rPr>
        <w:t xml:space="preserve">kibat faktor selain kelalaian  pengelola wisata yang mengakibatkan terjadinya kerugian pengunjung, seperti </w:t>
      </w:r>
      <w:r w:rsidRPr="00E6784F">
        <w:rPr>
          <w:rFonts w:ascii="Times New Roman" w:eastAsia="Times New Roman" w:hAnsi="Times New Roman" w:cs="Times New Roman"/>
          <w:sz w:val="24"/>
          <w:szCs w:val="24"/>
          <w:lang w:val="id-ID"/>
        </w:rPr>
        <w:t xml:space="preserve">wahana </w:t>
      </w:r>
      <w:r w:rsidR="00BB6044">
        <w:rPr>
          <w:rFonts w:ascii="Times New Roman" w:eastAsia="Times New Roman" w:hAnsi="Times New Roman" w:cs="Times New Roman"/>
          <w:sz w:val="24"/>
          <w:szCs w:val="24"/>
          <w:lang w:val="id-ID"/>
        </w:rPr>
        <w:t>beresiko tinggi</w:t>
      </w:r>
      <w:r w:rsidRPr="00E6784F">
        <w:rPr>
          <w:rFonts w:ascii="Times New Roman" w:eastAsia="Times New Roman" w:hAnsi="Times New Roman" w:cs="Times New Roman"/>
          <w:sz w:val="24"/>
          <w:szCs w:val="24"/>
        </w:rPr>
        <w:t xml:space="preserve"> yang mengakibatkan luka ringan, cacat permanen, hingga kematian, dan tidak jarang juga kerugian disebabkan oleh pencurian, pemerasan, pembegalan  disekitar area kawasan wisata. Padahal sudah kewajiban pihak pengelola untuk bisa mencegah hal hal yang tidak diinginkan tersebut.</w:t>
      </w:r>
    </w:p>
    <w:p w14:paraId="041E09B0" w14:textId="77777777" w:rsidR="00E6784F" w:rsidRPr="00425417" w:rsidRDefault="00E6784F" w:rsidP="00E6784F">
      <w:pPr>
        <w:spacing w:after="0" w:line="480" w:lineRule="auto"/>
        <w:ind w:left="357" w:firstLine="720"/>
        <w:jc w:val="both"/>
        <w:rPr>
          <w:rFonts w:ascii="Times New Roman" w:eastAsia="Times New Roman" w:hAnsi="Times New Roman" w:cs="Times New Roman"/>
          <w:sz w:val="24"/>
          <w:szCs w:val="24"/>
          <w:lang w:val="id-ID"/>
        </w:rPr>
      </w:pPr>
      <w:r w:rsidRPr="00E6784F">
        <w:rPr>
          <w:rFonts w:ascii="Times New Roman" w:eastAsia="Times New Roman" w:hAnsi="Times New Roman" w:cs="Times New Roman"/>
          <w:sz w:val="24"/>
          <w:szCs w:val="24"/>
        </w:rPr>
        <w:t>Pada dasarnya wisatawan</w:t>
      </w:r>
      <w:r w:rsidRPr="00E6784F">
        <w:rPr>
          <w:rFonts w:ascii="Times New Roman" w:eastAsia="Times New Roman" w:hAnsi="Times New Roman" w:cs="Times New Roman"/>
          <w:sz w:val="24"/>
          <w:szCs w:val="24"/>
          <w:lang w:val="id-ID"/>
        </w:rPr>
        <w:t xml:space="preserve"> selaku konsumen</w:t>
      </w:r>
      <w:r w:rsidRPr="00E6784F">
        <w:rPr>
          <w:rFonts w:ascii="Times New Roman" w:eastAsia="Times New Roman" w:hAnsi="Times New Roman" w:cs="Times New Roman"/>
          <w:sz w:val="24"/>
          <w:szCs w:val="24"/>
        </w:rPr>
        <w:t xml:space="preserve"> berhak atas perlindungan hukum dan keamanan serta perlindungan asuransi untuk kegiatan pariwisata yang berisiko tinggi. Di sisi lain, pengusaha pariwisata berkewajiban untuk memberikan kenyamanan, perlindungan keamanan, dan keselamatan wisatawan serta memberikan perlindungan asuransi pada usaha pariwisata dengan kegiatan yang berisiko tinggi.</w:t>
      </w:r>
      <w:r w:rsidRPr="00E6784F">
        <w:rPr>
          <w:rFonts w:ascii="Times New Roman" w:eastAsia="Times New Roman" w:hAnsi="Times New Roman" w:cs="Times New Roman"/>
          <w:sz w:val="24"/>
          <w:szCs w:val="24"/>
          <w:lang w:val="id-ID"/>
        </w:rPr>
        <w:t xml:space="preserve"> </w:t>
      </w:r>
      <w:r w:rsidRPr="00425417">
        <w:rPr>
          <w:rFonts w:ascii="Times New Roman" w:eastAsia="Times New Roman" w:hAnsi="Times New Roman" w:cs="Times New Roman"/>
          <w:sz w:val="24"/>
          <w:szCs w:val="24"/>
          <w:lang w:val="id-ID"/>
        </w:rPr>
        <w:t>Jika terjadi kecelakaan di lokasi objek wisata dan bukan karena kesalahan wisatawan, maka yang bertanggung jawab adalah penyelenggara pariwisata.</w:t>
      </w:r>
      <w:r w:rsidRPr="00E6784F">
        <w:rPr>
          <w:rFonts w:ascii="Times New Roman" w:eastAsia="Times New Roman" w:hAnsi="Times New Roman" w:cs="Times New Roman"/>
          <w:sz w:val="24"/>
          <w:szCs w:val="24"/>
          <w:vertAlign w:val="superscript"/>
        </w:rPr>
        <w:footnoteReference w:id="3"/>
      </w:r>
    </w:p>
    <w:p w14:paraId="0F666228" w14:textId="66F4DC50" w:rsidR="00E6784F" w:rsidRPr="00E6784F" w:rsidRDefault="00E6784F" w:rsidP="00E6784F">
      <w:pPr>
        <w:spacing w:after="0" w:line="480" w:lineRule="auto"/>
        <w:ind w:left="357" w:firstLine="720"/>
        <w:jc w:val="both"/>
        <w:rPr>
          <w:rFonts w:ascii="Times New Roman" w:eastAsia="Times New Roman" w:hAnsi="Times New Roman" w:cs="Times New Roman"/>
          <w:sz w:val="24"/>
          <w:szCs w:val="24"/>
          <w:lang w:val="id-ID"/>
        </w:rPr>
      </w:pPr>
      <w:r w:rsidRPr="00E6784F">
        <w:rPr>
          <w:rFonts w:ascii="Times New Roman" w:eastAsia="Times New Roman" w:hAnsi="Times New Roman" w:cs="Times New Roman"/>
          <w:sz w:val="24"/>
          <w:szCs w:val="24"/>
          <w:lang w:val="id-ID"/>
        </w:rPr>
        <w:t xml:space="preserve">Pertanggung jawaban hukum pengelola pariwisata terhadap kerugian kerugian pengunjung </w:t>
      </w:r>
      <w:r w:rsidRPr="00E6784F">
        <w:rPr>
          <w:rFonts w:ascii="Times New Roman" w:eastAsia="Times New Roman" w:hAnsi="Times New Roman" w:cs="Times New Roman"/>
          <w:sz w:val="24"/>
          <w:szCs w:val="24"/>
        </w:rPr>
        <w:t>berdasarkan perspektif hukum perdata hal</w:t>
      </w:r>
      <w:r w:rsidRPr="00E6784F">
        <w:rPr>
          <w:rFonts w:ascii="Times New Roman" w:eastAsia="Times New Roman" w:hAnsi="Times New Roman" w:cs="Times New Roman"/>
          <w:sz w:val="24"/>
          <w:szCs w:val="24"/>
          <w:lang w:val="id-ID"/>
        </w:rPr>
        <w:t xml:space="preserve"> ini juga </w:t>
      </w:r>
      <w:r w:rsidRPr="00E6784F">
        <w:rPr>
          <w:rFonts w:ascii="Times New Roman" w:eastAsia="Times New Roman" w:hAnsi="Times New Roman" w:cs="Times New Roman"/>
          <w:sz w:val="24"/>
          <w:szCs w:val="24"/>
        </w:rPr>
        <w:t xml:space="preserve">telah diatur di dalam Pasal 26 </w:t>
      </w:r>
      <w:r w:rsidR="00040D2D">
        <w:rPr>
          <w:rFonts w:ascii="Times New Roman" w:eastAsia="Times New Roman" w:hAnsi="Times New Roman" w:cs="Times New Roman"/>
          <w:sz w:val="24"/>
          <w:szCs w:val="24"/>
        </w:rPr>
        <w:t>H</w:t>
      </w:r>
      <w:r w:rsidRPr="00E6784F">
        <w:rPr>
          <w:rFonts w:ascii="Times New Roman" w:eastAsia="Times New Roman" w:hAnsi="Times New Roman" w:cs="Times New Roman"/>
          <w:sz w:val="24"/>
          <w:szCs w:val="24"/>
        </w:rPr>
        <w:t xml:space="preserve">uruf </w:t>
      </w:r>
      <w:r w:rsidR="00CA5747">
        <w:rPr>
          <w:rFonts w:ascii="Times New Roman" w:eastAsia="Times New Roman" w:hAnsi="Times New Roman" w:cs="Times New Roman"/>
          <w:sz w:val="24"/>
          <w:szCs w:val="24"/>
        </w:rPr>
        <w:t xml:space="preserve">d </w:t>
      </w:r>
      <w:r w:rsidRPr="00E6784F">
        <w:rPr>
          <w:rFonts w:ascii="Times New Roman" w:eastAsia="Times New Roman" w:hAnsi="Times New Roman" w:cs="Times New Roman"/>
          <w:sz w:val="24"/>
          <w:szCs w:val="24"/>
        </w:rPr>
        <w:t xml:space="preserve">Undang-Undang Nomor 10 Tahun 2009 tentang Kepariwisataan bahwa menyebutkan </w:t>
      </w:r>
      <w:r w:rsidRPr="00E6784F">
        <w:rPr>
          <w:rFonts w:ascii="Times New Roman" w:eastAsia="Times New Roman" w:hAnsi="Times New Roman" w:cs="Times New Roman"/>
          <w:sz w:val="24"/>
          <w:szCs w:val="24"/>
          <w:lang w:val="id-ID"/>
        </w:rPr>
        <w:t>:</w:t>
      </w:r>
    </w:p>
    <w:p w14:paraId="65D05B5E"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lastRenderedPageBreak/>
        <w:t>Setiap pengusaha pariwisata berkewajiban menjaga dan menghormati norma agama, adat istiadat, budaya dan nilai-nilai yang hidup dalam masyarakat setempat;</w:t>
      </w:r>
    </w:p>
    <w:p w14:paraId="054DFFE4"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Memberikan informasi yang akurat dan bertanggung jawab;</w:t>
      </w:r>
    </w:p>
    <w:p w14:paraId="1C5E8008"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Memberikan pelayanan yang tidak diskriminatif;</w:t>
      </w:r>
    </w:p>
    <w:p w14:paraId="70628134"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Memberikan kenyamanan, keramahan, perlindungan keamanan, dan keselamatan wisatawan;</w:t>
      </w:r>
    </w:p>
    <w:p w14:paraId="0E03A0FA"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Memberikan perlindungan asuransi pada usaha pariwisata dengan kegiatan yang berisiko tinggi;</w:t>
      </w:r>
    </w:p>
    <w:p w14:paraId="3C435EAD"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Mengembangkan kemitraan dengan usaha mikro, kecil, dan koperasi setempat yang saling memerlukan, memperkuat, dan menguntungkan;</w:t>
      </w:r>
    </w:p>
    <w:p w14:paraId="7F93F41A"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Mengutamakan penggunaan produk masyarakat setempat, produk dalam negeri, dan memberikan kesempatan kepada tenaga kerja local;</w:t>
      </w:r>
    </w:p>
    <w:p w14:paraId="6A0880CE"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Meningkatkan kompetensi tenaga kerja melalui pelatihan dan pendidikan;</w:t>
      </w:r>
    </w:p>
    <w:p w14:paraId="6342464F"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Berperan aktif dalam upaya pengembangan prasarana dan program pemberdayaan masyarakat;</w:t>
      </w:r>
    </w:p>
    <w:p w14:paraId="00903EFD"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Turut serta mencegah segala bentuk perbuatan yang melanggar kesusilaan dan kegiatan yang melanggar hukum di lingkungan tempat usahanya;</w:t>
      </w:r>
    </w:p>
    <w:p w14:paraId="38CD0DCF"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Memelihara lingkungan yang sehat, bersih, dan asri;</w:t>
      </w:r>
    </w:p>
    <w:p w14:paraId="2D9783E3"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Memelihara kelestarian lingkungan alam dan budaya;</w:t>
      </w:r>
    </w:p>
    <w:p w14:paraId="28AB578F" w14:textId="77777777" w:rsidR="00E6784F" w:rsidRPr="00E6784F"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Menjaga citra negara dan bangsa Indonesia melalui kegiatan usaha kepariwisataan secara bertanggung jawab;</w:t>
      </w:r>
    </w:p>
    <w:p w14:paraId="504AD659" w14:textId="77777777" w:rsidR="003962A4" w:rsidRPr="003962A4" w:rsidRDefault="00E6784F">
      <w:pPr>
        <w:numPr>
          <w:ilvl w:val="0"/>
          <w:numId w:val="2"/>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Dan menerapkan standar usaha dan standar kompetensi sesuai dengan ketentuan peraturan perundang-undangan;</w:t>
      </w:r>
    </w:p>
    <w:p w14:paraId="620E0685" w14:textId="77777777" w:rsidR="00E6784F" w:rsidRPr="00E6784F" w:rsidRDefault="00E6784F" w:rsidP="00E6784F">
      <w:pPr>
        <w:spacing w:after="0" w:line="480" w:lineRule="auto"/>
        <w:ind w:left="357" w:firstLine="720"/>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lastRenderedPageBreak/>
        <w:t>Pengelola pariwisata memiliki tanggung jawab atas seluruh jasa yang telah disediakan, tanggung jawab juga dapat diartikan sebagai keadaan yang mewajibkan menanggung segala sesuatu ketika terjadi apa-apa boleh dituntut, dipermasalahkan, atau juga berarti mempunyai hak yang berfungsi menerima pembebanan sebagai akibat sikapnya oleh pihak lain.</w:t>
      </w:r>
      <w:r w:rsidRPr="00E6784F">
        <w:rPr>
          <w:rFonts w:ascii="Times New Roman" w:eastAsia="Times New Roman" w:hAnsi="Times New Roman" w:cs="Times New Roman"/>
          <w:sz w:val="24"/>
          <w:szCs w:val="24"/>
          <w:vertAlign w:val="superscript"/>
        </w:rPr>
        <w:footnoteReference w:id="4"/>
      </w:r>
      <w:r w:rsidRPr="00E6784F">
        <w:rPr>
          <w:rFonts w:ascii="Times New Roman" w:eastAsia="Times New Roman" w:hAnsi="Times New Roman" w:cs="Times New Roman"/>
          <w:sz w:val="24"/>
          <w:szCs w:val="24"/>
        </w:rPr>
        <w:t>Menurut Sugeng Istanto, pertanggungjawaban berarti kewajiban yang memberikan jawaban perhitungan atas segala hal yang terjadi dan kewajiban untuk memberikan pemulihan atas kerugian yang berkemungkinan ditimbulkannya.</w:t>
      </w:r>
      <w:r w:rsidRPr="00E6784F">
        <w:rPr>
          <w:rFonts w:ascii="Times New Roman" w:eastAsia="Times New Roman" w:hAnsi="Times New Roman" w:cs="Times New Roman"/>
          <w:sz w:val="24"/>
          <w:szCs w:val="24"/>
          <w:vertAlign w:val="superscript"/>
        </w:rPr>
        <w:footnoteReference w:id="5"/>
      </w:r>
    </w:p>
    <w:p w14:paraId="4F1D15A0" w14:textId="77777777" w:rsidR="00E6784F" w:rsidRPr="00E6784F" w:rsidRDefault="00E6784F" w:rsidP="00E6784F">
      <w:pPr>
        <w:spacing w:after="0" w:line="480" w:lineRule="auto"/>
        <w:ind w:left="357" w:firstLine="720"/>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Sudah seharusnya pihak pengelola pariwisata bertanggungjawab atas semua resiko yang terjadi dilokasi wisata yang dikelolanya dengan menerapkan kepastian hukum yang dapat digunakan di setiap kasus tentang kepariwisataan mengenai tanggung jawab oleh pengelola pariwisata yang menggunakan tanggung jawab secara pidana, perdata, maupun administrasi.</w:t>
      </w:r>
    </w:p>
    <w:p w14:paraId="29D377E3" w14:textId="74BF608A" w:rsidR="002113BC" w:rsidRDefault="00E6784F" w:rsidP="00C77935">
      <w:pPr>
        <w:spacing w:after="0" w:line="480" w:lineRule="auto"/>
        <w:ind w:left="357" w:firstLine="720"/>
        <w:jc w:val="both"/>
        <w:rPr>
          <w:rFonts w:ascii="Times New Roman" w:eastAsia="Times New Roman" w:hAnsi="Times New Roman" w:cs="Times New Roman"/>
          <w:b/>
          <w:sz w:val="24"/>
          <w:szCs w:val="24"/>
          <w:lang w:val="id-ID"/>
        </w:rPr>
      </w:pPr>
      <w:r w:rsidRPr="00E6784F">
        <w:rPr>
          <w:rFonts w:ascii="Times New Roman" w:eastAsia="Times New Roman" w:hAnsi="Times New Roman" w:cs="Times New Roman"/>
          <w:sz w:val="24"/>
          <w:szCs w:val="24"/>
        </w:rPr>
        <w:t xml:space="preserve">Berdasarkan pengertian maupun teori mengenai tanggung jawab tersebut dan telah dituangkan didalam Pasal 26 Huruf </w:t>
      </w:r>
      <w:r w:rsidR="00040D2D">
        <w:rPr>
          <w:rFonts w:ascii="Times New Roman" w:eastAsia="Times New Roman" w:hAnsi="Times New Roman" w:cs="Times New Roman"/>
          <w:sz w:val="24"/>
          <w:szCs w:val="24"/>
        </w:rPr>
        <w:t xml:space="preserve">d </w:t>
      </w:r>
      <w:r w:rsidRPr="00E6784F">
        <w:rPr>
          <w:rFonts w:ascii="Times New Roman" w:eastAsia="Times New Roman" w:hAnsi="Times New Roman" w:cs="Times New Roman"/>
          <w:sz w:val="24"/>
          <w:szCs w:val="24"/>
        </w:rPr>
        <w:t xml:space="preserve">Undang-undang No.10 Tahun 2009 tentang Kepariwisataan, penulis tertarik untuk melakukan penelitian yang berjudul </w:t>
      </w:r>
      <w:r w:rsidRPr="00E6784F">
        <w:rPr>
          <w:rFonts w:ascii="Times New Roman" w:eastAsia="Times New Roman" w:hAnsi="Times New Roman" w:cs="Times New Roman"/>
          <w:b/>
          <w:sz w:val="24"/>
          <w:szCs w:val="24"/>
        </w:rPr>
        <w:t>“</w:t>
      </w:r>
      <w:r w:rsidR="008453DB">
        <w:rPr>
          <w:rFonts w:ascii="Times New Roman" w:eastAsia="Times New Roman" w:hAnsi="Times New Roman" w:cs="Times New Roman"/>
          <w:b/>
          <w:sz w:val="24"/>
          <w:szCs w:val="24"/>
        </w:rPr>
        <w:t>TANGGUNG JAWAB PENGELOLA PARIWISATA TERHADAP KERUGIAN PENGUNJUNG DI PANTAI CAROCOK PAINAN KABUPATEN PESISIR SELATAN”</w:t>
      </w:r>
    </w:p>
    <w:p w14:paraId="30AB145C" w14:textId="77777777" w:rsidR="00C77935" w:rsidRDefault="00C77935" w:rsidP="00C77935">
      <w:pPr>
        <w:spacing w:after="0" w:line="480" w:lineRule="auto"/>
        <w:ind w:left="357" w:firstLine="720"/>
        <w:jc w:val="both"/>
        <w:rPr>
          <w:rFonts w:ascii="Times New Roman" w:eastAsia="Times New Roman" w:hAnsi="Times New Roman" w:cs="Times New Roman"/>
          <w:b/>
          <w:sz w:val="24"/>
          <w:szCs w:val="24"/>
          <w:lang w:val="id-ID"/>
        </w:rPr>
      </w:pPr>
    </w:p>
    <w:p w14:paraId="2E38DF8B" w14:textId="77777777" w:rsidR="00C77935" w:rsidRDefault="00C77935" w:rsidP="00C77935">
      <w:pPr>
        <w:spacing w:after="0" w:line="480" w:lineRule="auto"/>
        <w:ind w:left="357" w:firstLine="720"/>
        <w:jc w:val="both"/>
        <w:rPr>
          <w:rFonts w:ascii="Times New Roman" w:eastAsia="Times New Roman" w:hAnsi="Times New Roman" w:cs="Times New Roman"/>
          <w:b/>
          <w:sz w:val="24"/>
          <w:szCs w:val="24"/>
          <w:lang w:val="id-ID"/>
        </w:rPr>
      </w:pPr>
    </w:p>
    <w:p w14:paraId="6FBDBDE0" w14:textId="77777777" w:rsidR="00C77935" w:rsidRPr="00C77935" w:rsidRDefault="00C77935" w:rsidP="008C5669">
      <w:pPr>
        <w:spacing w:after="0" w:line="480" w:lineRule="auto"/>
        <w:jc w:val="both"/>
        <w:rPr>
          <w:rFonts w:ascii="Times New Roman" w:eastAsia="Times New Roman" w:hAnsi="Times New Roman" w:cs="Times New Roman"/>
          <w:b/>
          <w:sz w:val="24"/>
          <w:szCs w:val="24"/>
          <w:lang w:val="id-ID"/>
        </w:rPr>
      </w:pPr>
    </w:p>
    <w:p w14:paraId="5D2A3FD3" w14:textId="77777777" w:rsidR="00E6784F" w:rsidRPr="00E6784F" w:rsidRDefault="00E6784F" w:rsidP="00E6784F">
      <w:pPr>
        <w:pStyle w:val="Heading2"/>
      </w:pPr>
      <w:bookmarkStart w:id="2" w:name="_Toc118849096"/>
      <w:r w:rsidRPr="00E6784F">
        <w:lastRenderedPageBreak/>
        <w:t>Rumusan Masalah</w:t>
      </w:r>
      <w:bookmarkEnd w:id="2"/>
    </w:p>
    <w:p w14:paraId="38DF5F63" w14:textId="77777777" w:rsidR="00E6784F" w:rsidRPr="00E6784F" w:rsidRDefault="00E6784F" w:rsidP="00E6784F">
      <w:pPr>
        <w:spacing w:after="0" w:line="480" w:lineRule="auto"/>
        <w:ind w:left="426" w:firstLine="720"/>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Dari uraian tersebut di atas, maka rumusan masalah dalam penelitian ini adalah sebagai berikut:</w:t>
      </w:r>
    </w:p>
    <w:p w14:paraId="6C5B3BB8" w14:textId="4BA2FC0E" w:rsidR="00C77935" w:rsidRPr="00C77935" w:rsidRDefault="00C127EF">
      <w:pPr>
        <w:numPr>
          <w:ilvl w:val="0"/>
          <w:numId w:val="3"/>
        </w:numPr>
        <w:spacing w:after="0" w:line="480" w:lineRule="auto"/>
        <w:ind w:left="1560" w:hanging="426"/>
        <w:contextualSpacing/>
        <w:jc w:val="both"/>
        <w:rPr>
          <w:rFonts w:ascii="Times New Roman" w:eastAsia="Times New Roman" w:hAnsi="Times New Roman" w:cs="Times New Roman"/>
          <w:sz w:val="24"/>
          <w:szCs w:val="24"/>
        </w:rPr>
      </w:pPr>
      <w:bookmarkStart w:id="3" w:name="_Hlk125163929"/>
      <w:r>
        <w:rPr>
          <w:rFonts w:ascii="Times New Roman" w:eastAsia="Times New Roman" w:hAnsi="Times New Roman" w:cs="Times New Roman"/>
          <w:sz w:val="24"/>
          <w:szCs w:val="24"/>
        </w:rPr>
        <w:t>Bagaimanakah</w:t>
      </w:r>
      <w:r w:rsidR="00091C0D">
        <w:rPr>
          <w:rFonts w:ascii="Times New Roman" w:eastAsia="Times New Roman" w:hAnsi="Times New Roman" w:cs="Times New Roman"/>
          <w:sz w:val="24"/>
          <w:szCs w:val="24"/>
        </w:rPr>
        <w:t xml:space="preserve"> Bentuk Pelaksanaan T</w:t>
      </w:r>
      <w:r w:rsidR="00E6784F" w:rsidRPr="00E6784F">
        <w:rPr>
          <w:rFonts w:ascii="Times New Roman" w:eastAsia="Times New Roman" w:hAnsi="Times New Roman" w:cs="Times New Roman"/>
          <w:sz w:val="24"/>
          <w:szCs w:val="24"/>
        </w:rPr>
        <w:t xml:space="preserve">anggung Jawab yang diberikan oleh </w:t>
      </w:r>
      <w:r w:rsidR="00091C0D">
        <w:rPr>
          <w:rFonts w:ascii="Times New Roman" w:eastAsia="Times New Roman" w:hAnsi="Times New Roman" w:cs="Times New Roman"/>
          <w:sz w:val="24"/>
          <w:szCs w:val="24"/>
        </w:rPr>
        <w:t>P</w:t>
      </w:r>
      <w:r w:rsidR="00E6784F" w:rsidRPr="00E6784F">
        <w:rPr>
          <w:rFonts w:ascii="Times New Roman" w:eastAsia="Times New Roman" w:hAnsi="Times New Roman" w:cs="Times New Roman"/>
          <w:sz w:val="24"/>
          <w:szCs w:val="24"/>
        </w:rPr>
        <w:t xml:space="preserve">engelola </w:t>
      </w:r>
      <w:r w:rsidR="00091C0D">
        <w:rPr>
          <w:rFonts w:ascii="Times New Roman" w:eastAsia="Times New Roman" w:hAnsi="Times New Roman" w:cs="Times New Roman"/>
          <w:sz w:val="24"/>
          <w:szCs w:val="24"/>
        </w:rPr>
        <w:t>P</w:t>
      </w:r>
      <w:r w:rsidR="00E6784F" w:rsidRPr="00E6784F">
        <w:rPr>
          <w:rFonts w:ascii="Times New Roman" w:eastAsia="Times New Roman" w:hAnsi="Times New Roman" w:cs="Times New Roman"/>
          <w:sz w:val="24"/>
          <w:szCs w:val="24"/>
        </w:rPr>
        <w:t xml:space="preserve">ariwisata di </w:t>
      </w:r>
      <w:r w:rsidR="00091C0D">
        <w:rPr>
          <w:rFonts w:ascii="Times New Roman" w:eastAsia="Times New Roman" w:hAnsi="Times New Roman" w:cs="Times New Roman"/>
          <w:sz w:val="24"/>
          <w:szCs w:val="24"/>
        </w:rPr>
        <w:t>P</w:t>
      </w:r>
      <w:r w:rsidR="00E6784F" w:rsidRPr="00E6784F">
        <w:rPr>
          <w:rFonts w:ascii="Times New Roman" w:eastAsia="Times New Roman" w:hAnsi="Times New Roman" w:cs="Times New Roman"/>
          <w:sz w:val="24"/>
          <w:szCs w:val="24"/>
        </w:rPr>
        <w:t xml:space="preserve">antai </w:t>
      </w:r>
      <w:r w:rsidR="00091C0D">
        <w:rPr>
          <w:rFonts w:ascii="Times New Roman" w:eastAsia="Times New Roman" w:hAnsi="Times New Roman" w:cs="Times New Roman"/>
          <w:sz w:val="24"/>
          <w:szCs w:val="24"/>
        </w:rPr>
        <w:t>C</w:t>
      </w:r>
      <w:r w:rsidR="00E6784F" w:rsidRPr="00E6784F">
        <w:rPr>
          <w:rFonts w:ascii="Times New Roman" w:eastAsia="Times New Roman" w:hAnsi="Times New Roman" w:cs="Times New Roman"/>
          <w:sz w:val="24"/>
          <w:szCs w:val="24"/>
        </w:rPr>
        <w:t xml:space="preserve">arocok </w:t>
      </w:r>
      <w:r w:rsidR="00091C0D">
        <w:rPr>
          <w:rFonts w:ascii="Times New Roman" w:eastAsia="Times New Roman" w:hAnsi="Times New Roman" w:cs="Times New Roman"/>
          <w:sz w:val="24"/>
          <w:szCs w:val="24"/>
        </w:rPr>
        <w:t>P</w:t>
      </w:r>
      <w:r w:rsidR="00E6784F" w:rsidRPr="00E6784F">
        <w:rPr>
          <w:rFonts w:ascii="Times New Roman" w:eastAsia="Times New Roman" w:hAnsi="Times New Roman" w:cs="Times New Roman"/>
          <w:sz w:val="24"/>
          <w:szCs w:val="24"/>
        </w:rPr>
        <w:t xml:space="preserve">ainan terhadap </w:t>
      </w:r>
      <w:r w:rsidR="00091C0D">
        <w:rPr>
          <w:rFonts w:ascii="Times New Roman" w:eastAsia="Times New Roman" w:hAnsi="Times New Roman" w:cs="Times New Roman"/>
          <w:sz w:val="24"/>
          <w:szCs w:val="24"/>
        </w:rPr>
        <w:t>K</w:t>
      </w:r>
      <w:r w:rsidR="00E6784F" w:rsidRPr="00E6784F">
        <w:rPr>
          <w:rFonts w:ascii="Times New Roman" w:eastAsia="Times New Roman" w:hAnsi="Times New Roman" w:cs="Times New Roman"/>
          <w:sz w:val="24"/>
          <w:szCs w:val="24"/>
        </w:rPr>
        <w:t xml:space="preserve">erugian </w:t>
      </w:r>
      <w:r w:rsidR="00091C0D">
        <w:rPr>
          <w:rFonts w:ascii="Times New Roman" w:eastAsia="Times New Roman" w:hAnsi="Times New Roman" w:cs="Times New Roman"/>
          <w:sz w:val="24"/>
          <w:szCs w:val="24"/>
        </w:rPr>
        <w:t>P</w:t>
      </w:r>
      <w:r w:rsidR="00E6784F" w:rsidRPr="00E6784F">
        <w:rPr>
          <w:rFonts w:ascii="Times New Roman" w:eastAsia="Times New Roman" w:hAnsi="Times New Roman" w:cs="Times New Roman"/>
          <w:sz w:val="24"/>
          <w:szCs w:val="24"/>
        </w:rPr>
        <w:t>engunjung</w:t>
      </w:r>
      <w:r w:rsidR="00091C0D">
        <w:rPr>
          <w:rFonts w:ascii="Times New Roman" w:eastAsia="Times New Roman" w:hAnsi="Times New Roman" w:cs="Times New Roman"/>
          <w:sz w:val="24"/>
          <w:szCs w:val="24"/>
        </w:rPr>
        <w:t>?</w:t>
      </w:r>
    </w:p>
    <w:p w14:paraId="030EEB1F" w14:textId="6126C9DD" w:rsidR="00E6784F" w:rsidRPr="00E6784F" w:rsidRDefault="00E6784F">
      <w:pPr>
        <w:numPr>
          <w:ilvl w:val="0"/>
          <w:numId w:val="3"/>
        </w:numPr>
        <w:spacing w:after="0" w:line="480" w:lineRule="auto"/>
        <w:ind w:left="1560" w:hanging="426"/>
        <w:contextualSpacing/>
        <w:jc w:val="both"/>
        <w:rPr>
          <w:rFonts w:ascii="Times New Roman" w:eastAsia="Times New Roman" w:hAnsi="Times New Roman" w:cs="Times New Roman"/>
          <w:sz w:val="24"/>
          <w:szCs w:val="24"/>
        </w:rPr>
      </w:pPr>
      <w:bookmarkStart w:id="4" w:name="_Hlk125163997"/>
      <w:bookmarkEnd w:id="3"/>
      <w:r w:rsidRPr="00E6784F">
        <w:rPr>
          <w:rFonts w:ascii="Times New Roman" w:eastAsia="Times New Roman" w:hAnsi="Times New Roman" w:cs="Times New Roman"/>
          <w:sz w:val="24"/>
          <w:szCs w:val="24"/>
        </w:rPr>
        <w:t>Apa</w:t>
      </w:r>
      <w:r w:rsidR="00C127EF">
        <w:rPr>
          <w:rFonts w:ascii="Times New Roman" w:eastAsia="Times New Roman" w:hAnsi="Times New Roman" w:cs="Times New Roman"/>
          <w:sz w:val="24"/>
          <w:szCs w:val="24"/>
        </w:rPr>
        <w:t>kah</w:t>
      </w:r>
      <w:r w:rsidRPr="00E6784F">
        <w:rPr>
          <w:rFonts w:ascii="Times New Roman" w:eastAsia="Times New Roman" w:hAnsi="Times New Roman" w:cs="Times New Roman"/>
          <w:sz w:val="24"/>
          <w:szCs w:val="24"/>
        </w:rPr>
        <w:t xml:space="preserve"> pandangan wisatawan terhadap pertanggung jawaban yang diberikan oleh pengelola pariwisata tersebut?</w:t>
      </w:r>
    </w:p>
    <w:p w14:paraId="6E5EBFAD" w14:textId="17AB953D" w:rsidR="00E6784F" w:rsidRPr="00E6784F" w:rsidRDefault="00E6784F">
      <w:pPr>
        <w:numPr>
          <w:ilvl w:val="0"/>
          <w:numId w:val="3"/>
        </w:numPr>
        <w:spacing w:after="0" w:line="480" w:lineRule="auto"/>
        <w:ind w:left="1560" w:hanging="426"/>
        <w:contextualSpacing/>
        <w:jc w:val="both"/>
        <w:rPr>
          <w:rFonts w:ascii="Times New Roman" w:eastAsia="Times New Roman" w:hAnsi="Times New Roman" w:cs="Times New Roman"/>
          <w:sz w:val="24"/>
          <w:szCs w:val="24"/>
        </w:rPr>
      </w:pPr>
      <w:bookmarkStart w:id="5" w:name="_Hlk125164080"/>
      <w:bookmarkEnd w:id="4"/>
      <w:r w:rsidRPr="00E6784F">
        <w:rPr>
          <w:rFonts w:ascii="Times New Roman" w:eastAsia="Times New Roman" w:hAnsi="Times New Roman" w:cs="Times New Roman"/>
          <w:sz w:val="24"/>
          <w:szCs w:val="24"/>
        </w:rPr>
        <w:t>Apa</w:t>
      </w:r>
      <w:r w:rsidR="00F640A1">
        <w:rPr>
          <w:rFonts w:ascii="Times New Roman" w:eastAsia="Times New Roman" w:hAnsi="Times New Roman" w:cs="Times New Roman"/>
          <w:sz w:val="24"/>
          <w:szCs w:val="24"/>
        </w:rPr>
        <w:t>kah</w:t>
      </w:r>
      <w:r w:rsidRPr="00E6784F">
        <w:rPr>
          <w:rFonts w:ascii="Times New Roman" w:eastAsia="Times New Roman" w:hAnsi="Times New Roman" w:cs="Times New Roman"/>
          <w:sz w:val="24"/>
          <w:szCs w:val="24"/>
        </w:rPr>
        <w:t xml:space="preserve"> kendala dan upaya pengelola pariwisata dalam memberikan pertanggung jawaban hukum </w:t>
      </w:r>
      <w:r>
        <w:rPr>
          <w:rFonts w:ascii="Times New Roman" w:eastAsia="Times New Roman" w:hAnsi="Times New Roman" w:cs="Times New Roman"/>
          <w:sz w:val="24"/>
          <w:szCs w:val="24"/>
        </w:rPr>
        <w:t>terhadap kerugian pengunjun</w:t>
      </w:r>
      <w:r w:rsidR="00F640A1">
        <w:rPr>
          <w:rFonts w:ascii="Times New Roman" w:eastAsia="Times New Roman" w:hAnsi="Times New Roman" w:cs="Times New Roman"/>
          <w:sz w:val="24"/>
          <w:szCs w:val="24"/>
        </w:rPr>
        <w:t>g?</w:t>
      </w:r>
    </w:p>
    <w:p w14:paraId="43EC51A0" w14:textId="77777777" w:rsidR="00E6784F" w:rsidRPr="00E6784F" w:rsidRDefault="00E6784F" w:rsidP="00E6784F">
      <w:pPr>
        <w:pStyle w:val="Heading2"/>
      </w:pPr>
      <w:bookmarkStart w:id="6" w:name="_Toc118849097"/>
      <w:bookmarkEnd w:id="5"/>
      <w:r w:rsidRPr="00E6784F">
        <w:t>Tujuan Penelitian</w:t>
      </w:r>
      <w:bookmarkEnd w:id="6"/>
    </w:p>
    <w:p w14:paraId="5C0448C1" w14:textId="77777777" w:rsidR="00E6784F" w:rsidRPr="00E6784F" w:rsidRDefault="00E6784F" w:rsidP="00E6784F">
      <w:pPr>
        <w:spacing w:after="0" w:line="480" w:lineRule="auto"/>
        <w:ind w:left="357" w:firstLine="720"/>
        <w:jc w:val="both"/>
        <w:rPr>
          <w:rFonts w:ascii="Times New Roman" w:eastAsia="Times New Roman" w:hAnsi="Times New Roman" w:cs="Times New Roman"/>
          <w:b/>
          <w:sz w:val="24"/>
          <w:szCs w:val="24"/>
        </w:rPr>
      </w:pPr>
      <w:r w:rsidRPr="00E6784F">
        <w:rPr>
          <w:rFonts w:ascii="Times New Roman" w:eastAsia="Times New Roman" w:hAnsi="Times New Roman" w:cs="Times New Roman"/>
          <w:sz w:val="24"/>
          <w:szCs w:val="24"/>
        </w:rPr>
        <w:t>Penelitian ini memiliki beberapa tujuan diantaranya yaitu:</w:t>
      </w:r>
    </w:p>
    <w:p w14:paraId="2B6807F4" w14:textId="0EE22596" w:rsidR="00E6784F" w:rsidRPr="00E6784F" w:rsidRDefault="00E6784F">
      <w:pPr>
        <w:numPr>
          <w:ilvl w:val="0"/>
          <w:numId w:val="4"/>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Untuk mengetahui </w:t>
      </w:r>
      <w:r w:rsidR="00091C0D">
        <w:rPr>
          <w:rFonts w:ascii="Times New Roman" w:eastAsia="Times New Roman" w:hAnsi="Times New Roman" w:cs="Times New Roman"/>
          <w:sz w:val="24"/>
          <w:szCs w:val="24"/>
        </w:rPr>
        <w:t>Bentuk Pelaksanaan T</w:t>
      </w:r>
      <w:r w:rsidR="00091C0D" w:rsidRPr="00E6784F">
        <w:rPr>
          <w:rFonts w:ascii="Times New Roman" w:eastAsia="Times New Roman" w:hAnsi="Times New Roman" w:cs="Times New Roman"/>
          <w:sz w:val="24"/>
          <w:szCs w:val="24"/>
        </w:rPr>
        <w:t xml:space="preserve">anggung Jawab yang diberikan oleh </w:t>
      </w:r>
      <w:r w:rsidR="00091C0D">
        <w:rPr>
          <w:rFonts w:ascii="Times New Roman" w:eastAsia="Times New Roman" w:hAnsi="Times New Roman" w:cs="Times New Roman"/>
          <w:sz w:val="24"/>
          <w:szCs w:val="24"/>
        </w:rPr>
        <w:t>P</w:t>
      </w:r>
      <w:r w:rsidR="00091C0D" w:rsidRPr="00E6784F">
        <w:rPr>
          <w:rFonts w:ascii="Times New Roman" w:eastAsia="Times New Roman" w:hAnsi="Times New Roman" w:cs="Times New Roman"/>
          <w:sz w:val="24"/>
          <w:szCs w:val="24"/>
        </w:rPr>
        <w:t xml:space="preserve">engelola </w:t>
      </w:r>
      <w:r w:rsidR="00091C0D">
        <w:rPr>
          <w:rFonts w:ascii="Times New Roman" w:eastAsia="Times New Roman" w:hAnsi="Times New Roman" w:cs="Times New Roman"/>
          <w:sz w:val="24"/>
          <w:szCs w:val="24"/>
        </w:rPr>
        <w:t>P</w:t>
      </w:r>
      <w:r w:rsidR="00091C0D" w:rsidRPr="00E6784F">
        <w:rPr>
          <w:rFonts w:ascii="Times New Roman" w:eastAsia="Times New Roman" w:hAnsi="Times New Roman" w:cs="Times New Roman"/>
          <w:sz w:val="24"/>
          <w:szCs w:val="24"/>
        </w:rPr>
        <w:t xml:space="preserve">ariwisata di </w:t>
      </w:r>
      <w:r w:rsidR="00091C0D">
        <w:rPr>
          <w:rFonts w:ascii="Times New Roman" w:eastAsia="Times New Roman" w:hAnsi="Times New Roman" w:cs="Times New Roman"/>
          <w:sz w:val="24"/>
          <w:szCs w:val="24"/>
        </w:rPr>
        <w:t>P</w:t>
      </w:r>
      <w:r w:rsidR="00091C0D" w:rsidRPr="00E6784F">
        <w:rPr>
          <w:rFonts w:ascii="Times New Roman" w:eastAsia="Times New Roman" w:hAnsi="Times New Roman" w:cs="Times New Roman"/>
          <w:sz w:val="24"/>
          <w:szCs w:val="24"/>
        </w:rPr>
        <w:t xml:space="preserve">antai </w:t>
      </w:r>
      <w:r w:rsidR="00091C0D">
        <w:rPr>
          <w:rFonts w:ascii="Times New Roman" w:eastAsia="Times New Roman" w:hAnsi="Times New Roman" w:cs="Times New Roman"/>
          <w:sz w:val="24"/>
          <w:szCs w:val="24"/>
        </w:rPr>
        <w:t>C</w:t>
      </w:r>
      <w:r w:rsidR="00091C0D" w:rsidRPr="00E6784F">
        <w:rPr>
          <w:rFonts w:ascii="Times New Roman" w:eastAsia="Times New Roman" w:hAnsi="Times New Roman" w:cs="Times New Roman"/>
          <w:sz w:val="24"/>
          <w:szCs w:val="24"/>
        </w:rPr>
        <w:t xml:space="preserve">arocok </w:t>
      </w:r>
      <w:r w:rsidR="00091C0D">
        <w:rPr>
          <w:rFonts w:ascii="Times New Roman" w:eastAsia="Times New Roman" w:hAnsi="Times New Roman" w:cs="Times New Roman"/>
          <w:sz w:val="24"/>
          <w:szCs w:val="24"/>
        </w:rPr>
        <w:t>P</w:t>
      </w:r>
      <w:r w:rsidR="00091C0D" w:rsidRPr="00E6784F">
        <w:rPr>
          <w:rFonts w:ascii="Times New Roman" w:eastAsia="Times New Roman" w:hAnsi="Times New Roman" w:cs="Times New Roman"/>
          <w:sz w:val="24"/>
          <w:szCs w:val="24"/>
        </w:rPr>
        <w:t xml:space="preserve">ainan terhadap </w:t>
      </w:r>
      <w:r w:rsidR="00091C0D">
        <w:rPr>
          <w:rFonts w:ascii="Times New Roman" w:eastAsia="Times New Roman" w:hAnsi="Times New Roman" w:cs="Times New Roman"/>
          <w:sz w:val="24"/>
          <w:szCs w:val="24"/>
        </w:rPr>
        <w:t>K</w:t>
      </w:r>
      <w:r w:rsidR="00091C0D" w:rsidRPr="00E6784F">
        <w:rPr>
          <w:rFonts w:ascii="Times New Roman" w:eastAsia="Times New Roman" w:hAnsi="Times New Roman" w:cs="Times New Roman"/>
          <w:sz w:val="24"/>
          <w:szCs w:val="24"/>
        </w:rPr>
        <w:t xml:space="preserve">erugian </w:t>
      </w:r>
      <w:r w:rsidR="00091C0D">
        <w:rPr>
          <w:rFonts w:ascii="Times New Roman" w:eastAsia="Times New Roman" w:hAnsi="Times New Roman" w:cs="Times New Roman"/>
          <w:sz w:val="24"/>
          <w:szCs w:val="24"/>
        </w:rPr>
        <w:t>P</w:t>
      </w:r>
      <w:r w:rsidR="00091C0D" w:rsidRPr="00E6784F">
        <w:rPr>
          <w:rFonts w:ascii="Times New Roman" w:eastAsia="Times New Roman" w:hAnsi="Times New Roman" w:cs="Times New Roman"/>
          <w:sz w:val="24"/>
          <w:szCs w:val="24"/>
        </w:rPr>
        <w:t>engunjung</w:t>
      </w:r>
    </w:p>
    <w:p w14:paraId="5105EE70" w14:textId="77777777" w:rsidR="00E6784F" w:rsidRPr="00E6784F" w:rsidRDefault="00E6784F">
      <w:pPr>
        <w:numPr>
          <w:ilvl w:val="0"/>
          <w:numId w:val="4"/>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Untuk mengetahui pandangan wisatawan terhadap pertanggung jawaban yang diberikan oleh pengelola pariwisata tersebut.</w:t>
      </w:r>
      <w:r w:rsidRPr="00E6784F">
        <w:rPr>
          <w:rFonts w:ascii="Times New Roman" w:eastAsia="Times New Roman" w:hAnsi="Times New Roman" w:cs="Times New Roman"/>
          <w:sz w:val="24"/>
          <w:szCs w:val="24"/>
          <w:lang w:val="id-ID"/>
        </w:rPr>
        <w:t xml:space="preserve"> </w:t>
      </w:r>
    </w:p>
    <w:p w14:paraId="706A4B1B" w14:textId="7BC20244" w:rsidR="00E11ED3" w:rsidRPr="003F2CE6" w:rsidRDefault="00E6784F">
      <w:pPr>
        <w:numPr>
          <w:ilvl w:val="0"/>
          <w:numId w:val="4"/>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Untuk mengetahui upaya dan kendala dalam memberikan pertanggung jawaban hukum terhadap kerugian pengunjung</w:t>
      </w:r>
    </w:p>
    <w:p w14:paraId="69A837B9" w14:textId="77777777" w:rsidR="00E6784F" w:rsidRPr="00E6784F" w:rsidRDefault="00E6784F" w:rsidP="00E6784F">
      <w:pPr>
        <w:pStyle w:val="Heading2"/>
      </w:pPr>
      <w:bookmarkStart w:id="7" w:name="_Toc118849098"/>
      <w:r w:rsidRPr="00E6784F">
        <w:t>Metode Penelitian</w:t>
      </w:r>
      <w:bookmarkEnd w:id="7"/>
    </w:p>
    <w:p w14:paraId="31CA004D" w14:textId="1F995F3A" w:rsidR="00C77935" w:rsidRPr="00C77935" w:rsidRDefault="00E6784F" w:rsidP="00E11ED3">
      <w:pPr>
        <w:spacing w:after="0" w:line="480" w:lineRule="auto"/>
        <w:ind w:left="720" w:firstLine="556"/>
        <w:jc w:val="both"/>
        <w:rPr>
          <w:rFonts w:ascii="Times New Roman" w:eastAsia="Times New Roman" w:hAnsi="Times New Roman" w:cs="Times New Roman"/>
          <w:sz w:val="24"/>
          <w:szCs w:val="24"/>
          <w:lang w:val="id-ID"/>
        </w:rPr>
      </w:pPr>
      <w:r w:rsidRPr="00E6784F">
        <w:rPr>
          <w:rFonts w:ascii="Times New Roman" w:eastAsia="Times New Roman" w:hAnsi="Times New Roman" w:cs="Times New Roman"/>
          <w:sz w:val="24"/>
          <w:szCs w:val="24"/>
        </w:rPr>
        <w:t xml:space="preserve">Untuk memperoleh hasil dari apa yang penulis </w:t>
      </w:r>
      <w:r w:rsidR="0066764E">
        <w:rPr>
          <w:rFonts w:ascii="Times New Roman" w:eastAsia="Times New Roman" w:hAnsi="Times New Roman" w:cs="Times New Roman"/>
          <w:sz w:val="24"/>
          <w:szCs w:val="24"/>
        </w:rPr>
        <w:t xml:space="preserve">harapkan, </w:t>
      </w:r>
      <w:r w:rsidRPr="00E6784F">
        <w:rPr>
          <w:rFonts w:ascii="Times New Roman" w:eastAsia="Times New Roman" w:hAnsi="Times New Roman" w:cs="Times New Roman"/>
          <w:sz w:val="24"/>
          <w:szCs w:val="24"/>
        </w:rPr>
        <w:t>maka sesuai dengan permasalahan yang telah ditetapkan maka peulis melakukan penelitian dengan cara :</w:t>
      </w:r>
    </w:p>
    <w:p w14:paraId="2D7A64B6" w14:textId="77777777" w:rsidR="00E6784F" w:rsidRPr="00E6784F" w:rsidRDefault="00E6784F">
      <w:pPr>
        <w:numPr>
          <w:ilvl w:val="0"/>
          <w:numId w:val="5"/>
        </w:numPr>
        <w:spacing w:after="0" w:line="480" w:lineRule="auto"/>
        <w:ind w:left="1170" w:hanging="45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lastRenderedPageBreak/>
        <w:t xml:space="preserve">Jenis Penelitian </w:t>
      </w:r>
    </w:p>
    <w:p w14:paraId="4B7672AF" w14:textId="77777777" w:rsidR="00E6784F" w:rsidRPr="003962A4" w:rsidRDefault="00E6784F" w:rsidP="00E6784F">
      <w:pPr>
        <w:spacing w:after="0" w:line="480" w:lineRule="auto"/>
        <w:ind w:left="1170" w:firstLine="540"/>
        <w:contextualSpacing/>
        <w:jc w:val="both"/>
        <w:rPr>
          <w:rFonts w:ascii="Times New Roman" w:eastAsia="Times New Roman" w:hAnsi="Times New Roman" w:cs="Times New Roman"/>
          <w:sz w:val="24"/>
          <w:szCs w:val="24"/>
          <w:lang w:val="id-ID"/>
        </w:rPr>
      </w:pPr>
      <w:r w:rsidRPr="00E6784F">
        <w:rPr>
          <w:rFonts w:ascii="Times New Roman" w:eastAsia="Times New Roman" w:hAnsi="Times New Roman" w:cs="Times New Roman"/>
          <w:sz w:val="24"/>
          <w:szCs w:val="24"/>
        </w:rPr>
        <w:t>Jenis penelitian yang digunakan penulis dalam penelitian ini adalah jenis penelitian yuridis sosiologis (</w:t>
      </w:r>
      <w:r w:rsidRPr="00E6784F">
        <w:rPr>
          <w:rFonts w:ascii="Times New Roman" w:eastAsia="Times New Roman" w:hAnsi="Times New Roman" w:cs="Times New Roman"/>
          <w:i/>
          <w:sz w:val="24"/>
          <w:szCs w:val="24"/>
        </w:rPr>
        <w:t>socio legal research</w:t>
      </w:r>
      <w:r w:rsidRPr="00E6784F">
        <w:rPr>
          <w:rFonts w:ascii="Times New Roman" w:eastAsia="Times New Roman" w:hAnsi="Times New Roman" w:cs="Times New Roman"/>
          <w:sz w:val="24"/>
          <w:szCs w:val="24"/>
        </w:rPr>
        <w:t>) dan dapat disebut pula dengan penelitian lapangan, yaitu mengkaji ketentuan hukum yang berlaku serta apa yang terjadi dalam kenyataanya di masyarakat.</w:t>
      </w:r>
      <w:r w:rsidRPr="00E6784F">
        <w:rPr>
          <w:rFonts w:ascii="Times New Roman" w:eastAsia="Times New Roman" w:hAnsi="Times New Roman" w:cs="Times New Roman"/>
          <w:sz w:val="24"/>
          <w:szCs w:val="24"/>
          <w:vertAlign w:val="superscript"/>
        </w:rPr>
        <w:footnoteReference w:id="6"/>
      </w:r>
      <w:r w:rsidRPr="00E6784F">
        <w:rPr>
          <w:rFonts w:ascii="Times New Roman" w:eastAsia="Times New Roman" w:hAnsi="Times New Roman" w:cs="Times New Roman"/>
          <w:sz w:val="24"/>
          <w:szCs w:val="24"/>
        </w:rPr>
        <w:t xml:space="preserve"> Atau dengan kata lain yaitu suatu penelitian yang dilakukan  terhadap keadaan sebenarnya atau keadaan nyata yang terjadi di masyarakat dengan maksud untuk mengetahui dan menemukan fakta-fakta dan data yang dibutuhkan, setelah data yang dibutuhkan terkumpul kemudian menuju kepada identifikasi masalah yang pada akhirnya menuju pada penyelesaian masalah.</w:t>
      </w:r>
      <w:r w:rsidRPr="00E6784F">
        <w:rPr>
          <w:rFonts w:ascii="Times New Roman" w:eastAsia="Times New Roman" w:hAnsi="Times New Roman" w:cs="Times New Roman"/>
          <w:sz w:val="24"/>
          <w:szCs w:val="24"/>
          <w:vertAlign w:val="superscript"/>
        </w:rPr>
        <w:footnoteReference w:id="7"/>
      </w:r>
    </w:p>
    <w:p w14:paraId="1A1A71E0" w14:textId="77777777" w:rsidR="00E6784F" w:rsidRPr="00E6784F" w:rsidRDefault="00E6784F">
      <w:pPr>
        <w:numPr>
          <w:ilvl w:val="0"/>
          <w:numId w:val="5"/>
        </w:numPr>
        <w:spacing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Jenis dan Sumber Data </w:t>
      </w:r>
    </w:p>
    <w:p w14:paraId="038F711A" w14:textId="77777777" w:rsidR="00E6784F" w:rsidRPr="00E6784F" w:rsidRDefault="00E6784F">
      <w:pPr>
        <w:numPr>
          <w:ilvl w:val="0"/>
          <w:numId w:val="6"/>
        </w:numPr>
        <w:spacing w:line="480" w:lineRule="auto"/>
        <w:ind w:left="1350" w:hanging="27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Data Primer </w:t>
      </w:r>
    </w:p>
    <w:p w14:paraId="30F293F1" w14:textId="77777777" w:rsidR="00E6784F" w:rsidRPr="00E6784F" w:rsidRDefault="00E6784F" w:rsidP="00E6784F">
      <w:pPr>
        <w:spacing w:line="480" w:lineRule="auto"/>
        <w:ind w:left="1350" w:firstLine="450"/>
        <w:contextualSpacing/>
        <w:jc w:val="both"/>
        <w:rPr>
          <w:rFonts w:ascii="Times New Roman" w:eastAsia="Times New Roman" w:hAnsi="Times New Roman" w:cs="Times New Roman"/>
          <w:i/>
          <w:sz w:val="24"/>
          <w:szCs w:val="24"/>
        </w:rPr>
      </w:pPr>
      <w:r w:rsidRPr="00E6784F">
        <w:rPr>
          <w:rFonts w:ascii="Times New Roman" w:eastAsia="Times New Roman" w:hAnsi="Times New Roman" w:cs="Times New Roman"/>
          <w:sz w:val="24"/>
          <w:szCs w:val="24"/>
        </w:rPr>
        <w:t>Data primer adalah data yang diperoleh langsung dari sumbernya, melakukan penelitian ke lapangan, dalam mengumpulkan dan mendapatkan data tentang masalah yang berhubungan dengan penelitian ini juga dapat di peroleh dengan melalui wawancara dengan pengelola pariwisata Pantai Carocok Painan</w:t>
      </w:r>
      <w:r w:rsidRPr="00E6784F">
        <w:rPr>
          <w:rFonts w:ascii="Times New Roman" w:eastAsia="Times New Roman" w:hAnsi="Times New Roman" w:cs="Times New Roman"/>
          <w:i/>
          <w:sz w:val="24"/>
          <w:szCs w:val="24"/>
        </w:rPr>
        <w:t>.</w:t>
      </w:r>
    </w:p>
    <w:p w14:paraId="65223F71" w14:textId="77777777" w:rsidR="00E6784F" w:rsidRPr="00E6784F" w:rsidRDefault="00E6784F">
      <w:pPr>
        <w:numPr>
          <w:ilvl w:val="0"/>
          <w:numId w:val="6"/>
        </w:numPr>
        <w:spacing w:line="480" w:lineRule="auto"/>
        <w:ind w:left="1350" w:hanging="27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Data Sekunder </w:t>
      </w:r>
    </w:p>
    <w:p w14:paraId="6DE8C969" w14:textId="77777777" w:rsidR="00E6784F" w:rsidRPr="00E6784F" w:rsidRDefault="00E6784F" w:rsidP="00E6784F">
      <w:pPr>
        <w:spacing w:line="480" w:lineRule="auto"/>
        <w:ind w:left="1350" w:firstLine="45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Data sekunder, yaitu data yang mempelajari bahan-bahan pustaka yaitu dokumen resmi, buku, hasil penelitian yang berwujud </w:t>
      </w:r>
      <w:r w:rsidRPr="00E6784F">
        <w:rPr>
          <w:rFonts w:ascii="Times New Roman" w:eastAsia="Times New Roman" w:hAnsi="Times New Roman" w:cs="Times New Roman"/>
          <w:sz w:val="24"/>
          <w:szCs w:val="24"/>
        </w:rPr>
        <w:lastRenderedPageBreak/>
        <w:t>laporan yang berhubungan dengan permasalahan tersebut. Data Sekunder tersebut meliputi :</w:t>
      </w:r>
    </w:p>
    <w:p w14:paraId="1683A88C" w14:textId="77777777" w:rsidR="00E6784F" w:rsidRPr="00E6784F" w:rsidRDefault="00E6784F">
      <w:pPr>
        <w:numPr>
          <w:ilvl w:val="0"/>
          <w:numId w:val="9"/>
        </w:numPr>
        <w:spacing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Bahan hukum primer yang terdiri dari :</w:t>
      </w:r>
    </w:p>
    <w:p w14:paraId="53E5CFCF" w14:textId="77777777" w:rsidR="00E6784F" w:rsidRPr="00E6784F" w:rsidRDefault="00E6784F">
      <w:pPr>
        <w:numPr>
          <w:ilvl w:val="0"/>
          <w:numId w:val="10"/>
        </w:numPr>
        <w:spacing w:line="480" w:lineRule="auto"/>
        <w:ind w:left="2160" w:hanging="27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Kitab Undang-Undang Hukum Perdata (KUHPer)</w:t>
      </w:r>
    </w:p>
    <w:p w14:paraId="326226F2" w14:textId="77777777" w:rsidR="003962A4" w:rsidRPr="002113BC" w:rsidRDefault="00E6784F">
      <w:pPr>
        <w:numPr>
          <w:ilvl w:val="0"/>
          <w:numId w:val="10"/>
        </w:numPr>
        <w:spacing w:line="480" w:lineRule="auto"/>
        <w:ind w:left="2160" w:hanging="27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Undang-Undang Republik Indonesia Nomor 10 Tahun 2009 tentang Kepariwisataan</w:t>
      </w:r>
    </w:p>
    <w:p w14:paraId="7A7CD738" w14:textId="77777777" w:rsidR="00E6784F" w:rsidRPr="00E6784F" w:rsidRDefault="00E6784F">
      <w:pPr>
        <w:numPr>
          <w:ilvl w:val="0"/>
          <w:numId w:val="11"/>
        </w:numPr>
        <w:spacing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Bahan hukum sekunder yang terdiri dari :</w:t>
      </w:r>
    </w:p>
    <w:p w14:paraId="22598039" w14:textId="77777777" w:rsidR="00E6784F" w:rsidRPr="00E6784F" w:rsidRDefault="00E6784F">
      <w:pPr>
        <w:numPr>
          <w:ilvl w:val="0"/>
          <w:numId w:val="12"/>
        </w:numPr>
        <w:spacing w:line="480" w:lineRule="auto"/>
        <w:ind w:left="2070" w:hanging="18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Buku-buku yang berkaitan dengan objek penelitian </w:t>
      </w:r>
    </w:p>
    <w:p w14:paraId="5E98CE5E" w14:textId="77777777" w:rsidR="00314698" w:rsidRPr="00314698" w:rsidRDefault="00E6784F">
      <w:pPr>
        <w:numPr>
          <w:ilvl w:val="0"/>
          <w:numId w:val="12"/>
        </w:numPr>
        <w:spacing w:line="480" w:lineRule="auto"/>
        <w:ind w:left="2070" w:hanging="18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Dokumen </w:t>
      </w:r>
    </w:p>
    <w:p w14:paraId="2731C6D0" w14:textId="77777777" w:rsidR="00E6784F" w:rsidRPr="00E6784F" w:rsidRDefault="00E6784F">
      <w:pPr>
        <w:numPr>
          <w:ilvl w:val="0"/>
          <w:numId w:val="12"/>
        </w:numPr>
        <w:spacing w:line="480" w:lineRule="auto"/>
        <w:ind w:left="2070" w:hanging="18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Jurnal dan artikel </w:t>
      </w:r>
    </w:p>
    <w:p w14:paraId="3BA4EB29" w14:textId="77777777" w:rsidR="00E6784F" w:rsidRPr="00E6784F" w:rsidRDefault="00E6784F">
      <w:pPr>
        <w:numPr>
          <w:ilvl w:val="0"/>
          <w:numId w:val="5"/>
        </w:numPr>
        <w:spacing w:after="0"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Teknik Pengumpulan Data </w:t>
      </w:r>
    </w:p>
    <w:p w14:paraId="40DE5651" w14:textId="77777777" w:rsidR="00E6784F" w:rsidRPr="00E6784F" w:rsidRDefault="00E6784F" w:rsidP="0066764E">
      <w:pPr>
        <w:spacing w:after="0" w:line="480" w:lineRule="auto"/>
        <w:ind w:left="1134" w:firstLine="567"/>
        <w:jc w:val="both"/>
        <w:rPr>
          <w:rFonts w:ascii="Times New Roman" w:eastAsia="Times New Roman" w:hAnsi="Times New Roman" w:cs="Times New Roman"/>
          <w:sz w:val="24"/>
          <w:szCs w:val="24"/>
          <w:lang w:val="id-ID"/>
        </w:rPr>
      </w:pPr>
      <w:r w:rsidRPr="00E6784F">
        <w:rPr>
          <w:rFonts w:ascii="Times New Roman" w:eastAsia="Times New Roman" w:hAnsi="Times New Roman" w:cs="Times New Roman"/>
          <w:sz w:val="24"/>
          <w:szCs w:val="24"/>
        </w:rPr>
        <w:t xml:space="preserve">Di dalam melaksanakan penelitian, penulis menggunakan teknik pengumpulan data yang terdiri atas </w:t>
      </w:r>
      <w:r w:rsidRPr="00E6784F">
        <w:rPr>
          <w:rFonts w:ascii="Times New Roman" w:eastAsia="Times New Roman" w:hAnsi="Times New Roman" w:cs="Times New Roman"/>
          <w:sz w:val="24"/>
          <w:szCs w:val="24"/>
          <w:lang w:val="id-ID"/>
        </w:rPr>
        <w:t>:</w:t>
      </w:r>
    </w:p>
    <w:p w14:paraId="2CA233C6" w14:textId="77777777" w:rsidR="00E6784F" w:rsidRPr="00E6784F" w:rsidRDefault="00E6784F">
      <w:pPr>
        <w:numPr>
          <w:ilvl w:val="0"/>
          <w:numId w:val="7"/>
        </w:numPr>
        <w:spacing w:line="480" w:lineRule="auto"/>
        <w:ind w:left="144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Wawancara </w:t>
      </w:r>
    </w:p>
    <w:p w14:paraId="65A8FE4E" w14:textId="77777777" w:rsidR="001F4825" w:rsidRDefault="00E6784F" w:rsidP="00636297">
      <w:pPr>
        <w:spacing w:line="480" w:lineRule="auto"/>
        <w:ind w:left="1440" w:firstLine="420"/>
        <w:contextualSpacing/>
        <w:jc w:val="both"/>
        <w:rPr>
          <w:rFonts w:ascii="Times New Roman" w:eastAsia="Times New Roman" w:hAnsi="Times New Roman" w:cs="Times New Roman"/>
          <w:bCs/>
          <w:color w:val="000000" w:themeColor="text1"/>
          <w:sz w:val="24"/>
          <w:szCs w:val="24"/>
          <w:lang w:val="id-ID"/>
        </w:rPr>
      </w:pPr>
      <w:r w:rsidRPr="00E6784F">
        <w:rPr>
          <w:rFonts w:ascii="Times New Roman" w:eastAsia="Times New Roman" w:hAnsi="Times New Roman" w:cs="Times New Roman"/>
          <w:sz w:val="24"/>
          <w:szCs w:val="24"/>
        </w:rPr>
        <w:t>Wawancara adalah metode pengumpulan data untuk memperoleh keterangan dengan melakukan Tanya jawab secara lisan. Wawancara yang digunakan dalam penelitian ini adalah wawancara semi tersturktur, yakni apabila hanya memuat garis besar wawancara.</w:t>
      </w:r>
      <w:r w:rsidRPr="00E6784F">
        <w:rPr>
          <w:rFonts w:ascii="Times New Roman" w:eastAsia="Times New Roman" w:hAnsi="Times New Roman" w:cs="Times New Roman"/>
          <w:sz w:val="24"/>
          <w:szCs w:val="24"/>
          <w:vertAlign w:val="superscript"/>
        </w:rPr>
        <w:footnoteReference w:id="8"/>
      </w:r>
      <w:r w:rsidRPr="00E6784F">
        <w:rPr>
          <w:rFonts w:ascii="Times New Roman" w:eastAsia="Times New Roman" w:hAnsi="Times New Roman" w:cs="Times New Roman"/>
          <w:sz w:val="24"/>
          <w:szCs w:val="24"/>
        </w:rPr>
        <w:t xml:space="preserve"> Wawancara dilakukan untuk memperoleh informasi mengenai </w:t>
      </w:r>
      <w:r w:rsidRPr="00E6784F">
        <w:rPr>
          <w:rFonts w:ascii="Times New Roman" w:eastAsia="Times New Roman" w:hAnsi="Times New Roman" w:cs="Times New Roman"/>
          <w:bCs/>
          <w:color w:val="000000" w:themeColor="text1"/>
          <w:sz w:val="24"/>
          <w:szCs w:val="24"/>
        </w:rPr>
        <w:t xml:space="preserve">bagaimana </w:t>
      </w:r>
      <w:r w:rsidRPr="00E6784F">
        <w:rPr>
          <w:rFonts w:ascii="Times New Roman" w:eastAsia="Times New Roman" w:hAnsi="Times New Roman" w:cs="Times New Roman"/>
          <w:bCs/>
          <w:color w:val="000000" w:themeColor="text1"/>
          <w:sz w:val="24"/>
          <w:szCs w:val="24"/>
          <w:lang w:val="id-ID"/>
        </w:rPr>
        <w:t>Perta</w:t>
      </w:r>
      <w:r w:rsidRPr="00E6784F">
        <w:rPr>
          <w:rFonts w:ascii="Times New Roman" w:eastAsia="Times New Roman" w:hAnsi="Times New Roman" w:cs="Times New Roman"/>
          <w:bCs/>
          <w:color w:val="000000" w:themeColor="text1"/>
          <w:sz w:val="24"/>
          <w:szCs w:val="24"/>
        </w:rPr>
        <w:t>nggung Jawab</w:t>
      </w:r>
      <w:r w:rsidRPr="00E6784F">
        <w:rPr>
          <w:rFonts w:ascii="Times New Roman" w:eastAsia="Times New Roman" w:hAnsi="Times New Roman" w:cs="Times New Roman"/>
          <w:bCs/>
          <w:color w:val="000000" w:themeColor="text1"/>
          <w:sz w:val="24"/>
          <w:szCs w:val="24"/>
          <w:lang w:val="id-ID"/>
        </w:rPr>
        <w:t>an</w:t>
      </w:r>
      <w:r w:rsidRPr="00E6784F">
        <w:rPr>
          <w:rFonts w:ascii="Times New Roman" w:eastAsia="Times New Roman" w:hAnsi="Times New Roman" w:cs="Times New Roman"/>
          <w:bCs/>
          <w:color w:val="000000" w:themeColor="text1"/>
          <w:sz w:val="24"/>
          <w:szCs w:val="24"/>
        </w:rPr>
        <w:t xml:space="preserve"> Hukum Pengelola Pariwisata </w:t>
      </w:r>
      <w:r w:rsidRPr="00E6784F">
        <w:rPr>
          <w:rFonts w:ascii="Times New Roman" w:eastAsia="Times New Roman" w:hAnsi="Times New Roman" w:cs="Times New Roman"/>
          <w:bCs/>
          <w:color w:val="000000" w:themeColor="text1"/>
          <w:sz w:val="24"/>
          <w:szCs w:val="24"/>
          <w:lang w:val="id-ID"/>
        </w:rPr>
        <w:t xml:space="preserve"> Pantai Carocok Painan </w:t>
      </w:r>
      <w:r w:rsidRPr="00E6784F">
        <w:rPr>
          <w:rFonts w:ascii="Times New Roman" w:eastAsia="Times New Roman" w:hAnsi="Times New Roman" w:cs="Times New Roman"/>
          <w:bCs/>
          <w:color w:val="000000" w:themeColor="text1"/>
          <w:sz w:val="24"/>
          <w:szCs w:val="24"/>
        </w:rPr>
        <w:t>Terhadap Kerugian Pengunjung.</w:t>
      </w:r>
    </w:p>
    <w:p w14:paraId="1F30EC33" w14:textId="77777777" w:rsidR="002113BC" w:rsidRPr="002113BC" w:rsidRDefault="002113BC" w:rsidP="00636297">
      <w:pPr>
        <w:spacing w:line="480" w:lineRule="auto"/>
        <w:ind w:left="1440" w:firstLine="420"/>
        <w:contextualSpacing/>
        <w:jc w:val="both"/>
        <w:rPr>
          <w:rFonts w:ascii="Times New Roman" w:eastAsia="Times New Roman" w:hAnsi="Times New Roman" w:cs="Times New Roman"/>
          <w:bCs/>
          <w:color w:val="000000" w:themeColor="text1"/>
          <w:sz w:val="24"/>
          <w:szCs w:val="24"/>
          <w:lang w:val="id-ID"/>
        </w:rPr>
      </w:pPr>
    </w:p>
    <w:p w14:paraId="32E22FA7" w14:textId="77777777" w:rsidR="00E6784F" w:rsidRPr="00E6784F" w:rsidRDefault="00E6784F">
      <w:pPr>
        <w:numPr>
          <w:ilvl w:val="0"/>
          <w:numId w:val="8"/>
        </w:numPr>
        <w:spacing w:line="480" w:lineRule="auto"/>
        <w:ind w:left="1440"/>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lastRenderedPageBreak/>
        <w:t xml:space="preserve">Studi Dokumen </w:t>
      </w:r>
    </w:p>
    <w:p w14:paraId="2A4AEC51" w14:textId="77777777" w:rsidR="003962A4" w:rsidRPr="003962A4" w:rsidRDefault="00E6784F" w:rsidP="002113BC">
      <w:pPr>
        <w:spacing w:line="480" w:lineRule="auto"/>
        <w:ind w:left="1440" w:firstLine="450"/>
        <w:contextualSpacing/>
        <w:jc w:val="both"/>
        <w:rPr>
          <w:rFonts w:ascii="Times New Roman" w:eastAsia="Times New Roman" w:hAnsi="Times New Roman" w:cs="Times New Roman"/>
          <w:sz w:val="24"/>
          <w:szCs w:val="24"/>
          <w:lang w:val="id-ID"/>
        </w:rPr>
      </w:pPr>
      <w:r w:rsidRPr="00E6784F">
        <w:rPr>
          <w:rFonts w:ascii="Times New Roman" w:eastAsia="Times New Roman" w:hAnsi="Times New Roman" w:cs="Times New Roman"/>
          <w:sz w:val="24"/>
          <w:szCs w:val="24"/>
        </w:rPr>
        <w:t xml:space="preserve">Studi Dokumen merupakan teknik pengumpulan data yakni dengan mempelajari peraturan perundang-undangan, buku-buku, atau literatur dan artikel ataupun dokumen-dokumen yang mendukung permasalahan yang akan dibahas oleh penulis. </w:t>
      </w:r>
    </w:p>
    <w:p w14:paraId="1758A051" w14:textId="77777777" w:rsidR="00E6784F" w:rsidRPr="00E6784F" w:rsidRDefault="00E6784F">
      <w:pPr>
        <w:numPr>
          <w:ilvl w:val="0"/>
          <w:numId w:val="5"/>
        </w:numPr>
        <w:spacing w:line="480" w:lineRule="auto"/>
        <w:contextualSpacing/>
        <w:jc w:val="both"/>
        <w:rPr>
          <w:rFonts w:ascii="Times New Roman" w:eastAsia="Times New Roman" w:hAnsi="Times New Roman" w:cs="Times New Roman"/>
          <w:sz w:val="24"/>
          <w:szCs w:val="24"/>
        </w:rPr>
      </w:pPr>
      <w:r w:rsidRPr="00E6784F">
        <w:rPr>
          <w:rFonts w:ascii="Times New Roman" w:eastAsia="Times New Roman" w:hAnsi="Times New Roman" w:cs="Times New Roman"/>
          <w:sz w:val="24"/>
          <w:szCs w:val="24"/>
        </w:rPr>
        <w:t xml:space="preserve">Analisis Data </w:t>
      </w:r>
    </w:p>
    <w:p w14:paraId="3E0B0271" w14:textId="5CDDD83F" w:rsidR="00E6784F" w:rsidRDefault="00E6784F" w:rsidP="00F86991">
      <w:pPr>
        <w:spacing w:line="480" w:lineRule="auto"/>
        <w:ind w:left="1080" w:firstLine="360"/>
        <w:contextualSpacing/>
        <w:jc w:val="both"/>
        <w:rPr>
          <w:rFonts w:ascii="Times New Roman" w:eastAsia="Times New Roman" w:hAnsi="Times New Roman" w:cs="Times New Roman"/>
          <w:sz w:val="24"/>
          <w:szCs w:val="24"/>
          <w:lang w:val="id-ID"/>
        </w:rPr>
      </w:pPr>
      <w:r w:rsidRPr="00E6784F">
        <w:rPr>
          <w:rFonts w:ascii="Times New Roman" w:eastAsia="Times New Roman" w:hAnsi="Times New Roman" w:cs="Times New Roman"/>
          <w:sz w:val="24"/>
          <w:szCs w:val="24"/>
          <w:lang w:val="id-ID"/>
        </w:rPr>
        <w:t>Penelitian hukum menggunakan metode penelitian hukum sosiologis dan dapat melakukan analisis data secara kualitatif. Analisis kualitatif adalah dengan cara mengelompokkan data sesuai dengan aspek yang diteliti</w:t>
      </w:r>
      <w:r w:rsidRPr="00E6784F">
        <w:rPr>
          <w:rFonts w:ascii="Times New Roman" w:eastAsia="Times New Roman" w:hAnsi="Times New Roman" w:cs="Times New Roman"/>
          <w:sz w:val="24"/>
          <w:szCs w:val="24"/>
        </w:rPr>
        <w:t xml:space="preserve"> yang ditarik</w:t>
      </w:r>
      <w:r w:rsidRPr="00E6784F">
        <w:rPr>
          <w:rFonts w:ascii="Times New Roman" w:eastAsia="Times New Roman" w:hAnsi="Times New Roman" w:cs="Times New Roman"/>
          <w:sz w:val="24"/>
          <w:szCs w:val="24"/>
          <w:lang w:val="id-ID"/>
        </w:rPr>
        <w:t xml:space="preserve"> k</w:t>
      </w:r>
      <w:r w:rsidRPr="00E6784F">
        <w:rPr>
          <w:rFonts w:ascii="Times New Roman" w:eastAsia="Times New Roman" w:hAnsi="Times New Roman" w:cs="Times New Roman"/>
          <w:sz w:val="24"/>
          <w:szCs w:val="24"/>
        </w:rPr>
        <w:t xml:space="preserve">esimpulan </w:t>
      </w:r>
      <w:r w:rsidRPr="00E6784F">
        <w:rPr>
          <w:rFonts w:ascii="Times New Roman" w:eastAsia="Times New Roman" w:hAnsi="Times New Roman" w:cs="Times New Roman"/>
          <w:sz w:val="24"/>
          <w:szCs w:val="24"/>
          <w:lang w:val="id-ID"/>
        </w:rPr>
        <w:t>dan diuraikan dalam bentuk kalimat yang mudah dipahami dan menjadi suatu informasi.</w:t>
      </w:r>
      <w:r w:rsidRPr="00E6784F">
        <w:rPr>
          <w:rFonts w:ascii="Times New Roman" w:eastAsia="Times New Roman" w:hAnsi="Times New Roman" w:cs="Times New Roman"/>
          <w:sz w:val="24"/>
          <w:szCs w:val="24"/>
          <w:vertAlign w:val="superscript"/>
          <w:lang w:val="id-ID"/>
        </w:rPr>
        <w:footnoteReference w:id="9"/>
      </w:r>
    </w:p>
    <w:p w14:paraId="45BDD84E" w14:textId="602B93A1"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02CB68D3" w14:textId="3A3B2D85"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0B4E297A" w14:textId="3AA9E7E4"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2331DA51" w14:textId="6B603826"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65570223" w14:textId="2A97EC22"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214A9312" w14:textId="09328129"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7191B01F" w14:textId="6E271056"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6BAA964C" w14:textId="6543A19A"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6E9B74AC" w14:textId="0DAD7409"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52493C49" w14:textId="3D05A68F" w:rsidR="003F2CE6" w:rsidRDefault="003F2CE6" w:rsidP="00F86991">
      <w:pPr>
        <w:spacing w:line="480" w:lineRule="auto"/>
        <w:ind w:left="1080" w:firstLine="360"/>
        <w:contextualSpacing/>
        <w:jc w:val="both"/>
        <w:rPr>
          <w:rFonts w:ascii="Times New Roman" w:eastAsia="Times New Roman" w:hAnsi="Times New Roman" w:cs="Times New Roman"/>
          <w:sz w:val="24"/>
          <w:szCs w:val="24"/>
          <w:lang w:val="id-ID"/>
        </w:rPr>
      </w:pPr>
    </w:p>
    <w:p w14:paraId="2A7FB149" w14:textId="77777777" w:rsidR="003F2CE6" w:rsidRPr="00E6784F" w:rsidRDefault="003F2CE6" w:rsidP="00F86991">
      <w:pPr>
        <w:spacing w:line="480" w:lineRule="auto"/>
        <w:ind w:left="1080" w:firstLine="360"/>
        <w:contextualSpacing/>
        <w:jc w:val="both"/>
        <w:rPr>
          <w:rFonts w:ascii="Times New Roman" w:eastAsia="Times New Roman" w:hAnsi="Times New Roman" w:cs="Times New Roman"/>
          <w:sz w:val="24"/>
          <w:szCs w:val="24"/>
        </w:rPr>
      </w:pPr>
    </w:p>
    <w:p w14:paraId="33E0835C" w14:textId="77777777" w:rsidR="00FE2337" w:rsidRDefault="00FE2337" w:rsidP="00FE2337">
      <w:pPr>
        <w:pStyle w:val="Heading2"/>
        <w:numPr>
          <w:ilvl w:val="0"/>
          <w:numId w:val="0"/>
        </w:numPr>
        <w:sectPr w:rsidR="00FE2337" w:rsidSect="00A251D9">
          <w:headerReference w:type="default" r:id="rId17"/>
          <w:footerReference w:type="default" r:id="rId18"/>
          <w:pgSz w:w="11907" w:h="16839" w:code="9"/>
          <w:pgMar w:top="1699" w:right="1699" w:bottom="1699" w:left="2275" w:header="706" w:footer="706" w:gutter="0"/>
          <w:pgNumType w:start="2"/>
          <w:cols w:space="708"/>
          <w:docGrid w:linePitch="360"/>
        </w:sectPr>
      </w:pPr>
      <w:bookmarkStart w:id="8" w:name="_Toc118849099"/>
    </w:p>
    <w:bookmarkEnd w:id="8"/>
    <w:p w14:paraId="436C7D69" w14:textId="77777777" w:rsidR="00900D1B" w:rsidRDefault="00000000"/>
    <w:sectPr w:rsidR="00900D1B" w:rsidSect="00297793">
      <w:headerReference w:type="default" r:id="rId19"/>
      <w:footerReference w:type="default" r:id="rId20"/>
      <w:pgSz w:w="11907" w:h="16839" w:code="9"/>
      <w:pgMar w:top="1701" w:right="1701" w:bottom="1701" w:left="2268" w:header="708" w:footer="708" w:gutter="0"/>
      <w:pgNumType w:start="5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D6A04" w14:textId="77777777" w:rsidR="00F44944" w:rsidRDefault="00F44944" w:rsidP="00E6784F">
      <w:pPr>
        <w:spacing w:after="0" w:line="240" w:lineRule="auto"/>
      </w:pPr>
      <w:r>
        <w:separator/>
      </w:r>
    </w:p>
  </w:endnote>
  <w:endnote w:type="continuationSeparator" w:id="0">
    <w:p w14:paraId="34015481" w14:textId="77777777" w:rsidR="00F44944" w:rsidRDefault="00F44944" w:rsidP="00E67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621C" w14:textId="044C02A2" w:rsidR="00DD4D48" w:rsidRDefault="00DD4D48">
    <w:pPr>
      <w:pStyle w:val="Footer"/>
      <w:jc w:val="center"/>
    </w:pPr>
  </w:p>
  <w:p w14:paraId="04A4B932" w14:textId="77777777" w:rsidR="00DD4D48" w:rsidRDefault="00DD4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464300"/>
      <w:docPartObj>
        <w:docPartGallery w:val="Page Numbers (Bottom of Page)"/>
        <w:docPartUnique/>
      </w:docPartObj>
    </w:sdtPr>
    <w:sdtEndPr>
      <w:rPr>
        <w:noProof/>
      </w:rPr>
    </w:sdtEndPr>
    <w:sdtContent>
      <w:p w14:paraId="282901D6" w14:textId="25F06960" w:rsidR="00A251D9" w:rsidRDefault="00A251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7897BD" w14:textId="77777777" w:rsidR="00FE2337" w:rsidRDefault="00FE23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608815"/>
      <w:docPartObj>
        <w:docPartGallery w:val="Page Numbers (Bottom of Page)"/>
        <w:docPartUnique/>
      </w:docPartObj>
    </w:sdtPr>
    <w:sdtEndPr>
      <w:rPr>
        <w:noProof/>
      </w:rPr>
    </w:sdtEndPr>
    <w:sdtContent>
      <w:p w14:paraId="2A60B1D4" w14:textId="4451C9BF" w:rsidR="00FE2337" w:rsidRDefault="00FE23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F16692" w14:textId="77777777" w:rsidR="00FE2337" w:rsidRDefault="00FE23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850145"/>
      <w:docPartObj>
        <w:docPartGallery w:val="Page Numbers (Bottom of Page)"/>
        <w:docPartUnique/>
      </w:docPartObj>
    </w:sdtPr>
    <w:sdtEndPr>
      <w:rPr>
        <w:noProof/>
      </w:rPr>
    </w:sdtEndPr>
    <w:sdtContent>
      <w:p w14:paraId="03500B0D" w14:textId="1DA4ED60" w:rsidR="00FE2337" w:rsidRDefault="00FE23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2D01B8" w14:textId="77777777" w:rsidR="00321415" w:rsidRDefault="003214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09EA" w14:textId="50EE8008" w:rsidR="00A251D9" w:rsidRDefault="00A251D9" w:rsidP="00A251D9">
    <w:pPr>
      <w:pStyle w:val="Footer"/>
    </w:pPr>
  </w:p>
  <w:p w14:paraId="22E7C0A9" w14:textId="77777777" w:rsidR="00FE2337" w:rsidRDefault="00FE23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319B" w14:textId="77777777" w:rsidR="00297793" w:rsidRDefault="00297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C894A" w14:textId="77777777" w:rsidR="00F44944" w:rsidRDefault="00F44944" w:rsidP="00E6784F">
      <w:pPr>
        <w:spacing w:after="0" w:line="240" w:lineRule="auto"/>
      </w:pPr>
      <w:r>
        <w:separator/>
      </w:r>
    </w:p>
  </w:footnote>
  <w:footnote w:type="continuationSeparator" w:id="0">
    <w:p w14:paraId="528E8D0F" w14:textId="77777777" w:rsidR="00F44944" w:rsidRDefault="00F44944" w:rsidP="00E6784F">
      <w:pPr>
        <w:spacing w:after="0" w:line="240" w:lineRule="auto"/>
      </w:pPr>
      <w:r>
        <w:continuationSeparator/>
      </w:r>
    </w:p>
  </w:footnote>
  <w:footnote w:id="1">
    <w:p w14:paraId="0450C7B1" w14:textId="77777777" w:rsidR="00E6784F" w:rsidRPr="003768F9" w:rsidRDefault="00E6784F" w:rsidP="00E6784F">
      <w:pPr>
        <w:pStyle w:val="FootnoteText"/>
        <w:ind w:firstLine="720"/>
        <w:rPr>
          <w:rFonts w:ascii="Times New Roman" w:hAnsi="Times New Roman" w:cs="Times New Roman"/>
        </w:rPr>
      </w:pPr>
      <w:r w:rsidRPr="003768F9">
        <w:rPr>
          <w:rStyle w:val="FootnoteReference"/>
          <w:rFonts w:ascii="Times New Roman" w:hAnsi="Times New Roman"/>
        </w:rPr>
        <w:footnoteRef/>
      </w:r>
      <w:r w:rsidRPr="003768F9">
        <w:rPr>
          <w:rFonts w:ascii="Times New Roman" w:hAnsi="Times New Roman" w:cs="Times New Roman"/>
        </w:rPr>
        <w:t xml:space="preserve"> Rizal Atoriq, 2021, </w:t>
      </w:r>
      <w:r w:rsidRPr="003768F9">
        <w:rPr>
          <w:rFonts w:ascii="Times New Roman" w:hAnsi="Times New Roman" w:cs="Times New Roman"/>
          <w:i/>
        </w:rPr>
        <w:t>Pengertian Rekreasi dan Jenis Rekreasi</w:t>
      </w:r>
      <w:r w:rsidRPr="003768F9">
        <w:rPr>
          <w:rFonts w:ascii="Times New Roman" w:hAnsi="Times New Roman" w:cs="Times New Roman"/>
        </w:rPr>
        <w:t xml:space="preserve">, </w:t>
      </w:r>
      <w:hyperlink r:id="rId1" w:history="1">
        <w:r w:rsidRPr="003768F9">
          <w:rPr>
            <w:rStyle w:val="Hyperlink"/>
            <w:rFonts w:ascii="Times New Roman" w:hAnsi="Times New Roman" w:cs="Times New Roman"/>
          </w:rPr>
          <w:t>https://www.diwarta.com/2021/08/21/pengertian-rekreasi-dan-jenis-rekreasi.html</w:t>
        </w:r>
      </w:hyperlink>
      <w:r w:rsidRPr="003768F9">
        <w:rPr>
          <w:rFonts w:ascii="Times New Roman" w:hAnsi="Times New Roman" w:cs="Times New Roman"/>
        </w:rPr>
        <w:t xml:space="preserve"> di akses pada tanggal 07 November 2022 pukul 20:28.</w:t>
      </w:r>
    </w:p>
  </w:footnote>
  <w:footnote w:id="2">
    <w:p w14:paraId="2A0979EA" w14:textId="77777777" w:rsidR="00E6784F" w:rsidRDefault="00E6784F" w:rsidP="00E6784F">
      <w:pPr>
        <w:pStyle w:val="FootnoteText"/>
        <w:ind w:firstLine="720"/>
      </w:pPr>
      <w:r>
        <w:rPr>
          <w:rStyle w:val="FootnoteReference"/>
        </w:rPr>
        <w:footnoteRef/>
      </w:r>
      <w:r>
        <w:t xml:space="preserve"> </w:t>
      </w:r>
      <w:r>
        <w:rPr>
          <w:rFonts w:ascii="Times New Roman" w:hAnsi="Times New Roman" w:cs="Times New Roman"/>
          <w:lang w:val="en-US"/>
        </w:rPr>
        <w:t xml:space="preserve">Jamaluddin Jahid, 2014, </w:t>
      </w:r>
      <w:r>
        <w:rPr>
          <w:rFonts w:ascii="Times New Roman" w:hAnsi="Times New Roman" w:cs="Times New Roman"/>
          <w:i/>
          <w:lang w:val="en-US"/>
        </w:rPr>
        <w:t xml:space="preserve">Perencanaan Kepariwisataan, </w:t>
      </w:r>
      <w:r>
        <w:rPr>
          <w:rFonts w:ascii="Times New Roman" w:hAnsi="Times New Roman" w:cs="Times New Roman"/>
          <w:lang w:val="en-US"/>
        </w:rPr>
        <w:t>Cet. 1; Makasar, Alaudin University Press, hlm. 3.</w:t>
      </w:r>
    </w:p>
  </w:footnote>
  <w:footnote w:id="3">
    <w:p w14:paraId="4896CAB8" w14:textId="77777777" w:rsidR="00E6784F" w:rsidRPr="00D16AA2" w:rsidRDefault="00E6784F" w:rsidP="00E6784F">
      <w:pPr>
        <w:pStyle w:val="FootnoteText"/>
        <w:ind w:firstLine="720"/>
        <w:rPr>
          <w:rFonts w:ascii="Times New Roman" w:hAnsi="Times New Roman" w:cs="Times New Roman"/>
        </w:rPr>
      </w:pPr>
      <w:r w:rsidRPr="00D16AA2">
        <w:rPr>
          <w:rStyle w:val="FootnoteReference"/>
          <w:rFonts w:ascii="Times New Roman" w:hAnsi="Times New Roman"/>
        </w:rPr>
        <w:footnoteRef/>
      </w:r>
      <w:r w:rsidRPr="00D16AA2">
        <w:rPr>
          <w:rFonts w:ascii="Times New Roman" w:hAnsi="Times New Roman" w:cs="Times New Roman"/>
        </w:rPr>
        <w:t xml:space="preserve"> Tri Jata Ayu Pramesti, S.H., 2015, </w:t>
      </w:r>
      <w:r w:rsidRPr="00D16AA2">
        <w:rPr>
          <w:rFonts w:ascii="Times New Roman" w:hAnsi="Times New Roman" w:cs="Times New Roman"/>
          <w:i/>
        </w:rPr>
        <w:t>Tanggung Jawab Pengelola Tempat Wisata Jika Terjadi Kecelakaan</w:t>
      </w:r>
      <w:r w:rsidRPr="00D16AA2">
        <w:rPr>
          <w:rFonts w:ascii="Times New Roman" w:hAnsi="Times New Roman" w:cs="Times New Roman"/>
        </w:rPr>
        <w:t xml:space="preserve">, </w:t>
      </w:r>
      <w:hyperlink r:id="rId2" w:history="1">
        <w:r w:rsidRPr="00D16AA2">
          <w:rPr>
            <w:rStyle w:val="Hyperlink"/>
            <w:rFonts w:ascii="Times New Roman" w:hAnsi="Times New Roman" w:cs="Times New Roman"/>
          </w:rPr>
          <w:t>https://www.hukumonline.com/klinik/a/tanggung-jawab-pengelola-tempat-wisata-jika-terjadi-kecelakaan-lt53cce020acdc0</w:t>
        </w:r>
      </w:hyperlink>
      <w:r w:rsidRPr="00D16AA2">
        <w:rPr>
          <w:rFonts w:ascii="Times New Roman" w:hAnsi="Times New Roman" w:cs="Times New Roman"/>
        </w:rPr>
        <w:t xml:space="preserve"> di akses pada 06 November 2022 pukul 21:09</w:t>
      </w:r>
      <w:r w:rsidR="00BB6044">
        <w:rPr>
          <w:rFonts w:ascii="Times New Roman" w:hAnsi="Times New Roman" w:cs="Times New Roman"/>
        </w:rPr>
        <w:t xml:space="preserve"> WIB</w:t>
      </w:r>
      <w:r w:rsidRPr="00D16AA2">
        <w:rPr>
          <w:rFonts w:ascii="Times New Roman" w:hAnsi="Times New Roman" w:cs="Times New Roman"/>
        </w:rPr>
        <w:t>.</w:t>
      </w:r>
    </w:p>
  </w:footnote>
  <w:footnote w:id="4">
    <w:p w14:paraId="5BEBBDF9" w14:textId="77777777" w:rsidR="00E6784F" w:rsidRDefault="00E6784F" w:rsidP="00E6784F">
      <w:pPr>
        <w:pStyle w:val="FootnoteText"/>
        <w:ind w:firstLine="720"/>
      </w:pPr>
      <w:r w:rsidRPr="009A5352">
        <w:rPr>
          <w:rStyle w:val="FootnoteReference"/>
          <w:rFonts w:ascii="Times New Roman" w:hAnsi="Times New Roman"/>
        </w:rPr>
        <w:footnoteRef/>
      </w:r>
      <w:r w:rsidRPr="009A5352">
        <w:rPr>
          <w:rFonts w:ascii="Times New Roman" w:hAnsi="Times New Roman" w:cs="Times New Roman"/>
        </w:rPr>
        <w:t xml:space="preserve"> </w:t>
      </w:r>
      <w:r w:rsidRPr="009A5352">
        <w:rPr>
          <w:rFonts w:ascii="Times New Roman" w:hAnsi="Times New Roman" w:cs="Times New Roman"/>
          <w:lang w:val="en-US"/>
        </w:rPr>
        <w:t xml:space="preserve">Departemen Pendidikan dan Kebudayaan, </w:t>
      </w:r>
      <w:r w:rsidRPr="009A5352">
        <w:rPr>
          <w:rFonts w:ascii="Times New Roman" w:hAnsi="Times New Roman" w:cs="Times New Roman"/>
          <w:i/>
          <w:lang w:val="en-US"/>
        </w:rPr>
        <w:t>Kamus Besar Bahasa Indonesia,</w:t>
      </w:r>
      <w:r w:rsidRPr="009A5352">
        <w:rPr>
          <w:rFonts w:ascii="Times New Roman" w:hAnsi="Times New Roman" w:cs="Times New Roman"/>
          <w:lang w:val="en-US"/>
        </w:rPr>
        <w:t xml:space="preserve"> Balai Pustaka, Jakarta, hlm. 1006.</w:t>
      </w:r>
    </w:p>
  </w:footnote>
  <w:footnote w:id="5">
    <w:p w14:paraId="7DE3DE15" w14:textId="77777777" w:rsidR="00E6784F" w:rsidRDefault="00E6784F" w:rsidP="00E6784F">
      <w:pPr>
        <w:pStyle w:val="FootnoteText"/>
        <w:ind w:firstLine="720"/>
      </w:pPr>
      <w:r w:rsidRPr="009A5352">
        <w:rPr>
          <w:rStyle w:val="FootnoteReference"/>
          <w:rFonts w:ascii="Times New Roman" w:hAnsi="Times New Roman"/>
        </w:rPr>
        <w:footnoteRef/>
      </w:r>
      <w:r w:rsidRPr="009A5352">
        <w:rPr>
          <w:rFonts w:ascii="Times New Roman" w:hAnsi="Times New Roman" w:cs="Times New Roman"/>
        </w:rPr>
        <w:t xml:space="preserve"> </w:t>
      </w:r>
      <w:r w:rsidRPr="009A5352">
        <w:rPr>
          <w:rFonts w:ascii="Times New Roman" w:hAnsi="Times New Roman" w:cs="Times New Roman"/>
          <w:lang w:val="en-US"/>
        </w:rPr>
        <w:t xml:space="preserve">Soegeng Istanto, 1994, </w:t>
      </w:r>
      <w:r w:rsidRPr="009A5352">
        <w:rPr>
          <w:rFonts w:ascii="Times New Roman" w:hAnsi="Times New Roman" w:cs="Times New Roman"/>
          <w:i/>
          <w:lang w:val="en-US"/>
        </w:rPr>
        <w:t xml:space="preserve">Hukum Internasional, </w:t>
      </w:r>
      <w:r w:rsidRPr="009A5352">
        <w:rPr>
          <w:rFonts w:ascii="Times New Roman" w:hAnsi="Times New Roman" w:cs="Times New Roman"/>
          <w:lang w:val="en-US"/>
        </w:rPr>
        <w:t>UAJ, Yogyakarta, hlm. 77.</w:t>
      </w:r>
    </w:p>
  </w:footnote>
  <w:footnote w:id="6">
    <w:p w14:paraId="29CBC9A9" w14:textId="11F9D0CF" w:rsidR="002113BC" w:rsidRPr="002113BC" w:rsidRDefault="00E6784F" w:rsidP="002113BC">
      <w:pPr>
        <w:pStyle w:val="FootnoteText"/>
        <w:ind w:firstLine="720"/>
        <w:jc w:val="both"/>
        <w:rPr>
          <w:rFonts w:ascii="Times New Roman" w:hAnsi="Times New Roman" w:cs="Times New Roman"/>
        </w:rPr>
      </w:pPr>
      <w:r w:rsidRPr="00B4042A">
        <w:rPr>
          <w:rStyle w:val="FootnoteReference"/>
          <w:rFonts w:ascii="Times New Roman" w:hAnsi="Times New Roman"/>
        </w:rPr>
        <w:footnoteRef/>
      </w:r>
      <w:r w:rsidRPr="00B4042A">
        <w:rPr>
          <w:rFonts w:ascii="Times New Roman" w:hAnsi="Times New Roman" w:cs="Times New Roman"/>
        </w:rPr>
        <w:t xml:space="preserve"> </w:t>
      </w:r>
      <w:r>
        <w:rPr>
          <w:rFonts w:ascii="Times New Roman" w:hAnsi="Times New Roman" w:cs="Times New Roman"/>
          <w:lang w:val="en-US"/>
        </w:rPr>
        <w:t>Bambang Waluyo, 2002,</w:t>
      </w:r>
      <w:r w:rsidRPr="00B4042A">
        <w:rPr>
          <w:rFonts w:ascii="Times New Roman" w:hAnsi="Times New Roman" w:cs="Times New Roman"/>
          <w:i/>
          <w:lang w:val="en-US"/>
        </w:rPr>
        <w:t xml:space="preserve"> Penelitian Hukum Dalam Praktek</w:t>
      </w:r>
      <w:r w:rsidRPr="00B4042A">
        <w:rPr>
          <w:rFonts w:ascii="Times New Roman" w:hAnsi="Times New Roman" w:cs="Times New Roman"/>
          <w:lang w:val="en-US"/>
        </w:rPr>
        <w:t xml:space="preserve">, Sinar Grafika, Jakarta, hlm </w:t>
      </w:r>
    </w:p>
  </w:footnote>
  <w:footnote w:id="7">
    <w:p w14:paraId="0A041FF4" w14:textId="77777777" w:rsidR="00E6784F" w:rsidRDefault="00E6784F" w:rsidP="00E6784F">
      <w:pPr>
        <w:pStyle w:val="FootnoteText"/>
        <w:ind w:firstLine="720"/>
        <w:jc w:val="both"/>
      </w:pPr>
      <w:r w:rsidRPr="00B4042A">
        <w:rPr>
          <w:rStyle w:val="FootnoteReference"/>
          <w:rFonts w:ascii="Times New Roman" w:hAnsi="Times New Roman"/>
        </w:rPr>
        <w:footnoteRef/>
      </w:r>
      <w:r w:rsidRPr="00B4042A">
        <w:rPr>
          <w:rFonts w:ascii="Times New Roman" w:hAnsi="Times New Roman" w:cs="Times New Roman"/>
        </w:rPr>
        <w:t xml:space="preserve"> </w:t>
      </w:r>
      <w:r>
        <w:rPr>
          <w:rFonts w:ascii="Times New Roman" w:hAnsi="Times New Roman" w:cs="Times New Roman"/>
          <w:i/>
          <w:lang w:val="en-US"/>
        </w:rPr>
        <w:t xml:space="preserve">Ibid, </w:t>
      </w:r>
      <w:r>
        <w:rPr>
          <w:rFonts w:ascii="Times New Roman" w:hAnsi="Times New Roman" w:cs="Times New Roman"/>
          <w:lang w:val="en-US"/>
        </w:rPr>
        <w:t>hlm 16.</w:t>
      </w:r>
    </w:p>
  </w:footnote>
  <w:footnote w:id="8">
    <w:p w14:paraId="5B4A9906" w14:textId="77777777" w:rsidR="00E6784F" w:rsidRDefault="00E6784F" w:rsidP="00E6784F">
      <w:pPr>
        <w:pStyle w:val="FootnoteText"/>
        <w:ind w:firstLine="720"/>
        <w:jc w:val="both"/>
      </w:pPr>
      <w:r w:rsidRPr="004C0961">
        <w:rPr>
          <w:rStyle w:val="FootnoteReference"/>
          <w:rFonts w:ascii="Times New Roman" w:hAnsi="Times New Roman"/>
        </w:rPr>
        <w:footnoteRef/>
      </w:r>
      <w:r w:rsidRPr="004C0961">
        <w:rPr>
          <w:rFonts w:ascii="Times New Roman" w:hAnsi="Times New Roman" w:cs="Times New Roman"/>
          <w:lang w:val="en-US"/>
        </w:rPr>
        <w:t xml:space="preserve"> Elisabeth Nurhaini B., 2018, </w:t>
      </w:r>
      <w:r w:rsidRPr="004C0961">
        <w:rPr>
          <w:rFonts w:ascii="Times New Roman" w:hAnsi="Times New Roman" w:cs="Times New Roman"/>
          <w:i/>
          <w:lang w:val="en-US"/>
        </w:rPr>
        <w:t xml:space="preserve">Metode Penelitian Hukum, </w:t>
      </w:r>
      <w:r w:rsidRPr="004C0961">
        <w:rPr>
          <w:rFonts w:ascii="Times New Roman" w:hAnsi="Times New Roman" w:cs="Times New Roman"/>
          <w:lang w:val="en-US"/>
        </w:rPr>
        <w:t>PT. R</w:t>
      </w:r>
      <w:r>
        <w:rPr>
          <w:rFonts w:ascii="Times New Roman" w:hAnsi="Times New Roman" w:cs="Times New Roman"/>
          <w:lang w:val="en-US"/>
        </w:rPr>
        <w:t>afika Aditama, Bandung, hlm</w:t>
      </w:r>
      <w:r>
        <w:rPr>
          <w:rFonts w:ascii="Times New Roman" w:hAnsi="Times New Roman" w:cs="Times New Roman"/>
        </w:rPr>
        <w:t>.</w:t>
      </w:r>
      <w:r>
        <w:rPr>
          <w:rFonts w:ascii="Times New Roman" w:hAnsi="Times New Roman" w:cs="Times New Roman"/>
          <w:lang w:val="en-US"/>
        </w:rPr>
        <w:t xml:space="preserve"> 143.</w:t>
      </w:r>
    </w:p>
  </w:footnote>
  <w:footnote w:id="9">
    <w:p w14:paraId="57DD5CA9" w14:textId="77777777" w:rsidR="00E6784F" w:rsidRPr="00E424D9" w:rsidRDefault="00E6784F" w:rsidP="00E6784F">
      <w:pPr>
        <w:pStyle w:val="FootnoteText"/>
        <w:ind w:firstLine="720"/>
        <w:rPr>
          <w:rFonts w:ascii="Times New Roman" w:hAnsi="Times New Roman" w:cs="Times New Roman"/>
        </w:rPr>
      </w:pPr>
      <w:r w:rsidRPr="00E424D9">
        <w:rPr>
          <w:rStyle w:val="FootnoteReference"/>
          <w:rFonts w:ascii="Times New Roman" w:hAnsi="Times New Roman"/>
        </w:rPr>
        <w:footnoteRef/>
      </w:r>
      <w:r w:rsidRPr="00E424D9">
        <w:rPr>
          <w:rFonts w:ascii="Times New Roman" w:hAnsi="Times New Roman" w:cs="Times New Roman"/>
        </w:rPr>
        <w:t xml:space="preserve"> Farida Nugrahani, 2014, </w:t>
      </w:r>
      <w:r w:rsidRPr="00296728">
        <w:rPr>
          <w:rFonts w:ascii="Times New Roman" w:hAnsi="Times New Roman" w:cs="Times New Roman"/>
          <w:i/>
        </w:rPr>
        <w:t>Metode Penelitian Kualitatif dalam Penelitian Pendidikan Bahasa</w:t>
      </w:r>
      <w:r w:rsidRPr="00E424D9">
        <w:rPr>
          <w:rFonts w:ascii="Times New Roman" w:hAnsi="Times New Roman" w:cs="Times New Roman"/>
        </w:rPr>
        <w:t>, Cakra Books, Solo, hlm.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DC48" w14:textId="6BD2AB8C" w:rsidR="00321415" w:rsidRDefault="00321415">
    <w:pPr>
      <w:pStyle w:val="Header"/>
      <w:jc w:val="right"/>
    </w:pPr>
  </w:p>
  <w:p w14:paraId="142783F6" w14:textId="77777777" w:rsidR="00321415" w:rsidRDefault="00321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605575"/>
      <w:docPartObj>
        <w:docPartGallery w:val="Page Numbers (Top of Page)"/>
        <w:docPartUnique/>
      </w:docPartObj>
    </w:sdtPr>
    <w:sdtEndPr>
      <w:rPr>
        <w:noProof/>
      </w:rPr>
    </w:sdtEndPr>
    <w:sdtContent>
      <w:p w14:paraId="6967D696" w14:textId="7E94C5FA" w:rsidR="00A251D9" w:rsidRDefault="00A251D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B9C394" w14:textId="77777777" w:rsidR="00FE2337" w:rsidRDefault="00FE23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CF7B" w14:textId="4387CA30" w:rsidR="00297793" w:rsidRDefault="00297793">
    <w:pPr>
      <w:pStyle w:val="Header"/>
      <w:jc w:val="right"/>
    </w:pPr>
  </w:p>
  <w:p w14:paraId="51D86E56" w14:textId="77777777" w:rsidR="00297793" w:rsidRDefault="00297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555A"/>
    <w:multiLevelType w:val="hybridMultilevel"/>
    <w:tmpl w:val="6596AD16"/>
    <w:lvl w:ilvl="0" w:tplc="C614996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666263F"/>
    <w:multiLevelType w:val="hybridMultilevel"/>
    <w:tmpl w:val="631C9F50"/>
    <w:lvl w:ilvl="0" w:tplc="9FAAB2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FE1B5C"/>
    <w:multiLevelType w:val="hybridMultilevel"/>
    <w:tmpl w:val="A0209ADE"/>
    <w:lvl w:ilvl="0" w:tplc="5EB4944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A23218D"/>
    <w:multiLevelType w:val="hybridMultilevel"/>
    <w:tmpl w:val="B48254B8"/>
    <w:lvl w:ilvl="0" w:tplc="4E0E06C8">
      <w:start w:val="2"/>
      <w:numFmt w:val="lowerLetter"/>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30376"/>
    <w:multiLevelType w:val="hybridMultilevel"/>
    <w:tmpl w:val="EF1A5554"/>
    <w:lvl w:ilvl="0" w:tplc="F9F6FC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B8056DC"/>
    <w:multiLevelType w:val="hybridMultilevel"/>
    <w:tmpl w:val="1D2EB73A"/>
    <w:lvl w:ilvl="0" w:tplc="C2CA5C5C">
      <w:start w:val="1"/>
      <w:numFmt w:val="lowerLetter"/>
      <w:lvlText w:val="%1."/>
      <w:lvlJc w:val="left"/>
      <w:pPr>
        <w:ind w:left="1860" w:hanging="360"/>
      </w:pPr>
      <w:rPr>
        <w:rFonts w:cs="Times New Roman"/>
        <w:b w:val="0"/>
        <w:bCs/>
      </w:rPr>
    </w:lvl>
    <w:lvl w:ilvl="1" w:tplc="04090019" w:tentative="1">
      <w:start w:val="1"/>
      <w:numFmt w:val="lowerLetter"/>
      <w:lvlText w:val="%2."/>
      <w:lvlJc w:val="left"/>
      <w:pPr>
        <w:ind w:left="2580" w:hanging="360"/>
      </w:pPr>
      <w:rPr>
        <w:rFonts w:cs="Times New Roman"/>
      </w:rPr>
    </w:lvl>
    <w:lvl w:ilvl="2" w:tplc="0409001B" w:tentative="1">
      <w:start w:val="1"/>
      <w:numFmt w:val="lowerRoman"/>
      <w:lvlText w:val="%3."/>
      <w:lvlJc w:val="right"/>
      <w:pPr>
        <w:ind w:left="3300" w:hanging="180"/>
      </w:pPr>
      <w:rPr>
        <w:rFonts w:cs="Times New Roman"/>
      </w:rPr>
    </w:lvl>
    <w:lvl w:ilvl="3" w:tplc="0409000F" w:tentative="1">
      <w:start w:val="1"/>
      <w:numFmt w:val="decimal"/>
      <w:lvlText w:val="%4."/>
      <w:lvlJc w:val="left"/>
      <w:pPr>
        <w:ind w:left="4020" w:hanging="360"/>
      </w:pPr>
      <w:rPr>
        <w:rFonts w:cs="Times New Roman"/>
      </w:rPr>
    </w:lvl>
    <w:lvl w:ilvl="4" w:tplc="04090019" w:tentative="1">
      <w:start w:val="1"/>
      <w:numFmt w:val="lowerLetter"/>
      <w:lvlText w:val="%5."/>
      <w:lvlJc w:val="left"/>
      <w:pPr>
        <w:ind w:left="4740" w:hanging="360"/>
      </w:pPr>
      <w:rPr>
        <w:rFonts w:cs="Times New Roman"/>
      </w:rPr>
    </w:lvl>
    <w:lvl w:ilvl="5" w:tplc="0409001B" w:tentative="1">
      <w:start w:val="1"/>
      <w:numFmt w:val="lowerRoman"/>
      <w:lvlText w:val="%6."/>
      <w:lvlJc w:val="right"/>
      <w:pPr>
        <w:ind w:left="5460" w:hanging="180"/>
      </w:pPr>
      <w:rPr>
        <w:rFonts w:cs="Times New Roman"/>
      </w:rPr>
    </w:lvl>
    <w:lvl w:ilvl="6" w:tplc="0409000F" w:tentative="1">
      <w:start w:val="1"/>
      <w:numFmt w:val="decimal"/>
      <w:lvlText w:val="%7."/>
      <w:lvlJc w:val="left"/>
      <w:pPr>
        <w:ind w:left="6180" w:hanging="360"/>
      </w:pPr>
      <w:rPr>
        <w:rFonts w:cs="Times New Roman"/>
      </w:rPr>
    </w:lvl>
    <w:lvl w:ilvl="7" w:tplc="04090019" w:tentative="1">
      <w:start w:val="1"/>
      <w:numFmt w:val="lowerLetter"/>
      <w:lvlText w:val="%8."/>
      <w:lvlJc w:val="left"/>
      <w:pPr>
        <w:ind w:left="6900" w:hanging="360"/>
      </w:pPr>
      <w:rPr>
        <w:rFonts w:cs="Times New Roman"/>
      </w:rPr>
    </w:lvl>
    <w:lvl w:ilvl="8" w:tplc="0409001B" w:tentative="1">
      <w:start w:val="1"/>
      <w:numFmt w:val="lowerRoman"/>
      <w:lvlText w:val="%9."/>
      <w:lvlJc w:val="right"/>
      <w:pPr>
        <w:ind w:left="7620" w:hanging="180"/>
      </w:pPr>
      <w:rPr>
        <w:rFonts w:cs="Times New Roman"/>
      </w:rPr>
    </w:lvl>
  </w:abstractNum>
  <w:abstractNum w:abstractNumId="6" w15:restartNumberingAfterBreak="0">
    <w:nsid w:val="0CF132A2"/>
    <w:multiLevelType w:val="hybridMultilevel"/>
    <w:tmpl w:val="448AC0DA"/>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7" w15:restartNumberingAfterBreak="0">
    <w:nsid w:val="0E242588"/>
    <w:multiLevelType w:val="hybridMultilevel"/>
    <w:tmpl w:val="1EEC9554"/>
    <w:lvl w:ilvl="0" w:tplc="04090017">
      <w:start w:val="1"/>
      <w:numFmt w:val="lowerLetter"/>
      <w:lvlText w:val="%1)"/>
      <w:lvlJc w:val="left"/>
      <w:pPr>
        <w:ind w:left="2580" w:hanging="360"/>
      </w:pPr>
      <w:rPr>
        <w:rFonts w:cs="Times New Roman"/>
      </w:rPr>
    </w:lvl>
    <w:lvl w:ilvl="1" w:tplc="04090019" w:tentative="1">
      <w:start w:val="1"/>
      <w:numFmt w:val="lowerLetter"/>
      <w:lvlText w:val="%2."/>
      <w:lvlJc w:val="left"/>
      <w:pPr>
        <w:ind w:left="3300" w:hanging="360"/>
      </w:pPr>
      <w:rPr>
        <w:rFonts w:cs="Times New Roman"/>
      </w:rPr>
    </w:lvl>
    <w:lvl w:ilvl="2" w:tplc="0409001B" w:tentative="1">
      <w:start w:val="1"/>
      <w:numFmt w:val="lowerRoman"/>
      <w:lvlText w:val="%3."/>
      <w:lvlJc w:val="right"/>
      <w:pPr>
        <w:ind w:left="4020" w:hanging="180"/>
      </w:pPr>
      <w:rPr>
        <w:rFonts w:cs="Times New Roman"/>
      </w:rPr>
    </w:lvl>
    <w:lvl w:ilvl="3" w:tplc="0409000F" w:tentative="1">
      <w:start w:val="1"/>
      <w:numFmt w:val="decimal"/>
      <w:lvlText w:val="%4."/>
      <w:lvlJc w:val="left"/>
      <w:pPr>
        <w:ind w:left="4740" w:hanging="360"/>
      </w:pPr>
      <w:rPr>
        <w:rFonts w:cs="Times New Roman"/>
      </w:rPr>
    </w:lvl>
    <w:lvl w:ilvl="4" w:tplc="04090019" w:tentative="1">
      <w:start w:val="1"/>
      <w:numFmt w:val="lowerLetter"/>
      <w:lvlText w:val="%5."/>
      <w:lvlJc w:val="left"/>
      <w:pPr>
        <w:ind w:left="5460" w:hanging="360"/>
      </w:pPr>
      <w:rPr>
        <w:rFonts w:cs="Times New Roman"/>
      </w:rPr>
    </w:lvl>
    <w:lvl w:ilvl="5" w:tplc="0409001B" w:tentative="1">
      <w:start w:val="1"/>
      <w:numFmt w:val="lowerRoman"/>
      <w:lvlText w:val="%6."/>
      <w:lvlJc w:val="right"/>
      <w:pPr>
        <w:ind w:left="6180" w:hanging="180"/>
      </w:pPr>
      <w:rPr>
        <w:rFonts w:cs="Times New Roman"/>
      </w:rPr>
    </w:lvl>
    <w:lvl w:ilvl="6" w:tplc="0409000F" w:tentative="1">
      <w:start w:val="1"/>
      <w:numFmt w:val="decimal"/>
      <w:lvlText w:val="%7."/>
      <w:lvlJc w:val="left"/>
      <w:pPr>
        <w:ind w:left="6900" w:hanging="360"/>
      </w:pPr>
      <w:rPr>
        <w:rFonts w:cs="Times New Roman"/>
      </w:rPr>
    </w:lvl>
    <w:lvl w:ilvl="7" w:tplc="04090019" w:tentative="1">
      <w:start w:val="1"/>
      <w:numFmt w:val="lowerLetter"/>
      <w:lvlText w:val="%8."/>
      <w:lvlJc w:val="left"/>
      <w:pPr>
        <w:ind w:left="7620" w:hanging="360"/>
      </w:pPr>
      <w:rPr>
        <w:rFonts w:cs="Times New Roman"/>
      </w:rPr>
    </w:lvl>
    <w:lvl w:ilvl="8" w:tplc="0409001B" w:tentative="1">
      <w:start w:val="1"/>
      <w:numFmt w:val="lowerRoman"/>
      <w:lvlText w:val="%9."/>
      <w:lvlJc w:val="right"/>
      <w:pPr>
        <w:ind w:left="8340" w:hanging="180"/>
      </w:pPr>
      <w:rPr>
        <w:rFonts w:cs="Times New Roman"/>
      </w:rPr>
    </w:lvl>
  </w:abstractNum>
  <w:abstractNum w:abstractNumId="8" w15:restartNumberingAfterBreak="0">
    <w:nsid w:val="0EC6649E"/>
    <w:multiLevelType w:val="multilevel"/>
    <w:tmpl w:val="1990308A"/>
    <w:lvl w:ilvl="0">
      <w:start w:val="1"/>
      <w:numFmt w:val="upperLetter"/>
      <w:lvlText w:val="%1."/>
      <w:lvlJc w:val="left"/>
      <w:pPr>
        <w:ind w:left="820" w:hanging="360"/>
      </w:pPr>
      <w:rPr>
        <w:rFonts w:ascii="Times New Roman" w:eastAsia="Times New Roman" w:hAnsi="Times New Roman" w:cs="Times New Roman" w:hint="default"/>
        <w:spacing w:val="-1"/>
        <w:w w:val="99"/>
        <w:sz w:val="24"/>
        <w:szCs w:val="24"/>
        <w:lang w:val="id" w:eastAsia="en-US" w:bidi="ar-SA"/>
      </w:rPr>
    </w:lvl>
    <w:lvl w:ilvl="1">
      <w:start w:val="1"/>
      <w:numFmt w:val="decimal"/>
      <w:lvlText w:val="%2."/>
      <w:lvlJc w:val="left"/>
      <w:pPr>
        <w:ind w:left="1180" w:hanging="360"/>
      </w:pPr>
      <w:rPr>
        <w:rFonts w:ascii="Times New Roman" w:eastAsia="Times New Roman" w:hAnsi="Times New Roman" w:cs="Times New Roman" w:hint="default"/>
        <w:w w:val="100"/>
        <w:sz w:val="24"/>
        <w:szCs w:val="24"/>
        <w:lang w:val="id" w:eastAsia="en-US" w:bidi="ar-SA"/>
      </w:rPr>
    </w:lvl>
    <w:lvl w:ilvl="2">
      <w:start w:val="1"/>
      <w:numFmt w:val="decimal"/>
      <w:lvlText w:val="%2.%3."/>
      <w:lvlJc w:val="left"/>
      <w:pPr>
        <w:ind w:left="1600" w:hanging="420"/>
      </w:pPr>
      <w:rPr>
        <w:rFonts w:ascii="Times New Roman" w:eastAsia="Times New Roman" w:hAnsi="Times New Roman" w:cs="Times New Roman" w:hint="default"/>
        <w:w w:val="100"/>
        <w:sz w:val="24"/>
        <w:szCs w:val="24"/>
        <w:lang w:val="id" w:eastAsia="en-US" w:bidi="ar-SA"/>
      </w:rPr>
    </w:lvl>
    <w:lvl w:ilvl="3">
      <w:start w:val="1"/>
      <w:numFmt w:val="decimal"/>
      <w:lvlText w:val="%2.%3.%4."/>
      <w:lvlJc w:val="left"/>
      <w:pPr>
        <w:ind w:left="2200" w:hanging="600"/>
      </w:pPr>
      <w:rPr>
        <w:rFonts w:ascii="Times New Roman" w:eastAsia="Times New Roman" w:hAnsi="Times New Roman" w:cs="Times New Roman" w:hint="default"/>
        <w:w w:val="100"/>
        <w:sz w:val="24"/>
        <w:szCs w:val="24"/>
        <w:lang w:val="id" w:eastAsia="en-US" w:bidi="ar-SA"/>
      </w:rPr>
    </w:lvl>
    <w:lvl w:ilvl="4">
      <w:numFmt w:val="bullet"/>
      <w:lvlText w:val="•"/>
      <w:lvlJc w:val="left"/>
      <w:pPr>
        <w:ind w:left="2200" w:hanging="600"/>
      </w:pPr>
      <w:rPr>
        <w:rFonts w:hint="default"/>
        <w:lang w:val="id" w:eastAsia="en-US" w:bidi="ar-SA"/>
      </w:rPr>
    </w:lvl>
    <w:lvl w:ilvl="5">
      <w:numFmt w:val="bullet"/>
      <w:lvlText w:val="•"/>
      <w:lvlJc w:val="left"/>
      <w:pPr>
        <w:ind w:left="3430" w:hanging="600"/>
      </w:pPr>
      <w:rPr>
        <w:rFonts w:hint="default"/>
        <w:lang w:val="id" w:eastAsia="en-US" w:bidi="ar-SA"/>
      </w:rPr>
    </w:lvl>
    <w:lvl w:ilvl="6">
      <w:numFmt w:val="bullet"/>
      <w:lvlText w:val="•"/>
      <w:lvlJc w:val="left"/>
      <w:pPr>
        <w:ind w:left="4660" w:hanging="600"/>
      </w:pPr>
      <w:rPr>
        <w:rFonts w:hint="default"/>
        <w:lang w:val="id" w:eastAsia="en-US" w:bidi="ar-SA"/>
      </w:rPr>
    </w:lvl>
    <w:lvl w:ilvl="7">
      <w:numFmt w:val="bullet"/>
      <w:lvlText w:val="•"/>
      <w:lvlJc w:val="left"/>
      <w:pPr>
        <w:ind w:left="5890" w:hanging="600"/>
      </w:pPr>
      <w:rPr>
        <w:rFonts w:hint="default"/>
        <w:lang w:val="id" w:eastAsia="en-US" w:bidi="ar-SA"/>
      </w:rPr>
    </w:lvl>
    <w:lvl w:ilvl="8">
      <w:numFmt w:val="bullet"/>
      <w:lvlText w:val="•"/>
      <w:lvlJc w:val="left"/>
      <w:pPr>
        <w:ind w:left="7120" w:hanging="600"/>
      </w:pPr>
      <w:rPr>
        <w:rFonts w:hint="default"/>
        <w:lang w:val="id" w:eastAsia="en-US" w:bidi="ar-SA"/>
      </w:rPr>
    </w:lvl>
  </w:abstractNum>
  <w:abstractNum w:abstractNumId="9" w15:restartNumberingAfterBreak="0">
    <w:nsid w:val="144D0459"/>
    <w:multiLevelType w:val="hybridMultilevel"/>
    <w:tmpl w:val="1828F8E0"/>
    <w:lvl w:ilvl="0" w:tplc="D668127A">
      <w:start w:val="3"/>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71B1CB4"/>
    <w:multiLevelType w:val="hybridMultilevel"/>
    <w:tmpl w:val="D2B607FC"/>
    <w:lvl w:ilvl="0" w:tplc="6E88B2F6">
      <w:start w:val="3"/>
      <w:numFmt w:val="lowerLetter"/>
      <w:lvlText w:val="%1."/>
      <w:lvlJc w:val="left"/>
      <w:pPr>
        <w:ind w:left="1713"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73A33EE"/>
    <w:multiLevelType w:val="hybridMultilevel"/>
    <w:tmpl w:val="C940162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A393775"/>
    <w:multiLevelType w:val="hybridMultilevel"/>
    <w:tmpl w:val="8D2E9F58"/>
    <w:lvl w:ilvl="0" w:tplc="8EEC6892">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E4E52FE"/>
    <w:multiLevelType w:val="hybridMultilevel"/>
    <w:tmpl w:val="5A004B0A"/>
    <w:lvl w:ilvl="0" w:tplc="C2C8E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BE5A66"/>
    <w:multiLevelType w:val="hybridMultilevel"/>
    <w:tmpl w:val="87204C38"/>
    <w:lvl w:ilvl="0" w:tplc="1C66FCD0">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0F74CA1"/>
    <w:multiLevelType w:val="hybridMultilevel"/>
    <w:tmpl w:val="33BAB2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8D38EE"/>
    <w:multiLevelType w:val="hybridMultilevel"/>
    <w:tmpl w:val="985A5C8E"/>
    <w:lvl w:ilvl="0" w:tplc="31B424C4">
      <w:start w:val="1"/>
      <w:numFmt w:val="upperLetter"/>
      <w:lvlText w:val="%1."/>
      <w:lvlJc w:val="left"/>
      <w:pPr>
        <w:ind w:left="741" w:hanging="300"/>
      </w:pPr>
      <w:rPr>
        <w:rFonts w:ascii="Times New Roman" w:eastAsia="Times New Roman" w:hAnsi="Times New Roman" w:cs="Times New Roman" w:hint="default"/>
        <w:spacing w:val="-1"/>
        <w:w w:val="99"/>
        <w:sz w:val="24"/>
        <w:szCs w:val="24"/>
        <w:lang w:val="id" w:eastAsia="en-US" w:bidi="ar-SA"/>
      </w:rPr>
    </w:lvl>
    <w:lvl w:ilvl="1" w:tplc="EB0CB7FE">
      <w:numFmt w:val="bullet"/>
      <w:lvlText w:val="•"/>
      <w:lvlJc w:val="left"/>
      <w:pPr>
        <w:ind w:left="1624" w:hanging="300"/>
      </w:pPr>
      <w:rPr>
        <w:rFonts w:hint="default"/>
        <w:lang w:val="id" w:eastAsia="en-US" w:bidi="ar-SA"/>
      </w:rPr>
    </w:lvl>
    <w:lvl w:ilvl="2" w:tplc="3790184A">
      <w:numFmt w:val="bullet"/>
      <w:lvlText w:val="•"/>
      <w:lvlJc w:val="left"/>
      <w:pPr>
        <w:ind w:left="2508" w:hanging="300"/>
      </w:pPr>
      <w:rPr>
        <w:rFonts w:hint="default"/>
        <w:lang w:val="id" w:eastAsia="en-US" w:bidi="ar-SA"/>
      </w:rPr>
    </w:lvl>
    <w:lvl w:ilvl="3" w:tplc="36302DA2">
      <w:numFmt w:val="bullet"/>
      <w:lvlText w:val="•"/>
      <w:lvlJc w:val="left"/>
      <w:pPr>
        <w:ind w:left="3392" w:hanging="300"/>
      </w:pPr>
      <w:rPr>
        <w:rFonts w:hint="default"/>
        <w:lang w:val="id" w:eastAsia="en-US" w:bidi="ar-SA"/>
      </w:rPr>
    </w:lvl>
    <w:lvl w:ilvl="4" w:tplc="1A6AA882">
      <w:numFmt w:val="bullet"/>
      <w:lvlText w:val="•"/>
      <w:lvlJc w:val="left"/>
      <w:pPr>
        <w:ind w:left="4276" w:hanging="300"/>
      </w:pPr>
      <w:rPr>
        <w:rFonts w:hint="default"/>
        <w:lang w:val="id" w:eastAsia="en-US" w:bidi="ar-SA"/>
      </w:rPr>
    </w:lvl>
    <w:lvl w:ilvl="5" w:tplc="1C8A5320">
      <w:numFmt w:val="bullet"/>
      <w:lvlText w:val="•"/>
      <w:lvlJc w:val="left"/>
      <w:pPr>
        <w:ind w:left="5160" w:hanging="300"/>
      </w:pPr>
      <w:rPr>
        <w:rFonts w:hint="default"/>
        <w:lang w:val="id" w:eastAsia="en-US" w:bidi="ar-SA"/>
      </w:rPr>
    </w:lvl>
    <w:lvl w:ilvl="6" w:tplc="5DEEFB92">
      <w:numFmt w:val="bullet"/>
      <w:lvlText w:val="•"/>
      <w:lvlJc w:val="left"/>
      <w:pPr>
        <w:ind w:left="6044" w:hanging="300"/>
      </w:pPr>
      <w:rPr>
        <w:rFonts w:hint="default"/>
        <w:lang w:val="id" w:eastAsia="en-US" w:bidi="ar-SA"/>
      </w:rPr>
    </w:lvl>
    <w:lvl w:ilvl="7" w:tplc="B86E082E">
      <w:numFmt w:val="bullet"/>
      <w:lvlText w:val="•"/>
      <w:lvlJc w:val="left"/>
      <w:pPr>
        <w:ind w:left="6928" w:hanging="300"/>
      </w:pPr>
      <w:rPr>
        <w:rFonts w:hint="default"/>
        <w:lang w:val="id" w:eastAsia="en-US" w:bidi="ar-SA"/>
      </w:rPr>
    </w:lvl>
    <w:lvl w:ilvl="8" w:tplc="37CAAA8C">
      <w:numFmt w:val="bullet"/>
      <w:lvlText w:val="•"/>
      <w:lvlJc w:val="left"/>
      <w:pPr>
        <w:ind w:left="7812" w:hanging="300"/>
      </w:pPr>
      <w:rPr>
        <w:rFonts w:hint="default"/>
        <w:lang w:val="id" w:eastAsia="en-US" w:bidi="ar-SA"/>
      </w:rPr>
    </w:lvl>
  </w:abstractNum>
  <w:abstractNum w:abstractNumId="17" w15:restartNumberingAfterBreak="0">
    <w:nsid w:val="24917D79"/>
    <w:multiLevelType w:val="hybridMultilevel"/>
    <w:tmpl w:val="80D2886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5B268AF"/>
    <w:multiLevelType w:val="hybridMultilevel"/>
    <w:tmpl w:val="39364AA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28FD2EC2"/>
    <w:multiLevelType w:val="hybridMultilevel"/>
    <w:tmpl w:val="183E66A6"/>
    <w:lvl w:ilvl="0" w:tplc="86EA6312">
      <w:start w:val="1"/>
      <w:numFmt w:val="decimal"/>
      <w:lvlText w:val="%1."/>
      <w:lvlJc w:val="left"/>
      <w:pPr>
        <w:ind w:left="1268" w:hanging="360"/>
      </w:pPr>
      <w:rPr>
        <w:rFonts w:ascii="Times New Roman" w:eastAsia="Times New Roman" w:hAnsi="Times New Roman" w:cs="Times New Roman" w:hint="default"/>
        <w:w w:val="100"/>
        <w:sz w:val="24"/>
        <w:szCs w:val="24"/>
        <w:lang w:val="id" w:eastAsia="en-US" w:bidi="ar-SA"/>
      </w:rPr>
    </w:lvl>
    <w:lvl w:ilvl="1" w:tplc="31481B4A">
      <w:numFmt w:val="bullet"/>
      <w:lvlText w:val="•"/>
      <w:lvlJc w:val="left"/>
      <w:pPr>
        <w:ind w:left="2050" w:hanging="360"/>
      </w:pPr>
      <w:rPr>
        <w:rFonts w:hint="default"/>
        <w:lang w:val="id" w:eastAsia="en-US" w:bidi="ar-SA"/>
      </w:rPr>
    </w:lvl>
    <w:lvl w:ilvl="2" w:tplc="655AB7E2">
      <w:numFmt w:val="bullet"/>
      <w:lvlText w:val="•"/>
      <w:lvlJc w:val="left"/>
      <w:pPr>
        <w:ind w:left="2840" w:hanging="360"/>
      </w:pPr>
      <w:rPr>
        <w:rFonts w:hint="default"/>
        <w:lang w:val="id" w:eastAsia="en-US" w:bidi="ar-SA"/>
      </w:rPr>
    </w:lvl>
    <w:lvl w:ilvl="3" w:tplc="FA8A245E">
      <w:numFmt w:val="bullet"/>
      <w:lvlText w:val="•"/>
      <w:lvlJc w:val="left"/>
      <w:pPr>
        <w:ind w:left="3630" w:hanging="360"/>
      </w:pPr>
      <w:rPr>
        <w:rFonts w:hint="default"/>
        <w:lang w:val="id" w:eastAsia="en-US" w:bidi="ar-SA"/>
      </w:rPr>
    </w:lvl>
    <w:lvl w:ilvl="4" w:tplc="A80698AC">
      <w:numFmt w:val="bullet"/>
      <w:lvlText w:val="•"/>
      <w:lvlJc w:val="left"/>
      <w:pPr>
        <w:ind w:left="4420" w:hanging="360"/>
      </w:pPr>
      <w:rPr>
        <w:rFonts w:hint="default"/>
        <w:lang w:val="id" w:eastAsia="en-US" w:bidi="ar-SA"/>
      </w:rPr>
    </w:lvl>
    <w:lvl w:ilvl="5" w:tplc="9670D5A6">
      <w:numFmt w:val="bullet"/>
      <w:lvlText w:val="•"/>
      <w:lvlJc w:val="left"/>
      <w:pPr>
        <w:ind w:left="5210" w:hanging="360"/>
      </w:pPr>
      <w:rPr>
        <w:rFonts w:hint="default"/>
        <w:lang w:val="id" w:eastAsia="en-US" w:bidi="ar-SA"/>
      </w:rPr>
    </w:lvl>
    <w:lvl w:ilvl="6" w:tplc="D90656A2">
      <w:numFmt w:val="bullet"/>
      <w:lvlText w:val="•"/>
      <w:lvlJc w:val="left"/>
      <w:pPr>
        <w:ind w:left="6000" w:hanging="360"/>
      </w:pPr>
      <w:rPr>
        <w:rFonts w:hint="default"/>
        <w:lang w:val="id" w:eastAsia="en-US" w:bidi="ar-SA"/>
      </w:rPr>
    </w:lvl>
    <w:lvl w:ilvl="7" w:tplc="E2F8E3BA">
      <w:numFmt w:val="bullet"/>
      <w:lvlText w:val="•"/>
      <w:lvlJc w:val="left"/>
      <w:pPr>
        <w:ind w:left="6790" w:hanging="360"/>
      </w:pPr>
      <w:rPr>
        <w:rFonts w:hint="default"/>
        <w:lang w:val="id" w:eastAsia="en-US" w:bidi="ar-SA"/>
      </w:rPr>
    </w:lvl>
    <w:lvl w:ilvl="8" w:tplc="E806AC4A">
      <w:numFmt w:val="bullet"/>
      <w:lvlText w:val="•"/>
      <w:lvlJc w:val="left"/>
      <w:pPr>
        <w:ind w:left="7580" w:hanging="360"/>
      </w:pPr>
      <w:rPr>
        <w:rFonts w:hint="default"/>
        <w:lang w:val="id" w:eastAsia="en-US" w:bidi="ar-SA"/>
      </w:rPr>
    </w:lvl>
  </w:abstractNum>
  <w:abstractNum w:abstractNumId="20" w15:restartNumberingAfterBreak="0">
    <w:nsid w:val="2DE01B63"/>
    <w:multiLevelType w:val="hybridMultilevel"/>
    <w:tmpl w:val="B3AA2312"/>
    <w:lvl w:ilvl="0" w:tplc="D7D0043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15:restartNumberingAfterBreak="0">
    <w:nsid w:val="302C3F73"/>
    <w:multiLevelType w:val="hybridMultilevel"/>
    <w:tmpl w:val="B69CFEEE"/>
    <w:lvl w:ilvl="0" w:tplc="4EC427E8">
      <w:start w:val="2"/>
      <w:numFmt w:val="lowerLetter"/>
      <w:lvlText w:val="%1."/>
      <w:lvlJc w:val="left"/>
      <w:pPr>
        <w:ind w:left="18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25E001C"/>
    <w:multiLevelType w:val="hybridMultilevel"/>
    <w:tmpl w:val="AF3AEEAA"/>
    <w:lvl w:ilvl="0" w:tplc="3F307436">
      <w:start w:val="1"/>
      <w:numFmt w:val="decimal"/>
      <w:lvlText w:val="%1)"/>
      <w:lvlJc w:val="left"/>
      <w:pPr>
        <w:ind w:left="720" w:hanging="360"/>
      </w:pPr>
      <w:rPr>
        <w:rFonts w:cs="Times New Roman" w:hint="default"/>
      </w:rPr>
    </w:lvl>
    <w:lvl w:ilvl="1" w:tplc="04090017">
      <w:start w:val="1"/>
      <w:numFmt w:val="lowerLetter"/>
      <w:lvlText w:val="%2)"/>
      <w:lvlJc w:val="left"/>
      <w:pPr>
        <w:ind w:left="2790" w:hanging="360"/>
      </w:pPr>
    </w:lvl>
    <w:lvl w:ilvl="2" w:tplc="71D8EB6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26D3692"/>
    <w:multiLevelType w:val="hybridMultilevel"/>
    <w:tmpl w:val="7DAE15A6"/>
    <w:lvl w:ilvl="0" w:tplc="04090017">
      <w:start w:val="1"/>
      <w:numFmt w:val="lowerLetter"/>
      <w:lvlText w:val="%1)"/>
      <w:lvlJc w:val="left"/>
      <w:pPr>
        <w:ind w:left="2580" w:hanging="360"/>
      </w:pPr>
      <w:rPr>
        <w:rFonts w:cs="Times New Roman"/>
      </w:rPr>
    </w:lvl>
    <w:lvl w:ilvl="1" w:tplc="04090019" w:tentative="1">
      <w:start w:val="1"/>
      <w:numFmt w:val="lowerLetter"/>
      <w:lvlText w:val="%2."/>
      <w:lvlJc w:val="left"/>
      <w:pPr>
        <w:ind w:left="3300" w:hanging="360"/>
      </w:pPr>
      <w:rPr>
        <w:rFonts w:cs="Times New Roman"/>
      </w:rPr>
    </w:lvl>
    <w:lvl w:ilvl="2" w:tplc="0409001B" w:tentative="1">
      <w:start w:val="1"/>
      <w:numFmt w:val="lowerRoman"/>
      <w:lvlText w:val="%3."/>
      <w:lvlJc w:val="right"/>
      <w:pPr>
        <w:ind w:left="4020" w:hanging="180"/>
      </w:pPr>
      <w:rPr>
        <w:rFonts w:cs="Times New Roman"/>
      </w:rPr>
    </w:lvl>
    <w:lvl w:ilvl="3" w:tplc="0409000F" w:tentative="1">
      <w:start w:val="1"/>
      <w:numFmt w:val="decimal"/>
      <w:lvlText w:val="%4."/>
      <w:lvlJc w:val="left"/>
      <w:pPr>
        <w:ind w:left="4740" w:hanging="360"/>
      </w:pPr>
      <w:rPr>
        <w:rFonts w:cs="Times New Roman"/>
      </w:rPr>
    </w:lvl>
    <w:lvl w:ilvl="4" w:tplc="04090019" w:tentative="1">
      <w:start w:val="1"/>
      <w:numFmt w:val="lowerLetter"/>
      <w:lvlText w:val="%5."/>
      <w:lvlJc w:val="left"/>
      <w:pPr>
        <w:ind w:left="5460" w:hanging="360"/>
      </w:pPr>
      <w:rPr>
        <w:rFonts w:cs="Times New Roman"/>
      </w:rPr>
    </w:lvl>
    <w:lvl w:ilvl="5" w:tplc="0409001B" w:tentative="1">
      <w:start w:val="1"/>
      <w:numFmt w:val="lowerRoman"/>
      <w:lvlText w:val="%6."/>
      <w:lvlJc w:val="right"/>
      <w:pPr>
        <w:ind w:left="6180" w:hanging="180"/>
      </w:pPr>
      <w:rPr>
        <w:rFonts w:cs="Times New Roman"/>
      </w:rPr>
    </w:lvl>
    <w:lvl w:ilvl="6" w:tplc="0409000F" w:tentative="1">
      <w:start w:val="1"/>
      <w:numFmt w:val="decimal"/>
      <w:lvlText w:val="%7."/>
      <w:lvlJc w:val="left"/>
      <w:pPr>
        <w:ind w:left="6900" w:hanging="360"/>
      </w:pPr>
      <w:rPr>
        <w:rFonts w:cs="Times New Roman"/>
      </w:rPr>
    </w:lvl>
    <w:lvl w:ilvl="7" w:tplc="04090019" w:tentative="1">
      <w:start w:val="1"/>
      <w:numFmt w:val="lowerLetter"/>
      <w:lvlText w:val="%8."/>
      <w:lvlJc w:val="left"/>
      <w:pPr>
        <w:ind w:left="7620" w:hanging="360"/>
      </w:pPr>
      <w:rPr>
        <w:rFonts w:cs="Times New Roman"/>
      </w:rPr>
    </w:lvl>
    <w:lvl w:ilvl="8" w:tplc="0409001B" w:tentative="1">
      <w:start w:val="1"/>
      <w:numFmt w:val="lowerRoman"/>
      <w:lvlText w:val="%9."/>
      <w:lvlJc w:val="right"/>
      <w:pPr>
        <w:ind w:left="8340" w:hanging="180"/>
      </w:pPr>
      <w:rPr>
        <w:rFonts w:cs="Times New Roman"/>
      </w:rPr>
    </w:lvl>
  </w:abstractNum>
  <w:abstractNum w:abstractNumId="24" w15:restartNumberingAfterBreak="0">
    <w:nsid w:val="34D479E0"/>
    <w:multiLevelType w:val="hybridMultilevel"/>
    <w:tmpl w:val="A4886196"/>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8C80519"/>
    <w:multiLevelType w:val="hybridMultilevel"/>
    <w:tmpl w:val="95541B7E"/>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3B68539A"/>
    <w:multiLevelType w:val="hybridMultilevel"/>
    <w:tmpl w:val="1EB0C232"/>
    <w:lvl w:ilvl="0" w:tplc="1988CDD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3D094F45"/>
    <w:multiLevelType w:val="hybridMultilevel"/>
    <w:tmpl w:val="45D8DB5C"/>
    <w:lvl w:ilvl="0" w:tplc="0409000F">
      <w:start w:val="1"/>
      <w:numFmt w:val="decimal"/>
      <w:lvlText w:val="%1."/>
      <w:lvlJc w:val="left"/>
      <w:pPr>
        <w:ind w:left="1797" w:hanging="360"/>
      </w:pPr>
      <w:rPr>
        <w:rFonts w:cs="Times New Roman"/>
      </w:rPr>
    </w:lvl>
    <w:lvl w:ilvl="1" w:tplc="04090019" w:tentative="1">
      <w:start w:val="1"/>
      <w:numFmt w:val="lowerLetter"/>
      <w:lvlText w:val="%2."/>
      <w:lvlJc w:val="left"/>
      <w:pPr>
        <w:ind w:left="2517" w:hanging="360"/>
      </w:pPr>
      <w:rPr>
        <w:rFonts w:cs="Times New Roman"/>
      </w:rPr>
    </w:lvl>
    <w:lvl w:ilvl="2" w:tplc="0409001B" w:tentative="1">
      <w:start w:val="1"/>
      <w:numFmt w:val="lowerRoman"/>
      <w:lvlText w:val="%3."/>
      <w:lvlJc w:val="right"/>
      <w:pPr>
        <w:ind w:left="3237" w:hanging="180"/>
      </w:pPr>
      <w:rPr>
        <w:rFonts w:cs="Times New Roman"/>
      </w:rPr>
    </w:lvl>
    <w:lvl w:ilvl="3" w:tplc="0409000F" w:tentative="1">
      <w:start w:val="1"/>
      <w:numFmt w:val="decimal"/>
      <w:lvlText w:val="%4."/>
      <w:lvlJc w:val="left"/>
      <w:pPr>
        <w:ind w:left="3957" w:hanging="360"/>
      </w:pPr>
      <w:rPr>
        <w:rFonts w:cs="Times New Roman"/>
      </w:rPr>
    </w:lvl>
    <w:lvl w:ilvl="4" w:tplc="04090019" w:tentative="1">
      <w:start w:val="1"/>
      <w:numFmt w:val="lowerLetter"/>
      <w:lvlText w:val="%5."/>
      <w:lvlJc w:val="left"/>
      <w:pPr>
        <w:ind w:left="4677" w:hanging="360"/>
      </w:pPr>
      <w:rPr>
        <w:rFonts w:cs="Times New Roman"/>
      </w:rPr>
    </w:lvl>
    <w:lvl w:ilvl="5" w:tplc="0409001B" w:tentative="1">
      <w:start w:val="1"/>
      <w:numFmt w:val="lowerRoman"/>
      <w:lvlText w:val="%6."/>
      <w:lvlJc w:val="right"/>
      <w:pPr>
        <w:ind w:left="5397" w:hanging="180"/>
      </w:pPr>
      <w:rPr>
        <w:rFonts w:cs="Times New Roman"/>
      </w:rPr>
    </w:lvl>
    <w:lvl w:ilvl="6" w:tplc="0409000F" w:tentative="1">
      <w:start w:val="1"/>
      <w:numFmt w:val="decimal"/>
      <w:lvlText w:val="%7."/>
      <w:lvlJc w:val="left"/>
      <w:pPr>
        <w:ind w:left="6117" w:hanging="360"/>
      </w:pPr>
      <w:rPr>
        <w:rFonts w:cs="Times New Roman"/>
      </w:rPr>
    </w:lvl>
    <w:lvl w:ilvl="7" w:tplc="04090019" w:tentative="1">
      <w:start w:val="1"/>
      <w:numFmt w:val="lowerLetter"/>
      <w:lvlText w:val="%8."/>
      <w:lvlJc w:val="left"/>
      <w:pPr>
        <w:ind w:left="6837" w:hanging="360"/>
      </w:pPr>
      <w:rPr>
        <w:rFonts w:cs="Times New Roman"/>
      </w:rPr>
    </w:lvl>
    <w:lvl w:ilvl="8" w:tplc="0409001B" w:tentative="1">
      <w:start w:val="1"/>
      <w:numFmt w:val="lowerRoman"/>
      <w:lvlText w:val="%9."/>
      <w:lvlJc w:val="right"/>
      <w:pPr>
        <w:ind w:left="7557" w:hanging="180"/>
      </w:pPr>
      <w:rPr>
        <w:rFonts w:cs="Times New Roman"/>
      </w:rPr>
    </w:lvl>
  </w:abstractNum>
  <w:abstractNum w:abstractNumId="28" w15:restartNumberingAfterBreak="0">
    <w:nsid w:val="3D12294A"/>
    <w:multiLevelType w:val="hybridMultilevel"/>
    <w:tmpl w:val="69369F90"/>
    <w:lvl w:ilvl="0" w:tplc="05C0EECE">
      <w:start w:val="1"/>
      <w:numFmt w:val="decimal"/>
      <w:lvlText w:val="%1."/>
      <w:lvlJc w:val="left"/>
      <w:pPr>
        <w:ind w:left="1268" w:hanging="360"/>
      </w:pPr>
      <w:rPr>
        <w:rFonts w:ascii="Times New Roman" w:eastAsia="Times New Roman" w:hAnsi="Times New Roman" w:cs="Times New Roman" w:hint="default"/>
        <w:w w:val="100"/>
        <w:sz w:val="24"/>
        <w:szCs w:val="24"/>
        <w:lang w:val="id" w:eastAsia="en-US" w:bidi="ar-SA"/>
      </w:rPr>
    </w:lvl>
    <w:lvl w:ilvl="1" w:tplc="0EBE0FB4">
      <w:numFmt w:val="bullet"/>
      <w:lvlText w:val="•"/>
      <w:lvlJc w:val="left"/>
      <w:pPr>
        <w:ind w:left="2050" w:hanging="360"/>
      </w:pPr>
      <w:rPr>
        <w:rFonts w:hint="default"/>
        <w:lang w:val="id" w:eastAsia="en-US" w:bidi="ar-SA"/>
      </w:rPr>
    </w:lvl>
    <w:lvl w:ilvl="2" w:tplc="E640CD72">
      <w:numFmt w:val="bullet"/>
      <w:lvlText w:val="•"/>
      <w:lvlJc w:val="left"/>
      <w:pPr>
        <w:ind w:left="2840" w:hanging="360"/>
      </w:pPr>
      <w:rPr>
        <w:rFonts w:hint="default"/>
        <w:lang w:val="id" w:eastAsia="en-US" w:bidi="ar-SA"/>
      </w:rPr>
    </w:lvl>
    <w:lvl w:ilvl="3" w:tplc="06CAB7CC">
      <w:numFmt w:val="bullet"/>
      <w:lvlText w:val="•"/>
      <w:lvlJc w:val="left"/>
      <w:pPr>
        <w:ind w:left="3630" w:hanging="360"/>
      </w:pPr>
      <w:rPr>
        <w:rFonts w:hint="default"/>
        <w:lang w:val="id" w:eastAsia="en-US" w:bidi="ar-SA"/>
      </w:rPr>
    </w:lvl>
    <w:lvl w:ilvl="4" w:tplc="C3843AF0">
      <w:numFmt w:val="bullet"/>
      <w:lvlText w:val="•"/>
      <w:lvlJc w:val="left"/>
      <w:pPr>
        <w:ind w:left="4420" w:hanging="360"/>
      </w:pPr>
      <w:rPr>
        <w:rFonts w:hint="default"/>
        <w:lang w:val="id" w:eastAsia="en-US" w:bidi="ar-SA"/>
      </w:rPr>
    </w:lvl>
    <w:lvl w:ilvl="5" w:tplc="8FD21242">
      <w:numFmt w:val="bullet"/>
      <w:lvlText w:val="•"/>
      <w:lvlJc w:val="left"/>
      <w:pPr>
        <w:ind w:left="5210" w:hanging="360"/>
      </w:pPr>
      <w:rPr>
        <w:rFonts w:hint="default"/>
        <w:lang w:val="id" w:eastAsia="en-US" w:bidi="ar-SA"/>
      </w:rPr>
    </w:lvl>
    <w:lvl w:ilvl="6" w:tplc="F1DE7D64">
      <w:numFmt w:val="bullet"/>
      <w:lvlText w:val="•"/>
      <w:lvlJc w:val="left"/>
      <w:pPr>
        <w:ind w:left="6000" w:hanging="360"/>
      </w:pPr>
      <w:rPr>
        <w:rFonts w:hint="default"/>
        <w:lang w:val="id" w:eastAsia="en-US" w:bidi="ar-SA"/>
      </w:rPr>
    </w:lvl>
    <w:lvl w:ilvl="7" w:tplc="0D0C0014">
      <w:numFmt w:val="bullet"/>
      <w:lvlText w:val="•"/>
      <w:lvlJc w:val="left"/>
      <w:pPr>
        <w:ind w:left="6790" w:hanging="360"/>
      </w:pPr>
      <w:rPr>
        <w:rFonts w:hint="default"/>
        <w:lang w:val="id" w:eastAsia="en-US" w:bidi="ar-SA"/>
      </w:rPr>
    </w:lvl>
    <w:lvl w:ilvl="8" w:tplc="7BE46EA2">
      <w:numFmt w:val="bullet"/>
      <w:lvlText w:val="•"/>
      <w:lvlJc w:val="left"/>
      <w:pPr>
        <w:ind w:left="7580" w:hanging="360"/>
      </w:pPr>
      <w:rPr>
        <w:rFonts w:hint="default"/>
        <w:lang w:val="id" w:eastAsia="en-US" w:bidi="ar-SA"/>
      </w:rPr>
    </w:lvl>
  </w:abstractNum>
  <w:abstractNum w:abstractNumId="29" w15:restartNumberingAfterBreak="0">
    <w:nsid w:val="3D3725BA"/>
    <w:multiLevelType w:val="hybridMultilevel"/>
    <w:tmpl w:val="750CDD26"/>
    <w:lvl w:ilvl="0" w:tplc="F3E8B9C0">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15:restartNumberingAfterBreak="0">
    <w:nsid w:val="3F5E48AB"/>
    <w:multiLevelType w:val="hybridMultilevel"/>
    <w:tmpl w:val="0D06EE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5C3617"/>
    <w:multiLevelType w:val="hybridMultilevel"/>
    <w:tmpl w:val="7FA66C6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5C7B70"/>
    <w:multiLevelType w:val="hybridMultilevel"/>
    <w:tmpl w:val="715C639C"/>
    <w:lvl w:ilvl="0" w:tplc="64F4853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15:restartNumberingAfterBreak="0">
    <w:nsid w:val="4A6250E0"/>
    <w:multiLevelType w:val="hybridMultilevel"/>
    <w:tmpl w:val="BBA431F2"/>
    <w:lvl w:ilvl="0" w:tplc="DB746D90">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4C9B2C04"/>
    <w:multiLevelType w:val="hybridMultilevel"/>
    <w:tmpl w:val="50F63D5C"/>
    <w:lvl w:ilvl="0" w:tplc="6FB01444">
      <w:start w:val="1"/>
      <w:numFmt w:val="upperLetter"/>
      <w:pStyle w:val="Heading2"/>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51CD59E0"/>
    <w:multiLevelType w:val="hybridMultilevel"/>
    <w:tmpl w:val="794AA106"/>
    <w:lvl w:ilvl="0" w:tplc="6E82E422">
      <w:start w:val="4"/>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52EB55A1"/>
    <w:multiLevelType w:val="hybridMultilevel"/>
    <w:tmpl w:val="41A0F680"/>
    <w:lvl w:ilvl="0" w:tplc="E5569F14">
      <w:start w:val="1"/>
      <w:numFmt w:val="upp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7" w15:restartNumberingAfterBreak="0">
    <w:nsid w:val="55241DED"/>
    <w:multiLevelType w:val="hybridMultilevel"/>
    <w:tmpl w:val="7286EA60"/>
    <w:lvl w:ilvl="0" w:tplc="F210DA7C">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15:restartNumberingAfterBreak="0">
    <w:nsid w:val="5B3A0544"/>
    <w:multiLevelType w:val="hybridMultilevel"/>
    <w:tmpl w:val="668455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F4A4F"/>
    <w:multiLevelType w:val="hybridMultilevel"/>
    <w:tmpl w:val="FA960D0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642B7FA7"/>
    <w:multiLevelType w:val="hybridMultilevel"/>
    <w:tmpl w:val="6B46EA04"/>
    <w:lvl w:ilvl="0" w:tplc="04090019">
      <w:start w:val="1"/>
      <w:numFmt w:val="lowerLetter"/>
      <w:lvlText w:val="%1."/>
      <w:lvlJc w:val="left"/>
      <w:pPr>
        <w:ind w:left="1713" w:hanging="360"/>
      </w:pPr>
      <w:rPr>
        <w:b/>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41" w15:restartNumberingAfterBreak="0">
    <w:nsid w:val="648513D9"/>
    <w:multiLevelType w:val="hybridMultilevel"/>
    <w:tmpl w:val="AAD68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303802"/>
    <w:multiLevelType w:val="hybridMultilevel"/>
    <w:tmpl w:val="CF6CF2E0"/>
    <w:lvl w:ilvl="0" w:tplc="04090017">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3" w15:restartNumberingAfterBreak="0">
    <w:nsid w:val="66436E26"/>
    <w:multiLevelType w:val="hybridMultilevel"/>
    <w:tmpl w:val="D54C3FD4"/>
    <w:lvl w:ilvl="0" w:tplc="C8A4E9D2">
      <w:start w:val="2"/>
      <w:numFmt w:val="lowerLetter"/>
      <w:lvlText w:val="%1."/>
      <w:lvlJc w:val="left"/>
      <w:pPr>
        <w:ind w:left="18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678531E2"/>
    <w:multiLevelType w:val="hybridMultilevel"/>
    <w:tmpl w:val="EB62CAE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 w15:restartNumberingAfterBreak="0">
    <w:nsid w:val="67C8341B"/>
    <w:multiLevelType w:val="hybridMultilevel"/>
    <w:tmpl w:val="19924EAA"/>
    <w:lvl w:ilvl="0" w:tplc="37540A0C">
      <w:start w:val="5"/>
      <w:numFmt w:val="lowerLetter"/>
      <w:lvlText w:val="%1."/>
      <w:lvlJc w:val="left"/>
      <w:pPr>
        <w:ind w:left="171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F96F25"/>
    <w:multiLevelType w:val="hybridMultilevel"/>
    <w:tmpl w:val="4E9052D6"/>
    <w:lvl w:ilvl="0" w:tplc="04090011">
      <w:start w:val="1"/>
      <w:numFmt w:val="decimal"/>
      <w:lvlText w:val="%1)"/>
      <w:lvlJc w:val="left"/>
      <w:pPr>
        <w:ind w:left="2432" w:hanging="360"/>
      </w:pPr>
    </w:lvl>
    <w:lvl w:ilvl="1" w:tplc="04090019" w:tentative="1">
      <w:start w:val="1"/>
      <w:numFmt w:val="lowerLetter"/>
      <w:lvlText w:val="%2."/>
      <w:lvlJc w:val="left"/>
      <w:pPr>
        <w:ind w:left="3152" w:hanging="360"/>
      </w:pPr>
    </w:lvl>
    <w:lvl w:ilvl="2" w:tplc="0409001B" w:tentative="1">
      <w:start w:val="1"/>
      <w:numFmt w:val="lowerRoman"/>
      <w:lvlText w:val="%3."/>
      <w:lvlJc w:val="right"/>
      <w:pPr>
        <w:ind w:left="3872" w:hanging="180"/>
      </w:pPr>
    </w:lvl>
    <w:lvl w:ilvl="3" w:tplc="0409000F" w:tentative="1">
      <w:start w:val="1"/>
      <w:numFmt w:val="decimal"/>
      <w:lvlText w:val="%4."/>
      <w:lvlJc w:val="left"/>
      <w:pPr>
        <w:ind w:left="4592" w:hanging="360"/>
      </w:pPr>
    </w:lvl>
    <w:lvl w:ilvl="4" w:tplc="04090019" w:tentative="1">
      <w:start w:val="1"/>
      <w:numFmt w:val="lowerLetter"/>
      <w:lvlText w:val="%5."/>
      <w:lvlJc w:val="left"/>
      <w:pPr>
        <w:ind w:left="5312" w:hanging="360"/>
      </w:pPr>
    </w:lvl>
    <w:lvl w:ilvl="5" w:tplc="0409001B" w:tentative="1">
      <w:start w:val="1"/>
      <w:numFmt w:val="lowerRoman"/>
      <w:lvlText w:val="%6."/>
      <w:lvlJc w:val="right"/>
      <w:pPr>
        <w:ind w:left="6032" w:hanging="180"/>
      </w:pPr>
    </w:lvl>
    <w:lvl w:ilvl="6" w:tplc="0409000F" w:tentative="1">
      <w:start w:val="1"/>
      <w:numFmt w:val="decimal"/>
      <w:lvlText w:val="%7."/>
      <w:lvlJc w:val="left"/>
      <w:pPr>
        <w:ind w:left="6752" w:hanging="360"/>
      </w:pPr>
    </w:lvl>
    <w:lvl w:ilvl="7" w:tplc="04090019" w:tentative="1">
      <w:start w:val="1"/>
      <w:numFmt w:val="lowerLetter"/>
      <w:lvlText w:val="%8."/>
      <w:lvlJc w:val="left"/>
      <w:pPr>
        <w:ind w:left="7472" w:hanging="360"/>
      </w:pPr>
    </w:lvl>
    <w:lvl w:ilvl="8" w:tplc="0409001B" w:tentative="1">
      <w:start w:val="1"/>
      <w:numFmt w:val="lowerRoman"/>
      <w:lvlText w:val="%9."/>
      <w:lvlJc w:val="right"/>
      <w:pPr>
        <w:ind w:left="8192" w:hanging="180"/>
      </w:pPr>
    </w:lvl>
  </w:abstractNum>
  <w:abstractNum w:abstractNumId="47" w15:restartNumberingAfterBreak="0">
    <w:nsid w:val="6B741F5F"/>
    <w:multiLevelType w:val="hybridMultilevel"/>
    <w:tmpl w:val="71FC379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15:restartNumberingAfterBreak="0">
    <w:nsid w:val="71CC6CDF"/>
    <w:multiLevelType w:val="hybridMultilevel"/>
    <w:tmpl w:val="E7FAEF28"/>
    <w:lvl w:ilvl="0" w:tplc="0409000F">
      <w:start w:val="1"/>
      <w:numFmt w:val="decimal"/>
      <w:lvlText w:val="%1."/>
      <w:lvlJc w:val="left"/>
      <w:pPr>
        <w:ind w:left="1797" w:hanging="360"/>
      </w:pPr>
      <w:rPr>
        <w:rFonts w:cs="Times New Roman"/>
      </w:rPr>
    </w:lvl>
    <w:lvl w:ilvl="1" w:tplc="04090019" w:tentative="1">
      <w:start w:val="1"/>
      <w:numFmt w:val="lowerLetter"/>
      <w:lvlText w:val="%2."/>
      <w:lvlJc w:val="left"/>
      <w:pPr>
        <w:ind w:left="2517" w:hanging="360"/>
      </w:pPr>
      <w:rPr>
        <w:rFonts w:cs="Times New Roman"/>
      </w:rPr>
    </w:lvl>
    <w:lvl w:ilvl="2" w:tplc="0409001B" w:tentative="1">
      <w:start w:val="1"/>
      <w:numFmt w:val="lowerRoman"/>
      <w:lvlText w:val="%3."/>
      <w:lvlJc w:val="right"/>
      <w:pPr>
        <w:ind w:left="3237" w:hanging="180"/>
      </w:pPr>
      <w:rPr>
        <w:rFonts w:cs="Times New Roman"/>
      </w:rPr>
    </w:lvl>
    <w:lvl w:ilvl="3" w:tplc="0409000F" w:tentative="1">
      <w:start w:val="1"/>
      <w:numFmt w:val="decimal"/>
      <w:lvlText w:val="%4."/>
      <w:lvlJc w:val="left"/>
      <w:pPr>
        <w:ind w:left="3957" w:hanging="360"/>
      </w:pPr>
      <w:rPr>
        <w:rFonts w:cs="Times New Roman"/>
      </w:rPr>
    </w:lvl>
    <w:lvl w:ilvl="4" w:tplc="04090019" w:tentative="1">
      <w:start w:val="1"/>
      <w:numFmt w:val="lowerLetter"/>
      <w:lvlText w:val="%5."/>
      <w:lvlJc w:val="left"/>
      <w:pPr>
        <w:ind w:left="4677" w:hanging="360"/>
      </w:pPr>
      <w:rPr>
        <w:rFonts w:cs="Times New Roman"/>
      </w:rPr>
    </w:lvl>
    <w:lvl w:ilvl="5" w:tplc="0409001B" w:tentative="1">
      <w:start w:val="1"/>
      <w:numFmt w:val="lowerRoman"/>
      <w:lvlText w:val="%6."/>
      <w:lvlJc w:val="right"/>
      <w:pPr>
        <w:ind w:left="5397" w:hanging="180"/>
      </w:pPr>
      <w:rPr>
        <w:rFonts w:cs="Times New Roman"/>
      </w:rPr>
    </w:lvl>
    <w:lvl w:ilvl="6" w:tplc="0409000F" w:tentative="1">
      <w:start w:val="1"/>
      <w:numFmt w:val="decimal"/>
      <w:lvlText w:val="%7."/>
      <w:lvlJc w:val="left"/>
      <w:pPr>
        <w:ind w:left="6117" w:hanging="360"/>
      </w:pPr>
      <w:rPr>
        <w:rFonts w:cs="Times New Roman"/>
      </w:rPr>
    </w:lvl>
    <w:lvl w:ilvl="7" w:tplc="04090019" w:tentative="1">
      <w:start w:val="1"/>
      <w:numFmt w:val="lowerLetter"/>
      <w:lvlText w:val="%8."/>
      <w:lvlJc w:val="left"/>
      <w:pPr>
        <w:ind w:left="6837" w:hanging="360"/>
      </w:pPr>
      <w:rPr>
        <w:rFonts w:cs="Times New Roman"/>
      </w:rPr>
    </w:lvl>
    <w:lvl w:ilvl="8" w:tplc="0409001B" w:tentative="1">
      <w:start w:val="1"/>
      <w:numFmt w:val="lowerRoman"/>
      <w:lvlText w:val="%9."/>
      <w:lvlJc w:val="right"/>
      <w:pPr>
        <w:ind w:left="7557" w:hanging="180"/>
      </w:pPr>
      <w:rPr>
        <w:rFonts w:cs="Times New Roman"/>
      </w:rPr>
    </w:lvl>
  </w:abstractNum>
  <w:abstractNum w:abstractNumId="49" w15:restartNumberingAfterBreak="0">
    <w:nsid w:val="774E4932"/>
    <w:multiLevelType w:val="hybridMultilevel"/>
    <w:tmpl w:val="794E0550"/>
    <w:lvl w:ilvl="0" w:tplc="305EE84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7C761DCD"/>
    <w:multiLevelType w:val="hybridMultilevel"/>
    <w:tmpl w:val="33BA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5811380">
    <w:abstractNumId w:val="34"/>
  </w:num>
  <w:num w:numId="2" w16cid:durableId="269555335">
    <w:abstractNumId w:val="39"/>
  </w:num>
  <w:num w:numId="3" w16cid:durableId="820580583">
    <w:abstractNumId w:val="48"/>
  </w:num>
  <w:num w:numId="4" w16cid:durableId="1408501858">
    <w:abstractNumId w:val="27"/>
  </w:num>
  <w:num w:numId="5" w16cid:durableId="1591229716">
    <w:abstractNumId w:val="18"/>
  </w:num>
  <w:num w:numId="6" w16cid:durableId="111019096">
    <w:abstractNumId w:val="5"/>
  </w:num>
  <w:num w:numId="7" w16cid:durableId="940574059">
    <w:abstractNumId w:val="33"/>
  </w:num>
  <w:num w:numId="8" w16cid:durableId="2120486840">
    <w:abstractNumId w:val="21"/>
  </w:num>
  <w:num w:numId="9" w16cid:durableId="1316035756">
    <w:abstractNumId w:val="14"/>
  </w:num>
  <w:num w:numId="10" w16cid:durableId="59252405">
    <w:abstractNumId w:val="23"/>
  </w:num>
  <w:num w:numId="11" w16cid:durableId="195238203">
    <w:abstractNumId w:val="43"/>
  </w:num>
  <w:num w:numId="12" w16cid:durableId="1370957388">
    <w:abstractNumId w:val="7"/>
  </w:num>
  <w:num w:numId="13" w16cid:durableId="727724501">
    <w:abstractNumId w:val="0"/>
  </w:num>
  <w:num w:numId="14" w16cid:durableId="914246334">
    <w:abstractNumId w:val="25"/>
  </w:num>
  <w:num w:numId="15" w16cid:durableId="1514761172">
    <w:abstractNumId w:val="40"/>
  </w:num>
  <w:num w:numId="16" w16cid:durableId="227956420">
    <w:abstractNumId w:val="11"/>
  </w:num>
  <w:num w:numId="17" w16cid:durableId="616719698">
    <w:abstractNumId w:val="26"/>
  </w:num>
  <w:num w:numId="18" w16cid:durableId="1237517325">
    <w:abstractNumId w:val="22"/>
  </w:num>
  <w:num w:numId="19" w16cid:durableId="1768841516">
    <w:abstractNumId w:val="4"/>
  </w:num>
  <w:num w:numId="20" w16cid:durableId="493649695">
    <w:abstractNumId w:val="47"/>
  </w:num>
  <w:num w:numId="21" w16cid:durableId="1793137006">
    <w:abstractNumId w:val="49"/>
  </w:num>
  <w:num w:numId="22" w16cid:durableId="1312254428">
    <w:abstractNumId w:val="36"/>
  </w:num>
  <w:num w:numId="23" w16cid:durableId="1050806060">
    <w:abstractNumId w:val="9"/>
  </w:num>
  <w:num w:numId="24" w16cid:durableId="1649238155">
    <w:abstractNumId w:val="10"/>
  </w:num>
  <w:num w:numId="25" w16cid:durableId="1293437253">
    <w:abstractNumId w:val="35"/>
  </w:num>
  <w:num w:numId="26" w16cid:durableId="131170257">
    <w:abstractNumId w:val="12"/>
  </w:num>
  <w:num w:numId="27" w16cid:durableId="224532932">
    <w:abstractNumId w:val="17"/>
  </w:num>
  <w:num w:numId="28" w16cid:durableId="1324550950">
    <w:abstractNumId w:val="2"/>
  </w:num>
  <w:num w:numId="29" w16cid:durableId="744374211">
    <w:abstractNumId w:val="46"/>
  </w:num>
  <w:num w:numId="30" w16cid:durableId="1280407555">
    <w:abstractNumId w:val="42"/>
  </w:num>
  <w:num w:numId="31" w16cid:durableId="1730299410">
    <w:abstractNumId w:val="45"/>
  </w:num>
  <w:num w:numId="32" w16cid:durableId="1297223787">
    <w:abstractNumId w:val="31"/>
  </w:num>
  <w:num w:numId="33" w16cid:durableId="1792820412">
    <w:abstractNumId w:val="32"/>
  </w:num>
  <w:num w:numId="34" w16cid:durableId="1875732342">
    <w:abstractNumId w:val="37"/>
  </w:num>
  <w:num w:numId="35" w16cid:durableId="130246722">
    <w:abstractNumId w:val="20"/>
  </w:num>
  <w:num w:numId="36" w16cid:durableId="228075661">
    <w:abstractNumId w:val="13"/>
  </w:num>
  <w:num w:numId="37" w16cid:durableId="446169712">
    <w:abstractNumId w:val="50"/>
  </w:num>
  <w:num w:numId="38" w16cid:durableId="1918861180">
    <w:abstractNumId w:val="19"/>
  </w:num>
  <w:num w:numId="39" w16cid:durableId="1688630947">
    <w:abstractNumId w:val="28"/>
  </w:num>
  <w:num w:numId="40" w16cid:durableId="1804078790">
    <w:abstractNumId w:val="8"/>
  </w:num>
  <w:num w:numId="41" w16cid:durableId="2089768173">
    <w:abstractNumId w:val="16"/>
  </w:num>
  <w:num w:numId="42" w16cid:durableId="1671710342">
    <w:abstractNumId w:val="30"/>
  </w:num>
  <w:num w:numId="43" w16cid:durableId="16865954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51132254">
    <w:abstractNumId w:val="38"/>
  </w:num>
  <w:num w:numId="45" w16cid:durableId="1273898263">
    <w:abstractNumId w:val="6"/>
  </w:num>
  <w:num w:numId="46" w16cid:durableId="1669671551">
    <w:abstractNumId w:val="29"/>
  </w:num>
  <w:num w:numId="47" w16cid:durableId="992292509">
    <w:abstractNumId w:val="3"/>
  </w:num>
  <w:num w:numId="48" w16cid:durableId="1547524116">
    <w:abstractNumId w:val="24"/>
  </w:num>
  <w:num w:numId="49" w16cid:durableId="1861822468">
    <w:abstractNumId w:val="41"/>
  </w:num>
  <w:num w:numId="50" w16cid:durableId="1952784758">
    <w:abstractNumId w:val="15"/>
  </w:num>
  <w:num w:numId="51" w16cid:durableId="1140343633">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84F"/>
    <w:rsid w:val="00040D2D"/>
    <w:rsid w:val="000518D2"/>
    <w:rsid w:val="00055054"/>
    <w:rsid w:val="00091C0D"/>
    <w:rsid w:val="000A3A93"/>
    <w:rsid w:val="001039A5"/>
    <w:rsid w:val="00112B7D"/>
    <w:rsid w:val="0012060B"/>
    <w:rsid w:val="00144318"/>
    <w:rsid w:val="00181F20"/>
    <w:rsid w:val="001D3170"/>
    <w:rsid w:val="001E4CDE"/>
    <w:rsid w:val="001F4759"/>
    <w:rsid w:val="001F4825"/>
    <w:rsid w:val="002113BC"/>
    <w:rsid w:val="00250E11"/>
    <w:rsid w:val="00261D9F"/>
    <w:rsid w:val="00264A8E"/>
    <w:rsid w:val="002721F6"/>
    <w:rsid w:val="0028517B"/>
    <w:rsid w:val="00297603"/>
    <w:rsid w:val="00297793"/>
    <w:rsid w:val="002A5556"/>
    <w:rsid w:val="002C5023"/>
    <w:rsid w:val="002C5779"/>
    <w:rsid w:val="00314698"/>
    <w:rsid w:val="00321415"/>
    <w:rsid w:val="00354BC7"/>
    <w:rsid w:val="00354EBD"/>
    <w:rsid w:val="003962A4"/>
    <w:rsid w:val="003B20F2"/>
    <w:rsid w:val="003B5B2A"/>
    <w:rsid w:val="003E4B90"/>
    <w:rsid w:val="003F2CE6"/>
    <w:rsid w:val="003F4A9C"/>
    <w:rsid w:val="00425417"/>
    <w:rsid w:val="00473746"/>
    <w:rsid w:val="004843FA"/>
    <w:rsid w:val="004A4612"/>
    <w:rsid w:val="004A682B"/>
    <w:rsid w:val="004C6B60"/>
    <w:rsid w:val="004D60F2"/>
    <w:rsid w:val="004F15B6"/>
    <w:rsid w:val="00552F84"/>
    <w:rsid w:val="00563BE6"/>
    <w:rsid w:val="00565970"/>
    <w:rsid w:val="005960C3"/>
    <w:rsid w:val="005B0D49"/>
    <w:rsid w:val="005B3643"/>
    <w:rsid w:val="005B5429"/>
    <w:rsid w:val="005C73FF"/>
    <w:rsid w:val="005D05CD"/>
    <w:rsid w:val="005E01C6"/>
    <w:rsid w:val="005E6763"/>
    <w:rsid w:val="00623864"/>
    <w:rsid w:val="00625704"/>
    <w:rsid w:val="00636270"/>
    <w:rsid w:val="00636297"/>
    <w:rsid w:val="00663EBB"/>
    <w:rsid w:val="0066764E"/>
    <w:rsid w:val="006677FB"/>
    <w:rsid w:val="006842B3"/>
    <w:rsid w:val="006A3AE5"/>
    <w:rsid w:val="006D608D"/>
    <w:rsid w:val="006F452D"/>
    <w:rsid w:val="007027B8"/>
    <w:rsid w:val="0071301A"/>
    <w:rsid w:val="00715CC5"/>
    <w:rsid w:val="0073084E"/>
    <w:rsid w:val="00747A5F"/>
    <w:rsid w:val="0076346D"/>
    <w:rsid w:val="00767D9D"/>
    <w:rsid w:val="00790F68"/>
    <w:rsid w:val="007929EC"/>
    <w:rsid w:val="007B57B5"/>
    <w:rsid w:val="007D069C"/>
    <w:rsid w:val="00803BE1"/>
    <w:rsid w:val="008152B3"/>
    <w:rsid w:val="008167E7"/>
    <w:rsid w:val="00842EDA"/>
    <w:rsid w:val="008453DB"/>
    <w:rsid w:val="00845BCF"/>
    <w:rsid w:val="0085554D"/>
    <w:rsid w:val="00867B41"/>
    <w:rsid w:val="008C5669"/>
    <w:rsid w:val="008D633D"/>
    <w:rsid w:val="00902D2B"/>
    <w:rsid w:val="00910574"/>
    <w:rsid w:val="00945966"/>
    <w:rsid w:val="00951176"/>
    <w:rsid w:val="009E0670"/>
    <w:rsid w:val="009E1CA9"/>
    <w:rsid w:val="00A0182E"/>
    <w:rsid w:val="00A251D9"/>
    <w:rsid w:val="00A34A85"/>
    <w:rsid w:val="00A62AE5"/>
    <w:rsid w:val="00A639A7"/>
    <w:rsid w:val="00A712CE"/>
    <w:rsid w:val="00AA3911"/>
    <w:rsid w:val="00B02584"/>
    <w:rsid w:val="00B146EE"/>
    <w:rsid w:val="00B15AD7"/>
    <w:rsid w:val="00B3272E"/>
    <w:rsid w:val="00B66704"/>
    <w:rsid w:val="00BB6044"/>
    <w:rsid w:val="00C127EF"/>
    <w:rsid w:val="00C32BF4"/>
    <w:rsid w:val="00C77935"/>
    <w:rsid w:val="00CA26BB"/>
    <w:rsid w:val="00CA30D6"/>
    <w:rsid w:val="00CA43AA"/>
    <w:rsid w:val="00CA5747"/>
    <w:rsid w:val="00CB225E"/>
    <w:rsid w:val="00CF212D"/>
    <w:rsid w:val="00D0508F"/>
    <w:rsid w:val="00D07C62"/>
    <w:rsid w:val="00D160DB"/>
    <w:rsid w:val="00D1629A"/>
    <w:rsid w:val="00D17650"/>
    <w:rsid w:val="00D324A3"/>
    <w:rsid w:val="00D33F40"/>
    <w:rsid w:val="00D348B8"/>
    <w:rsid w:val="00D835ED"/>
    <w:rsid w:val="00D84769"/>
    <w:rsid w:val="00D9771C"/>
    <w:rsid w:val="00DD4D48"/>
    <w:rsid w:val="00DE663C"/>
    <w:rsid w:val="00DF39A9"/>
    <w:rsid w:val="00E11ED3"/>
    <w:rsid w:val="00E20A99"/>
    <w:rsid w:val="00E33ABD"/>
    <w:rsid w:val="00E35431"/>
    <w:rsid w:val="00E368A8"/>
    <w:rsid w:val="00E43EEA"/>
    <w:rsid w:val="00E54E96"/>
    <w:rsid w:val="00E6784F"/>
    <w:rsid w:val="00E93678"/>
    <w:rsid w:val="00E96B43"/>
    <w:rsid w:val="00EB3B33"/>
    <w:rsid w:val="00EC28E4"/>
    <w:rsid w:val="00EC5656"/>
    <w:rsid w:val="00EC7420"/>
    <w:rsid w:val="00ED6E26"/>
    <w:rsid w:val="00EE032C"/>
    <w:rsid w:val="00F173E7"/>
    <w:rsid w:val="00F44944"/>
    <w:rsid w:val="00F640A1"/>
    <w:rsid w:val="00F86991"/>
    <w:rsid w:val="00FE2337"/>
    <w:rsid w:val="00FE43C5"/>
    <w:rsid w:val="00FF4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1C9E4"/>
  <w15:docId w15:val="{6BF9A08D-9CDD-41CF-97BB-BAE8F0754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84F"/>
    <w:pPr>
      <w:spacing w:line="480" w:lineRule="auto"/>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E6784F"/>
    <w:pPr>
      <w:numPr>
        <w:numId w:val="1"/>
      </w:numPr>
      <w:spacing w:after="0" w:line="480" w:lineRule="auto"/>
      <w:contextualSpacing/>
      <w:jc w:val="both"/>
      <w:outlineLvl w:val="1"/>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E6784F"/>
    <w:pPr>
      <w:spacing w:after="0" w:line="240" w:lineRule="auto"/>
    </w:pPr>
    <w:rPr>
      <w:rFonts w:ascii="Calibri" w:eastAsia="SimSun" w:hAnsi="Calibri" w:cs="SimSun"/>
      <w:sz w:val="20"/>
      <w:szCs w:val="20"/>
      <w:lang w:val="id-ID" w:eastAsia="id-ID"/>
    </w:rPr>
  </w:style>
  <w:style w:type="character" w:customStyle="1" w:styleId="FootnoteTextChar">
    <w:name w:val="Footnote Text Char"/>
    <w:basedOn w:val="DefaultParagraphFont"/>
    <w:link w:val="FootnoteText"/>
    <w:uiPriority w:val="99"/>
    <w:qFormat/>
    <w:rsid w:val="00E6784F"/>
    <w:rPr>
      <w:rFonts w:ascii="Calibri" w:eastAsia="SimSun" w:hAnsi="Calibri" w:cs="SimSun"/>
      <w:sz w:val="20"/>
      <w:szCs w:val="20"/>
      <w:lang w:val="id-ID" w:eastAsia="id-ID"/>
    </w:rPr>
  </w:style>
  <w:style w:type="character" w:styleId="FootnoteReference">
    <w:name w:val="footnote reference"/>
    <w:basedOn w:val="DefaultParagraphFont"/>
    <w:uiPriority w:val="99"/>
    <w:qFormat/>
    <w:rsid w:val="00E6784F"/>
    <w:rPr>
      <w:rFonts w:cs="Times New Roman"/>
      <w:vertAlign w:val="superscript"/>
    </w:rPr>
  </w:style>
  <w:style w:type="paragraph" w:styleId="Header">
    <w:name w:val="header"/>
    <w:basedOn w:val="Normal"/>
    <w:link w:val="HeaderChar"/>
    <w:uiPriority w:val="99"/>
    <w:unhideWhenUsed/>
    <w:rsid w:val="00E6784F"/>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E6784F"/>
    <w:rPr>
      <w:rFonts w:eastAsia="Times New Roman" w:cs="Times New Roman"/>
    </w:rPr>
  </w:style>
  <w:style w:type="paragraph" w:styleId="Footer">
    <w:name w:val="footer"/>
    <w:basedOn w:val="Normal"/>
    <w:link w:val="FooterChar"/>
    <w:uiPriority w:val="99"/>
    <w:unhideWhenUsed/>
    <w:rsid w:val="00E6784F"/>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E6784F"/>
    <w:rPr>
      <w:rFonts w:eastAsia="Times New Roman" w:cs="Times New Roman"/>
    </w:rPr>
  </w:style>
  <w:style w:type="character" w:styleId="Hyperlink">
    <w:name w:val="Hyperlink"/>
    <w:basedOn w:val="DefaultParagraphFont"/>
    <w:uiPriority w:val="99"/>
    <w:unhideWhenUsed/>
    <w:rsid w:val="00E6784F"/>
    <w:rPr>
      <w:color w:val="0000FF" w:themeColor="hyperlink"/>
      <w:u w:val="single"/>
    </w:rPr>
  </w:style>
  <w:style w:type="character" w:customStyle="1" w:styleId="Heading1Char">
    <w:name w:val="Heading 1 Char"/>
    <w:basedOn w:val="DefaultParagraphFont"/>
    <w:link w:val="Heading1"/>
    <w:uiPriority w:val="9"/>
    <w:rsid w:val="00E6784F"/>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E6784F"/>
    <w:rPr>
      <w:rFonts w:ascii="Times New Roman" w:eastAsia="Times New Roman" w:hAnsi="Times New Roman" w:cs="Times New Roman"/>
      <w:b/>
      <w:sz w:val="24"/>
      <w:szCs w:val="24"/>
    </w:rPr>
  </w:style>
  <w:style w:type="paragraph" w:styleId="TOC1">
    <w:name w:val="toc 1"/>
    <w:basedOn w:val="Normal"/>
    <w:next w:val="Normal"/>
    <w:autoRedefine/>
    <w:uiPriority w:val="39"/>
    <w:unhideWhenUsed/>
    <w:rsid w:val="00E6784F"/>
    <w:pPr>
      <w:spacing w:after="100"/>
    </w:pPr>
  </w:style>
  <w:style w:type="paragraph" w:styleId="TOC2">
    <w:name w:val="toc 2"/>
    <w:basedOn w:val="Normal"/>
    <w:next w:val="Normal"/>
    <w:autoRedefine/>
    <w:uiPriority w:val="39"/>
    <w:unhideWhenUsed/>
    <w:rsid w:val="00E6784F"/>
    <w:pPr>
      <w:spacing w:after="100"/>
      <w:ind w:left="220"/>
    </w:pPr>
  </w:style>
  <w:style w:type="paragraph" w:styleId="BalloonText">
    <w:name w:val="Balloon Text"/>
    <w:basedOn w:val="Normal"/>
    <w:link w:val="BalloonTextChar"/>
    <w:uiPriority w:val="99"/>
    <w:semiHidden/>
    <w:unhideWhenUsed/>
    <w:rsid w:val="00CB2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25E"/>
    <w:rPr>
      <w:rFonts w:ascii="Tahoma" w:hAnsi="Tahoma" w:cs="Tahoma"/>
      <w:sz w:val="16"/>
      <w:szCs w:val="16"/>
    </w:rPr>
  </w:style>
  <w:style w:type="paragraph" w:styleId="ListParagraph">
    <w:name w:val="List Paragraph"/>
    <w:basedOn w:val="Normal"/>
    <w:uiPriority w:val="1"/>
    <w:qFormat/>
    <w:rsid w:val="005960C3"/>
    <w:pPr>
      <w:ind w:left="720"/>
      <w:contextualSpacing/>
    </w:pPr>
  </w:style>
  <w:style w:type="character" w:styleId="UnresolvedMention">
    <w:name w:val="Unresolved Mention"/>
    <w:basedOn w:val="DefaultParagraphFont"/>
    <w:uiPriority w:val="99"/>
    <w:semiHidden/>
    <w:unhideWhenUsed/>
    <w:rsid w:val="00E11ED3"/>
    <w:rPr>
      <w:color w:val="605E5C"/>
      <w:shd w:val="clear" w:color="auto" w:fill="E1DFDD"/>
    </w:rPr>
  </w:style>
  <w:style w:type="paragraph" w:styleId="BodyText">
    <w:name w:val="Body Text"/>
    <w:basedOn w:val="Normal"/>
    <w:link w:val="BodyTextChar"/>
    <w:uiPriority w:val="1"/>
    <w:qFormat/>
    <w:rsid w:val="00DD4D4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D4D48"/>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096">
      <w:bodyDiv w:val="1"/>
      <w:marLeft w:val="0"/>
      <w:marRight w:val="0"/>
      <w:marTop w:val="0"/>
      <w:marBottom w:val="0"/>
      <w:divBdr>
        <w:top w:val="none" w:sz="0" w:space="0" w:color="auto"/>
        <w:left w:val="none" w:sz="0" w:space="0" w:color="auto"/>
        <w:bottom w:val="none" w:sz="0" w:space="0" w:color="auto"/>
        <w:right w:val="none" w:sz="0" w:space="0" w:color="auto"/>
      </w:divBdr>
    </w:div>
    <w:div w:id="544294674">
      <w:bodyDiv w:val="1"/>
      <w:marLeft w:val="0"/>
      <w:marRight w:val="0"/>
      <w:marTop w:val="0"/>
      <w:marBottom w:val="0"/>
      <w:divBdr>
        <w:top w:val="none" w:sz="0" w:space="0" w:color="auto"/>
        <w:left w:val="none" w:sz="0" w:space="0" w:color="auto"/>
        <w:bottom w:val="none" w:sz="0" w:space="0" w:color="auto"/>
        <w:right w:val="none" w:sz="0" w:space="0" w:color="auto"/>
      </w:divBdr>
    </w:div>
    <w:div w:id="596057190">
      <w:bodyDiv w:val="1"/>
      <w:marLeft w:val="0"/>
      <w:marRight w:val="0"/>
      <w:marTop w:val="0"/>
      <w:marBottom w:val="0"/>
      <w:divBdr>
        <w:top w:val="none" w:sz="0" w:space="0" w:color="auto"/>
        <w:left w:val="none" w:sz="0" w:space="0" w:color="auto"/>
        <w:bottom w:val="none" w:sz="0" w:space="0" w:color="auto"/>
        <w:right w:val="none" w:sz="0" w:space="0" w:color="auto"/>
      </w:divBdr>
    </w:div>
    <w:div w:id="737289608">
      <w:bodyDiv w:val="1"/>
      <w:marLeft w:val="0"/>
      <w:marRight w:val="0"/>
      <w:marTop w:val="0"/>
      <w:marBottom w:val="0"/>
      <w:divBdr>
        <w:top w:val="none" w:sz="0" w:space="0" w:color="auto"/>
        <w:left w:val="none" w:sz="0" w:space="0" w:color="auto"/>
        <w:bottom w:val="none" w:sz="0" w:space="0" w:color="auto"/>
        <w:right w:val="none" w:sz="0" w:space="0" w:color="auto"/>
      </w:divBdr>
    </w:div>
    <w:div w:id="813065661">
      <w:bodyDiv w:val="1"/>
      <w:marLeft w:val="0"/>
      <w:marRight w:val="0"/>
      <w:marTop w:val="0"/>
      <w:marBottom w:val="0"/>
      <w:divBdr>
        <w:top w:val="none" w:sz="0" w:space="0" w:color="auto"/>
        <w:left w:val="none" w:sz="0" w:space="0" w:color="auto"/>
        <w:bottom w:val="none" w:sz="0" w:space="0" w:color="auto"/>
        <w:right w:val="none" w:sz="0" w:space="0" w:color="auto"/>
      </w:divBdr>
    </w:div>
    <w:div w:id="876091164">
      <w:bodyDiv w:val="1"/>
      <w:marLeft w:val="0"/>
      <w:marRight w:val="0"/>
      <w:marTop w:val="0"/>
      <w:marBottom w:val="0"/>
      <w:divBdr>
        <w:top w:val="none" w:sz="0" w:space="0" w:color="auto"/>
        <w:left w:val="none" w:sz="0" w:space="0" w:color="auto"/>
        <w:bottom w:val="none" w:sz="0" w:space="0" w:color="auto"/>
        <w:right w:val="none" w:sz="0" w:space="0" w:color="auto"/>
      </w:divBdr>
    </w:div>
    <w:div w:id="901675292">
      <w:bodyDiv w:val="1"/>
      <w:marLeft w:val="0"/>
      <w:marRight w:val="0"/>
      <w:marTop w:val="0"/>
      <w:marBottom w:val="0"/>
      <w:divBdr>
        <w:top w:val="none" w:sz="0" w:space="0" w:color="auto"/>
        <w:left w:val="none" w:sz="0" w:space="0" w:color="auto"/>
        <w:bottom w:val="none" w:sz="0" w:space="0" w:color="auto"/>
        <w:right w:val="none" w:sz="0" w:space="0" w:color="auto"/>
      </w:divBdr>
    </w:div>
    <w:div w:id="1503813158">
      <w:bodyDiv w:val="1"/>
      <w:marLeft w:val="0"/>
      <w:marRight w:val="0"/>
      <w:marTop w:val="0"/>
      <w:marBottom w:val="0"/>
      <w:divBdr>
        <w:top w:val="none" w:sz="0" w:space="0" w:color="auto"/>
        <w:left w:val="none" w:sz="0" w:space="0" w:color="auto"/>
        <w:bottom w:val="none" w:sz="0" w:space="0" w:color="auto"/>
        <w:right w:val="none" w:sz="0" w:space="0" w:color="auto"/>
      </w:divBdr>
    </w:div>
    <w:div w:id="175285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bintang728@gmail.com"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hukumonline.com/klinik/a/tanggung-jawab-pengelola-tempat-wisata-jika-terjadi-kecelakaan-lt53cce020acdc0" TargetMode="External"/><Relationship Id="rId1" Type="http://schemas.openxmlformats.org/officeDocument/2006/relationships/hyperlink" Target="https://www.diwarta.com/2021/08/21/pengertian-rekreasi-dan-jenis-rekreas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D0B6E-EB2D-4A47-B094-71F23097A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2072</Words>
  <Characters>11813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Zahari Hp</cp:lastModifiedBy>
  <cp:revision>2</cp:revision>
  <cp:lastPrinted>2023-03-07T10:40:00Z</cp:lastPrinted>
  <dcterms:created xsi:type="dcterms:W3CDTF">2023-03-07T10:49:00Z</dcterms:created>
  <dcterms:modified xsi:type="dcterms:W3CDTF">2023-03-07T10:49:00Z</dcterms:modified>
</cp:coreProperties>
</file>