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63" w:rsidRPr="001D0D63" w:rsidRDefault="001D0D63" w:rsidP="001D0D63">
      <w:pPr>
        <w:pStyle w:val="ListParagraph"/>
        <w:tabs>
          <w:tab w:val="left" w:pos="993"/>
          <w:tab w:val="left" w:pos="1701"/>
        </w:tabs>
        <w:spacing w:after="0" w:line="48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0D63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74671" w:rsidRPr="00E74671" w:rsidRDefault="0012595E" w:rsidP="00E74671">
      <w:pPr>
        <w:tabs>
          <w:tab w:val="left" w:pos="567"/>
          <w:tab w:val="left" w:pos="1701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A. </w:t>
      </w:r>
      <w:r w:rsidR="00613C34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Buku-buku</w:t>
      </w:r>
    </w:p>
    <w:p w:rsidR="00E37A72" w:rsidRDefault="00E37A72" w:rsidP="0043475C">
      <w:pPr>
        <w:tabs>
          <w:tab w:val="left" w:pos="1134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Bambang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Turisno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2016,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</w:t>
      </w:r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nsumen</w:t>
      </w:r>
      <w:proofErr w:type="spellEnd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Peredaran</w:t>
      </w:r>
      <w:proofErr w:type="spellEnd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</w:t>
      </w:r>
      <w:proofErr w:type="spellEnd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Yang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Dijual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Di Indonesia,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Vol. 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</w:t>
      </w:r>
    </w:p>
    <w:p w:rsidR="00E37A72" w:rsidRDefault="00E37A72" w:rsidP="00E74671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4671" w:rsidRPr="005D5696" w:rsidRDefault="00E74671" w:rsidP="0043475C">
      <w:pPr>
        <w:tabs>
          <w:tab w:val="left" w:pos="567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Bambang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Suggono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2016,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Jakarta.</w:t>
      </w:r>
    </w:p>
    <w:p w:rsidR="00E74671" w:rsidRDefault="00E74671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dari</w:t>
      </w:r>
      <w:proofErr w:type="spellEnd"/>
      <w:proofErr w:type="gram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Acara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Serta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Kendala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Implementasinya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ke-1.</w:t>
      </w:r>
    </w:p>
    <w:p w:rsidR="006C7FA3" w:rsidRDefault="006C7FA3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C7FA3" w:rsidRPr="006C7FA3" w:rsidRDefault="006C7FA3" w:rsidP="0043475C">
      <w:pPr>
        <w:pStyle w:val="FootnoteText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C7FA3">
        <w:rPr>
          <w:rFonts w:ascii="Times New Roman" w:hAnsi="Times New Roman" w:cs="Times New Roman"/>
          <w:sz w:val="24"/>
          <w:szCs w:val="24"/>
        </w:rPr>
        <w:t>Djamaludin</w:t>
      </w:r>
      <w:proofErr w:type="spellEnd"/>
      <w:r w:rsidRPr="006C7FA3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6C7FA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C7F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FA3">
        <w:rPr>
          <w:rFonts w:ascii="Times New Roman" w:hAnsi="Times New Roman" w:cs="Times New Roman"/>
          <w:i/>
          <w:sz w:val="24"/>
          <w:szCs w:val="24"/>
        </w:rPr>
        <w:t>Farmakologi</w:t>
      </w:r>
      <w:proofErr w:type="spellEnd"/>
      <w:r w:rsidRPr="006C7FA3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E74671" w:rsidRDefault="00E74671" w:rsidP="00206B1C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74671" w:rsidRPr="005D5696" w:rsidRDefault="00E74671" w:rsidP="0043475C">
      <w:pPr>
        <w:tabs>
          <w:tab w:val="left" w:pos="567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Elisabeth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Nurhaini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B, 2018,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PT.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Rafika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Aditama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74671" w:rsidRDefault="00E74671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Jakarta.</w:t>
      </w:r>
    </w:p>
    <w:p w:rsidR="00E37A72" w:rsidRDefault="00E37A72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37A72" w:rsidRPr="00E37A72" w:rsidRDefault="00E37A72" w:rsidP="0043475C">
      <w:pPr>
        <w:tabs>
          <w:tab w:val="left" w:pos="1134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Sunarlin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2022,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Penjual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IUS Vol. 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 September 2022.</w:t>
      </w:r>
    </w:p>
    <w:p w:rsidR="00E74671" w:rsidRPr="007F06B1" w:rsidRDefault="00E74671" w:rsidP="007F06B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E74671" w:rsidRPr="005D5696" w:rsidRDefault="00E74671" w:rsidP="0043475C">
      <w:pPr>
        <w:tabs>
          <w:tab w:val="left" w:pos="567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Mulyono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2010,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Pembiayaan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Pendidikan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Ar-Ruzz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Media, Jogjakarta.</w:t>
      </w:r>
      <w:proofErr w:type="gramEnd"/>
    </w:p>
    <w:p w:rsidR="00E74671" w:rsidRDefault="00E74671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proofErr w:type="gram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Obat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Halal.</w:t>
      </w:r>
      <w:proofErr w:type="gramEnd"/>
    </w:p>
    <w:p w:rsidR="00B55C93" w:rsidRDefault="00B55C93" w:rsidP="00E74671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5C93" w:rsidRPr="00061BAF" w:rsidRDefault="00B55C93" w:rsidP="0043475C">
      <w:pPr>
        <w:tabs>
          <w:tab w:val="left" w:pos="1134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Regita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Lestari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Cahyani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2019,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Penegakan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Oleh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Badan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Pengawas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Dan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Makanan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Makanan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Tanpa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Izin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Edar</w:t>
      </w:r>
      <w:proofErr w:type="spellEnd"/>
      <w:r w:rsidR="00061BA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UNSRI Vol. 7 </w:t>
      </w:r>
      <w:proofErr w:type="spellStart"/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</w:t>
      </w:r>
    </w:p>
    <w:p w:rsidR="00E74671" w:rsidRPr="00B55C93" w:rsidRDefault="00E74671" w:rsidP="00206B1C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74671" w:rsidRDefault="00E74671" w:rsidP="0043475C">
      <w:pPr>
        <w:pStyle w:val="FootnoteText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spellStart"/>
      <w:r w:rsidRPr="007F06B1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sz w:val="24"/>
          <w:szCs w:val="24"/>
        </w:rPr>
        <w:t>Qona’ah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, 2020,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BPOM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Pemberantasan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Penyalahgunaan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Illegal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Gerakan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Waspada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sz w:val="24"/>
          <w:szCs w:val="24"/>
        </w:rPr>
        <w:t>Obat</w:t>
      </w:r>
      <w:proofErr w:type="spellEnd"/>
      <w:r w:rsidRPr="007F06B1">
        <w:rPr>
          <w:rFonts w:ascii="Times New Roman" w:hAnsi="Times New Roman" w:cs="Times New Roman"/>
          <w:i/>
          <w:sz w:val="24"/>
          <w:szCs w:val="24"/>
        </w:rPr>
        <w:t xml:space="preserve"> Illegal, </w:t>
      </w:r>
      <w:proofErr w:type="spellStart"/>
      <w:r w:rsidRPr="007F06B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B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 Vol. 11 </w:t>
      </w:r>
      <w:proofErr w:type="spellStart"/>
      <w:r w:rsidRPr="007F06B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F06B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F06B1">
        <w:rPr>
          <w:rFonts w:ascii="Times New Roman" w:hAnsi="Times New Roman" w:cs="Times New Roman"/>
          <w:sz w:val="24"/>
          <w:szCs w:val="24"/>
        </w:rPr>
        <w:t xml:space="preserve"> 2020 P-ISSN 2086-6178 E-ISSN 2579-3292</w:t>
      </w:r>
      <w:r w:rsidR="00061BAF">
        <w:rPr>
          <w:rFonts w:ascii="Times New Roman" w:hAnsi="Times New Roman" w:cs="Times New Roman"/>
          <w:sz w:val="24"/>
          <w:szCs w:val="24"/>
        </w:rPr>
        <w:t>.</w:t>
      </w:r>
    </w:p>
    <w:p w:rsidR="00E74671" w:rsidRDefault="00E74671" w:rsidP="007F06B1">
      <w:pPr>
        <w:pStyle w:val="FootnoteText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74671" w:rsidRDefault="00E74671" w:rsidP="0043475C">
      <w:pPr>
        <w:tabs>
          <w:tab w:val="left" w:pos="567"/>
          <w:tab w:val="left" w:pos="1701"/>
        </w:tabs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Soejono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Soekanto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2012,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Pengantar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UI Press, Jakarta.</w:t>
      </w:r>
    </w:p>
    <w:p w:rsidR="00E37A72" w:rsidRPr="00B55C93" w:rsidRDefault="00147D89" w:rsidP="0043475C">
      <w:pPr>
        <w:tabs>
          <w:tab w:val="left" w:pos="567"/>
          <w:tab w:val="left" w:pos="1701"/>
        </w:tabs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47D89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147D89">
        <w:rPr>
          <w:rFonts w:ascii="Times New Roman" w:hAnsi="Times New Roman" w:cs="Times New Roman"/>
          <w:sz w:val="24"/>
          <w:szCs w:val="24"/>
        </w:rPr>
        <w:t>Siswati</w:t>
      </w:r>
      <w:proofErr w:type="spellEnd"/>
      <w:r w:rsidRPr="00147D89">
        <w:rPr>
          <w:rFonts w:ascii="Times New Roman" w:hAnsi="Times New Roman" w:cs="Times New Roman"/>
          <w:sz w:val="24"/>
          <w:szCs w:val="24"/>
        </w:rPr>
        <w:t>, 2013</w:t>
      </w:r>
      <w:proofErr w:type="gramStart"/>
      <w:r w:rsidRPr="00147D8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proofErr w:type="gramEnd"/>
      <w:r w:rsidRPr="00147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47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47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147D8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Rajawali</w:t>
      </w:r>
      <w:proofErr w:type="spellEnd"/>
      <w:r w:rsidRPr="00147D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D89">
        <w:rPr>
          <w:rFonts w:ascii="Times New Roman" w:hAnsi="Times New Roman" w:cs="Times New Roman"/>
          <w:i/>
          <w:sz w:val="24"/>
          <w:szCs w:val="24"/>
        </w:rPr>
        <w:t>Pers</w:t>
      </w:r>
      <w:proofErr w:type="spellEnd"/>
      <w:r w:rsidRPr="00147D89">
        <w:rPr>
          <w:rFonts w:ascii="Times New Roman" w:hAnsi="Times New Roman" w:cs="Times New Roman"/>
          <w:sz w:val="24"/>
          <w:szCs w:val="24"/>
        </w:rPr>
        <w:t>, Jakarta</w:t>
      </w:r>
      <w:r w:rsidR="00061BAF">
        <w:rPr>
          <w:rFonts w:ascii="Times New Roman" w:hAnsi="Times New Roman" w:cs="Times New Roman"/>
          <w:sz w:val="24"/>
          <w:szCs w:val="24"/>
        </w:rPr>
        <w:t>.</w:t>
      </w:r>
    </w:p>
    <w:p w:rsidR="00E37A72" w:rsidRDefault="00E37A72" w:rsidP="0043475C">
      <w:pPr>
        <w:pStyle w:val="FootnoteText"/>
        <w:ind w:left="1134" w:hanging="8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2004, </w:t>
      </w:r>
      <w:proofErr w:type="spellStart"/>
      <w:r w:rsidRPr="00E37A72">
        <w:rPr>
          <w:rFonts w:ascii="Times New Roman" w:hAnsi="Times New Roman" w:cs="Times New Roman"/>
          <w:i/>
          <w:sz w:val="24"/>
          <w:szCs w:val="24"/>
        </w:rPr>
        <w:t>Obat-Obatan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147D89" w:rsidRPr="005D5696" w:rsidRDefault="00147D89" w:rsidP="001D0D63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:rsidR="00147D89" w:rsidRDefault="00E74671" w:rsidP="0043475C">
      <w:pPr>
        <w:tabs>
          <w:tab w:val="left" w:pos="567"/>
          <w:tab w:val="left" w:pos="1701"/>
        </w:tabs>
        <w:spacing w:after="0"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Zainuddin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Ali, 2006,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Penelitian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Hukum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Jakarta.</w:t>
      </w:r>
    </w:p>
    <w:p w:rsidR="00B55C93" w:rsidRDefault="00B55C93" w:rsidP="0043475C">
      <w:pPr>
        <w:tabs>
          <w:tab w:val="left" w:pos="1134"/>
          <w:tab w:val="left" w:pos="1701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Zulham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2018,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Peran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Negara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Dalam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Perlindungan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Konsumen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Muslim </w:t>
      </w:r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Terhadap</w:t>
      </w:r>
      <w:proofErr w:type="spellEnd"/>
      <w:r w:rsidR="004347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Obat</w:t>
      </w:r>
      <w:proofErr w:type="spellEnd"/>
      <w:r w:rsidRPr="00B55C9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Halal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</w:t>
      </w:r>
      <w:r w:rsidR="00061B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061BAF" w:rsidRDefault="00061BAF" w:rsidP="00B55C93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1BAF" w:rsidRDefault="00061BAF" w:rsidP="00B55C93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1BAF" w:rsidRDefault="00061BAF" w:rsidP="00B55C93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61BAF" w:rsidRDefault="00061BAF" w:rsidP="00B55C93">
      <w:pPr>
        <w:tabs>
          <w:tab w:val="left" w:pos="1134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F06B1" w:rsidRPr="005D5696" w:rsidRDefault="007F06B1" w:rsidP="001D0D63">
      <w:pPr>
        <w:tabs>
          <w:tab w:val="left" w:pos="567"/>
          <w:tab w:val="left" w:pos="17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0D63" w:rsidRPr="005D5696" w:rsidRDefault="0012595E" w:rsidP="001D0D63">
      <w:pPr>
        <w:pStyle w:val="FootnoteText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B. </w:t>
      </w:r>
      <w:proofErr w:type="spellStart"/>
      <w:r w:rsidR="001D0D63" w:rsidRPr="005D56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Peraturan</w:t>
      </w:r>
      <w:proofErr w:type="spellEnd"/>
      <w:r w:rsidR="001D0D63" w:rsidRPr="005D56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D0D63" w:rsidRPr="005D56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Perundang-Undangan</w:t>
      </w:r>
      <w:proofErr w:type="spellEnd"/>
    </w:p>
    <w:p w:rsidR="001D454A" w:rsidRPr="005D5696" w:rsidRDefault="001D454A" w:rsidP="0043475C">
      <w:pPr>
        <w:pStyle w:val="FootnoteText"/>
        <w:spacing w:line="48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Undang-Undang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8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1999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tentang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Perlindungan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Konsumen</w:t>
      </w:r>
      <w:proofErr w:type="spellEnd"/>
    </w:p>
    <w:p w:rsidR="001D0D63" w:rsidRPr="005D5696" w:rsidRDefault="001D454A" w:rsidP="0043475C">
      <w:pPr>
        <w:pStyle w:val="FootnoteText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</w:p>
    <w:p w:rsidR="001D454A" w:rsidRPr="0043475C" w:rsidRDefault="001D454A" w:rsidP="0043475C">
      <w:pPr>
        <w:pStyle w:val="FootnoteText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Pengawasan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6B1C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="00206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06B1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434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Makanan</w:t>
      </w:r>
      <w:proofErr w:type="spellEnd"/>
    </w:p>
    <w:p w:rsidR="001D454A" w:rsidRPr="005D5696" w:rsidRDefault="001D454A" w:rsidP="001D454A">
      <w:pPr>
        <w:pStyle w:val="Footnote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54A" w:rsidRPr="005D5696" w:rsidRDefault="001D454A" w:rsidP="0043475C">
      <w:pPr>
        <w:pStyle w:val="FootnoteText"/>
        <w:spacing w:line="48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1999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Label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Iklan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Pangan</w:t>
      </w:r>
      <w:proofErr w:type="spellEnd"/>
    </w:p>
    <w:p w:rsidR="001D0D63" w:rsidRPr="001F487A" w:rsidRDefault="0012595E" w:rsidP="001F487A">
      <w:pPr>
        <w:pStyle w:val="FootnoteText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C. </w:t>
      </w:r>
      <w:proofErr w:type="spellStart"/>
      <w:r w:rsidR="0061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Sumber</w:t>
      </w:r>
      <w:proofErr w:type="spellEnd"/>
      <w:r w:rsidR="0061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13C3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</w:t>
      </w:r>
      <w:r w:rsidR="001D0D63" w:rsidRPr="005D56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ainnya</w:t>
      </w:r>
      <w:proofErr w:type="spellEnd"/>
    </w:p>
    <w:p w:rsidR="001D454A" w:rsidRPr="005D5696" w:rsidRDefault="001D0D63" w:rsidP="0043475C">
      <w:pPr>
        <w:pStyle w:val="FootnoteTex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Humas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DSP, </w:t>
      </w:r>
      <w:proofErr w:type="gram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2018 ,</w:t>
      </w:r>
      <w:proofErr w:type="gram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Siaran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BPOM RI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Sita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15,7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Miliar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Ru</w:t>
      </w:r>
      <w:r w:rsidR="001D454A"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piah </w:t>
      </w:r>
      <w:proofErr w:type="spellStart"/>
      <w:r w:rsidR="001D454A"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Obat</w:t>
      </w:r>
      <w:proofErr w:type="spellEnd"/>
    </w:p>
    <w:p w:rsidR="001D0D63" w:rsidRDefault="001D0D63" w:rsidP="001F487A">
      <w:pPr>
        <w:pStyle w:val="FootnoteTex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</w:pP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Tradisional</w:t>
      </w:r>
      <w:proofErr w:type="spellEnd"/>
      <w:r w:rsidR="001D454A"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Ilegal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Jakarta”,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Badan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URL : </w:t>
      </w:r>
      <w:hyperlink r:id="rId9">
        <w:r w:rsidRPr="005D5696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00"/>
          </w:rPr>
          <w:t>https://www.pom.go.id/mobile/index.php/view/pers/429/SIARAN-PERS--BPOM</w:t>
        </w:r>
      </w:hyperlink>
      <w:hyperlink r:id="rId10">
        <w:r w:rsidRPr="005D5696">
          <w:rPr>
            <w:rFonts w:ascii="Times New Roman" w:hAnsi="Times New Roman" w:cs="Times New Roman"/>
            <w:color w:val="000000" w:themeColor="text1"/>
            <w:sz w:val="24"/>
            <w:szCs w:val="24"/>
            <w:u w:val="single" w:color="000000"/>
          </w:rPr>
          <w:t>RI-SITA-15-7-MILIAR-RUPIAH-OBAT-TRADISIONAL-ILEGAL-DI-JAKARTA.html</w:t>
        </w:r>
      </w:hyperlink>
      <w:r w:rsidR="00BA5A12"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 </w:t>
      </w:r>
    </w:p>
    <w:p w:rsidR="007F06B1" w:rsidRDefault="007F06B1" w:rsidP="001F487A">
      <w:pPr>
        <w:pStyle w:val="FootnoteTex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</w:pPr>
    </w:p>
    <w:p w:rsidR="007F06B1" w:rsidRDefault="007F06B1" w:rsidP="0043475C">
      <w:pPr>
        <w:pStyle w:val="FootnoteText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>Lok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, 2008, </w:t>
      </w:r>
      <w:proofErr w:type="spellStart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>Masa</w:t>
      </w:r>
      <w:proofErr w:type="spellEnd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>Depan</w:t>
      </w:r>
      <w:proofErr w:type="spellEnd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>Obat</w:t>
      </w:r>
      <w:proofErr w:type="spellEnd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>Tradisional</w:t>
      </w:r>
      <w:proofErr w:type="spellEnd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 xml:space="preserve"> </w:t>
      </w:r>
      <w:proofErr w:type="spellStart"/>
      <w:r w:rsidRPr="007F06B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 w:color="000000"/>
        </w:rPr>
        <w:t>Cerah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 w:color="000000"/>
        </w:rPr>
        <w:t>Kompas</w:t>
      </w:r>
      <w:proofErr w:type="spellEnd"/>
    </w:p>
    <w:p w:rsidR="001F487A" w:rsidRPr="005D5696" w:rsidRDefault="001F487A" w:rsidP="001F487A">
      <w:pPr>
        <w:pStyle w:val="FootnoteTex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D454A" w:rsidRPr="005D5696" w:rsidRDefault="001D0D63" w:rsidP="0043475C">
      <w:pPr>
        <w:pStyle w:val="FootnoteText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Penny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Kusumastuti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Lukito</w:t>
      </w:r>
      <w:proofErr w:type="spellEnd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, 2019 Wikipedia</w:t>
      </w:r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Badan</w:t>
      </w:r>
      <w:proofErr w:type="spellEnd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Pengawasan</w:t>
      </w:r>
      <w:proofErr w:type="spellEnd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Obat</w:t>
      </w:r>
      <w:proofErr w:type="spellEnd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D454A"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</w:p>
    <w:p w:rsidR="001D0D63" w:rsidRPr="0012595E" w:rsidRDefault="001D0D63" w:rsidP="007F06B1">
      <w:pPr>
        <w:pStyle w:val="FootnoteText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1D0D63" w:rsidRPr="0012595E" w:rsidSect="00E032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701" w:bottom="1701" w:left="2268" w:header="709" w:footer="709" w:gutter="0"/>
          <w:pgNumType w:start="52"/>
          <w:cols w:space="708"/>
          <w:titlePg/>
          <w:docGrid w:linePitch="360"/>
        </w:sectPr>
      </w:pPr>
      <w:r w:rsidRPr="005D56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Makanan</w:t>
      </w:r>
      <w:proofErr w:type="gramStart"/>
      <w:r w:rsidRPr="005D56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hyperlink r:id="rId17" w:history="1">
        <w:r w:rsidR="001D454A" w:rsidRPr="005D56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https://id.wikipedia.org/wiki/Badan_pengawas_Obat_dan_Makanan</w:t>
        </w:r>
      </w:hyperlink>
      <w:r w:rsidR="00BA5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3C34" w:rsidRPr="0012595E" w:rsidRDefault="00613C34" w:rsidP="00013244">
      <w:pPr>
        <w:pStyle w:val="FootnoteText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613C34" w:rsidRPr="0012595E" w:rsidSect="005D5696">
      <w:headerReference w:type="default" r:id="rId18"/>
      <w:footerReference w:type="default" r:id="rId19"/>
      <w:pgSz w:w="11906" w:h="16838"/>
      <w:pgMar w:top="2268" w:right="1701" w:bottom="1701" w:left="226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C2" w:rsidRDefault="008C16C2" w:rsidP="00CA057E">
      <w:pPr>
        <w:spacing w:after="0" w:line="240" w:lineRule="auto"/>
      </w:pPr>
      <w:r>
        <w:separator/>
      </w:r>
    </w:p>
  </w:endnote>
  <w:endnote w:type="continuationSeparator" w:id="0">
    <w:p w:rsidR="008C16C2" w:rsidRDefault="008C16C2" w:rsidP="00CA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13" w:rsidRDefault="000D5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13" w:rsidRDefault="000D5313" w:rsidP="000D5313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0D5313" w:rsidRDefault="000D531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13" w:rsidRDefault="000D5313" w:rsidP="000D5313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:rsidR="00280A89" w:rsidRPr="00301394" w:rsidRDefault="00280A8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80A89" w:rsidRDefault="00280A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C2" w:rsidRDefault="008C16C2" w:rsidP="00CA057E">
      <w:pPr>
        <w:spacing w:after="0" w:line="240" w:lineRule="auto"/>
      </w:pPr>
      <w:r>
        <w:separator/>
      </w:r>
    </w:p>
  </w:footnote>
  <w:footnote w:type="continuationSeparator" w:id="0">
    <w:p w:rsidR="008C16C2" w:rsidRDefault="008C16C2" w:rsidP="00CA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13" w:rsidRDefault="000D5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Pr="00301394" w:rsidRDefault="00280A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280A89" w:rsidRPr="00A3755C" w:rsidRDefault="00280A89" w:rsidP="00694F5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13" w:rsidRDefault="000D53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89" w:rsidRDefault="00280A89">
    <w:pPr>
      <w:pStyle w:val="Header"/>
      <w:jc w:val="right"/>
    </w:pPr>
  </w:p>
  <w:p w:rsidR="00280A89" w:rsidRDefault="00280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1"/>
    <w:multiLevelType w:val="hybridMultilevel"/>
    <w:tmpl w:val="D820B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97989"/>
    <w:multiLevelType w:val="hybridMultilevel"/>
    <w:tmpl w:val="D1EA86A4"/>
    <w:lvl w:ilvl="0" w:tplc="B50E5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91A87"/>
    <w:multiLevelType w:val="multilevel"/>
    <w:tmpl w:val="09291A87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B3F254D"/>
    <w:multiLevelType w:val="hybridMultilevel"/>
    <w:tmpl w:val="4E4ABDD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190A52"/>
    <w:multiLevelType w:val="hybridMultilevel"/>
    <w:tmpl w:val="A8007D32"/>
    <w:lvl w:ilvl="0" w:tplc="AD8A2D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7301C4"/>
    <w:multiLevelType w:val="multilevel"/>
    <w:tmpl w:val="E188AD4C"/>
    <w:lvl w:ilvl="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BA0617"/>
    <w:multiLevelType w:val="hybridMultilevel"/>
    <w:tmpl w:val="658C0DA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103368"/>
    <w:multiLevelType w:val="hybridMultilevel"/>
    <w:tmpl w:val="5FEA0AF2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D555ED3"/>
    <w:multiLevelType w:val="multilevel"/>
    <w:tmpl w:val="2D555ED3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6BF6C00"/>
    <w:multiLevelType w:val="multilevel"/>
    <w:tmpl w:val="D9DA16E6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385603A2"/>
    <w:multiLevelType w:val="hybridMultilevel"/>
    <w:tmpl w:val="3214B606"/>
    <w:lvl w:ilvl="0" w:tplc="BA909E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50E33"/>
    <w:multiLevelType w:val="hybridMultilevel"/>
    <w:tmpl w:val="20082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05E72"/>
    <w:multiLevelType w:val="hybridMultilevel"/>
    <w:tmpl w:val="09882B3C"/>
    <w:lvl w:ilvl="0" w:tplc="020AB1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0F">
      <w:start w:val="1"/>
      <w:numFmt w:val="decimal"/>
      <w:lvlText w:val="%3."/>
      <w:lvlJc w:val="left"/>
      <w:pPr>
        <w:ind w:left="3076" w:hanging="180"/>
      </w:pPr>
    </w:lvl>
    <w:lvl w:ilvl="3" w:tplc="266AF76A">
      <w:start w:val="1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44B05272"/>
    <w:multiLevelType w:val="multilevel"/>
    <w:tmpl w:val="44B052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65AFB"/>
    <w:multiLevelType w:val="multilevel"/>
    <w:tmpl w:val="B79EBC7E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6010125F"/>
    <w:multiLevelType w:val="hybridMultilevel"/>
    <w:tmpl w:val="11D45E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F47E01"/>
    <w:multiLevelType w:val="hybridMultilevel"/>
    <w:tmpl w:val="FD7E7E14"/>
    <w:lvl w:ilvl="0" w:tplc="21F89E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4170DDDA">
      <w:start w:val="1"/>
      <w:numFmt w:val="lowerLetter"/>
      <w:lvlText w:val="%4)"/>
      <w:lvlJc w:val="left"/>
      <w:pPr>
        <w:ind w:left="4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83D36FA"/>
    <w:multiLevelType w:val="multilevel"/>
    <w:tmpl w:val="55504BC0"/>
    <w:lvl w:ilvl="0">
      <w:start w:val="1"/>
      <w:numFmt w:val="upp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6FAA1E6B"/>
    <w:multiLevelType w:val="hybridMultilevel"/>
    <w:tmpl w:val="4D60C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3156"/>
    <w:multiLevelType w:val="hybridMultilevel"/>
    <w:tmpl w:val="288866CE"/>
    <w:lvl w:ilvl="0" w:tplc="040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7BAD7F55"/>
    <w:multiLevelType w:val="hybridMultilevel"/>
    <w:tmpl w:val="82C89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7"/>
  </w:num>
  <w:num w:numId="5">
    <w:abstractNumId w:val="7"/>
  </w:num>
  <w:num w:numId="6">
    <w:abstractNumId w:val="0"/>
  </w:num>
  <w:num w:numId="7">
    <w:abstractNumId w:val="20"/>
  </w:num>
  <w:num w:numId="8">
    <w:abstractNumId w:val="6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  <w:num w:numId="20">
    <w:abstractNumId w:val="9"/>
  </w:num>
  <w:num w:numId="21">
    <w:abstractNumId w:val="18"/>
  </w:num>
  <w:num w:numId="2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hideSpellingErrors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AA"/>
    <w:rsid w:val="00004E68"/>
    <w:rsid w:val="00013244"/>
    <w:rsid w:val="0001456B"/>
    <w:rsid w:val="000220E2"/>
    <w:rsid w:val="000275C2"/>
    <w:rsid w:val="000440CC"/>
    <w:rsid w:val="000455AC"/>
    <w:rsid w:val="000521E8"/>
    <w:rsid w:val="00053D61"/>
    <w:rsid w:val="00054B79"/>
    <w:rsid w:val="00061851"/>
    <w:rsid w:val="00061BAF"/>
    <w:rsid w:val="00064180"/>
    <w:rsid w:val="000648F4"/>
    <w:rsid w:val="0006550B"/>
    <w:rsid w:val="000A70FA"/>
    <w:rsid w:val="000C6C0F"/>
    <w:rsid w:val="000D28C7"/>
    <w:rsid w:val="000D5313"/>
    <w:rsid w:val="000E1E5E"/>
    <w:rsid w:val="000E2DBD"/>
    <w:rsid w:val="000E6DB3"/>
    <w:rsid w:val="001022CB"/>
    <w:rsid w:val="00104AC1"/>
    <w:rsid w:val="001074B6"/>
    <w:rsid w:val="001156FD"/>
    <w:rsid w:val="0012595E"/>
    <w:rsid w:val="00132549"/>
    <w:rsid w:val="0013631B"/>
    <w:rsid w:val="0013755C"/>
    <w:rsid w:val="00146C50"/>
    <w:rsid w:val="00146E9B"/>
    <w:rsid w:val="00147D89"/>
    <w:rsid w:val="00155A1E"/>
    <w:rsid w:val="00157C91"/>
    <w:rsid w:val="0016502E"/>
    <w:rsid w:val="0018000F"/>
    <w:rsid w:val="0018794C"/>
    <w:rsid w:val="0019131F"/>
    <w:rsid w:val="001A3D8C"/>
    <w:rsid w:val="001A6D5B"/>
    <w:rsid w:val="001D0B32"/>
    <w:rsid w:val="001D0D63"/>
    <w:rsid w:val="001D454A"/>
    <w:rsid w:val="001E10F9"/>
    <w:rsid w:val="001F487A"/>
    <w:rsid w:val="00201F37"/>
    <w:rsid w:val="00206B1C"/>
    <w:rsid w:val="00213BF8"/>
    <w:rsid w:val="002146EA"/>
    <w:rsid w:val="0022134F"/>
    <w:rsid w:val="00227747"/>
    <w:rsid w:val="002316D8"/>
    <w:rsid w:val="00231F0D"/>
    <w:rsid w:val="0023603E"/>
    <w:rsid w:val="00237B5E"/>
    <w:rsid w:val="00245534"/>
    <w:rsid w:val="00247755"/>
    <w:rsid w:val="00247A2F"/>
    <w:rsid w:val="00267DE5"/>
    <w:rsid w:val="00270E7C"/>
    <w:rsid w:val="00280A89"/>
    <w:rsid w:val="0028644E"/>
    <w:rsid w:val="00290224"/>
    <w:rsid w:val="00292ECE"/>
    <w:rsid w:val="002A7726"/>
    <w:rsid w:val="002A7B8F"/>
    <w:rsid w:val="002B040C"/>
    <w:rsid w:val="002B4DC8"/>
    <w:rsid w:val="002B7630"/>
    <w:rsid w:val="002C15BF"/>
    <w:rsid w:val="002D17F9"/>
    <w:rsid w:val="002D4681"/>
    <w:rsid w:val="002D4C3C"/>
    <w:rsid w:val="002E5B3C"/>
    <w:rsid w:val="002E627E"/>
    <w:rsid w:val="002E740F"/>
    <w:rsid w:val="002F3FBA"/>
    <w:rsid w:val="00300D24"/>
    <w:rsid w:val="00301394"/>
    <w:rsid w:val="003145BD"/>
    <w:rsid w:val="00321A4E"/>
    <w:rsid w:val="00326A92"/>
    <w:rsid w:val="003301AC"/>
    <w:rsid w:val="003312B3"/>
    <w:rsid w:val="00331445"/>
    <w:rsid w:val="003333EA"/>
    <w:rsid w:val="00335780"/>
    <w:rsid w:val="003377EE"/>
    <w:rsid w:val="00341DEF"/>
    <w:rsid w:val="00344D3E"/>
    <w:rsid w:val="00360DFF"/>
    <w:rsid w:val="0036110D"/>
    <w:rsid w:val="00361632"/>
    <w:rsid w:val="00366587"/>
    <w:rsid w:val="0036682B"/>
    <w:rsid w:val="00376EC1"/>
    <w:rsid w:val="00377641"/>
    <w:rsid w:val="00390F00"/>
    <w:rsid w:val="003A69AF"/>
    <w:rsid w:val="003A6C76"/>
    <w:rsid w:val="003B0662"/>
    <w:rsid w:val="003C28B8"/>
    <w:rsid w:val="003C30F7"/>
    <w:rsid w:val="003D2A2B"/>
    <w:rsid w:val="003D2CCE"/>
    <w:rsid w:val="003D2E12"/>
    <w:rsid w:val="003D342A"/>
    <w:rsid w:val="003D3AE7"/>
    <w:rsid w:val="003D7B0F"/>
    <w:rsid w:val="003E00DA"/>
    <w:rsid w:val="003E5EEF"/>
    <w:rsid w:val="003E670A"/>
    <w:rsid w:val="003F220B"/>
    <w:rsid w:val="004013E8"/>
    <w:rsid w:val="00403846"/>
    <w:rsid w:val="00416888"/>
    <w:rsid w:val="00417ED7"/>
    <w:rsid w:val="004202C8"/>
    <w:rsid w:val="00424271"/>
    <w:rsid w:val="00425002"/>
    <w:rsid w:val="00425BF3"/>
    <w:rsid w:val="00433157"/>
    <w:rsid w:val="00433D42"/>
    <w:rsid w:val="0043475C"/>
    <w:rsid w:val="004460BC"/>
    <w:rsid w:val="004503C6"/>
    <w:rsid w:val="004528D9"/>
    <w:rsid w:val="00463D97"/>
    <w:rsid w:val="00470D5F"/>
    <w:rsid w:val="004914B1"/>
    <w:rsid w:val="00495663"/>
    <w:rsid w:val="0049679B"/>
    <w:rsid w:val="004A3477"/>
    <w:rsid w:val="004A38B8"/>
    <w:rsid w:val="004A5E0D"/>
    <w:rsid w:val="004B1148"/>
    <w:rsid w:val="004B473F"/>
    <w:rsid w:val="004D4813"/>
    <w:rsid w:val="004D70F9"/>
    <w:rsid w:val="004D79A2"/>
    <w:rsid w:val="004E3CBF"/>
    <w:rsid w:val="004E4683"/>
    <w:rsid w:val="004E4E46"/>
    <w:rsid w:val="004E4FBA"/>
    <w:rsid w:val="004E738C"/>
    <w:rsid w:val="004F4E90"/>
    <w:rsid w:val="00501162"/>
    <w:rsid w:val="00511392"/>
    <w:rsid w:val="00511F61"/>
    <w:rsid w:val="00512AB0"/>
    <w:rsid w:val="00517AEF"/>
    <w:rsid w:val="0052538E"/>
    <w:rsid w:val="00530A0B"/>
    <w:rsid w:val="00532518"/>
    <w:rsid w:val="005335AA"/>
    <w:rsid w:val="005410BC"/>
    <w:rsid w:val="00541BCB"/>
    <w:rsid w:val="005435F7"/>
    <w:rsid w:val="00550A1C"/>
    <w:rsid w:val="00555325"/>
    <w:rsid w:val="00560256"/>
    <w:rsid w:val="005640FE"/>
    <w:rsid w:val="005652C9"/>
    <w:rsid w:val="00570D71"/>
    <w:rsid w:val="005731F0"/>
    <w:rsid w:val="005759B1"/>
    <w:rsid w:val="00580507"/>
    <w:rsid w:val="0058298A"/>
    <w:rsid w:val="005838D9"/>
    <w:rsid w:val="00585E30"/>
    <w:rsid w:val="005A10D2"/>
    <w:rsid w:val="005A1C6A"/>
    <w:rsid w:val="005A7B70"/>
    <w:rsid w:val="005B08D4"/>
    <w:rsid w:val="005B630F"/>
    <w:rsid w:val="005C0BA0"/>
    <w:rsid w:val="005C5484"/>
    <w:rsid w:val="005C592D"/>
    <w:rsid w:val="005D5696"/>
    <w:rsid w:val="005D7B0E"/>
    <w:rsid w:val="005E6501"/>
    <w:rsid w:val="005F0E3C"/>
    <w:rsid w:val="00601E61"/>
    <w:rsid w:val="00603420"/>
    <w:rsid w:val="00603833"/>
    <w:rsid w:val="006039F4"/>
    <w:rsid w:val="0060495C"/>
    <w:rsid w:val="00606928"/>
    <w:rsid w:val="00613C34"/>
    <w:rsid w:val="00621BE6"/>
    <w:rsid w:val="00623F51"/>
    <w:rsid w:val="00632B03"/>
    <w:rsid w:val="00655CA0"/>
    <w:rsid w:val="00664BCD"/>
    <w:rsid w:val="006713E7"/>
    <w:rsid w:val="0067170A"/>
    <w:rsid w:val="00671C9F"/>
    <w:rsid w:val="006740CB"/>
    <w:rsid w:val="006776DA"/>
    <w:rsid w:val="006801EE"/>
    <w:rsid w:val="00686E20"/>
    <w:rsid w:val="0069211C"/>
    <w:rsid w:val="00694F54"/>
    <w:rsid w:val="006B21BD"/>
    <w:rsid w:val="006C1446"/>
    <w:rsid w:val="006C25DF"/>
    <w:rsid w:val="006C7FA3"/>
    <w:rsid w:val="006D23FF"/>
    <w:rsid w:val="006E0176"/>
    <w:rsid w:val="006E4DD8"/>
    <w:rsid w:val="006F5D59"/>
    <w:rsid w:val="00700405"/>
    <w:rsid w:val="00702448"/>
    <w:rsid w:val="00703C73"/>
    <w:rsid w:val="00706CA9"/>
    <w:rsid w:val="00741AD4"/>
    <w:rsid w:val="00743399"/>
    <w:rsid w:val="00744C76"/>
    <w:rsid w:val="007462C9"/>
    <w:rsid w:val="00746D23"/>
    <w:rsid w:val="00756718"/>
    <w:rsid w:val="00772CAA"/>
    <w:rsid w:val="00791C26"/>
    <w:rsid w:val="00793042"/>
    <w:rsid w:val="00793C55"/>
    <w:rsid w:val="007946A0"/>
    <w:rsid w:val="00795718"/>
    <w:rsid w:val="007A2CA9"/>
    <w:rsid w:val="007D0912"/>
    <w:rsid w:val="007D17EF"/>
    <w:rsid w:val="007F06B1"/>
    <w:rsid w:val="007F1D6F"/>
    <w:rsid w:val="007F35FD"/>
    <w:rsid w:val="007F71B0"/>
    <w:rsid w:val="00817011"/>
    <w:rsid w:val="00826726"/>
    <w:rsid w:val="008376D2"/>
    <w:rsid w:val="00840108"/>
    <w:rsid w:val="008432A8"/>
    <w:rsid w:val="008464B7"/>
    <w:rsid w:val="00850F91"/>
    <w:rsid w:val="00854815"/>
    <w:rsid w:val="0085559C"/>
    <w:rsid w:val="00857EF0"/>
    <w:rsid w:val="00867850"/>
    <w:rsid w:val="00867C17"/>
    <w:rsid w:val="00871385"/>
    <w:rsid w:val="008825D5"/>
    <w:rsid w:val="00884198"/>
    <w:rsid w:val="00886426"/>
    <w:rsid w:val="008875BB"/>
    <w:rsid w:val="00893DCC"/>
    <w:rsid w:val="008A3C89"/>
    <w:rsid w:val="008A64FF"/>
    <w:rsid w:val="008B06A1"/>
    <w:rsid w:val="008B2F12"/>
    <w:rsid w:val="008B545B"/>
    <w:rsid w:val="008B733D"/>
    <w:rsid w:val="008C16C2"/>
    <w:rsid w:val="008C4723"/>
    <w:rsid w:val="008C5767"/>
    <w:rsid w:val="008D2163"/>
    <w:rsid w:val="008D43B4"/>
    <w:rsid w:val="008D5973"/>
    <w:rsid w:val="008E3BAE"/>
    <w:rsid w:val="00904A50"/>
    <w:rsid w:val="00914A28"/>
    <w:rsid w:val="009169AF"/>
    <w:rsid w:val="009178FF"/>
    <w:rsid w:val="0092269D"/>
    <w:rsid w:val="0092488C"/>
    <w:rsid w:val="00933D86"/>
    <w:rsid w:val="00936A4D"/>
    <w:rsid w:val="00942121"/>
    <w:rsid w:val="0094498C"/>
    <w:rsid w:val="0094534D"/>
    <w:rsid w:val="00945C39"/>
    <w:rsid w:val="00951F77"/>
    <w:rsid w:val="0096253D"/>
    <w:rsid w:val="00962C96"/>
    <w:rsid w:val="009637FA"/>
    <w:rsid w:val="00964483"/>
    <w:rsid w:val="0096478B"/>
    <w:rsid w:val="0096703B"/>
    <w:rsid w:val="009740F3"/>
    <w:rsid w:val="00977B99"/>
    <w:rsid w:val="00995B81"/>
    <w:rsid w:val="00996BE7"/>
    <w:rsid w:val="009A038A"/>
    <w:rsid w:val="009A6724"/>
    <w:rsid w:val="009B2449"/>
    <w:rsid w:val="009B435F"/>
    <w:rsid w:val="009C49B9"/>
    <w:rsid w:val="009C5467"/>
    <w:rsid w:val="009D0AB3"/>
    <w:rsid w:val="009D18EF"/>
    <w:rsid w:val="009D1E59"/>
    <w:rsid w:val="009D7479"/>
    <w:rsid w:val="009D7E6A"/>
    <w:rsid w:val="009E08BD"/>
    <w:rsid w:val="009E2E25"/>
    <w:rsid w:val="009E4B81"/>
    <w:rsid w:val="009F035D"/>
    <w:rsid w:val="009F5FF3"/>
    <w:rsid w:val="00A00A0D"/>
    <w:rsid w:val="00A034F0"/>
    <w:rsid w:val="00A05322"/>
    <w:rsid w:val="00A30F85"/>
    <w:rsid w:val="00A311B0"/>
    <w:rsid w:val="00A33871"/>
    <w:rsid w:val="00A3755C"/>
    <w:rsid w:val="00A4174B"/>
    <w:rsid w:val="00A43E39"/>
    <w:rsid w:val="00A545B5"/>
    <w:rsid w:val="00A567C7"/>
    <w:rsid w:val="00A611CE"/>
    <w:rsid w:val="00A62A36"/>
    <w:rsid w:val="00A636F5"/>
    <w:rsid w:val="00A67102"/>
    <w:rsid w:val="00A76D0D"/>
    <w:rsid w:val="00A87409"/>
    <w:rsid w:val="00A90E86"/>
    <w:rsid w:val="00A92833"/>
    <w:rsid w:val="00A93DC8"/>
    <w:rsid w:val="00A95123"/>
    <w:rsid w:val="00AA27EE"/>
    <w:rsid w:val="00AC2703"/>
    <w:rsid w:val="00AC308C"/>
    <w:rsid w:val="00AC60CC"/>
    <w:rsid w:val="00AD1832"/>
    <w:rsid w:val="00AD5C21"/>
    <w:rsid w:val="00AD71C7"/>
    <w:rsid w:val="00AE2109"/>
    <w:rsid w:val="00AE2D3B"/>
    <w:rsid w:val="00AE3EFC"/>
    <w:rsid w:val="00AE6AFE"/>
    <w:rsid w:val="00AF7918"/>
    <w:rsid w:val="00B02BDD"/>
    <w:rsid w:val="00B07262"/>
    <w:rsid w:val="00B10DDB"/>
    <w:rsid w:val="00B111A2"/>
    <w:rsid w:val="00B13C0F"/>
    <w:rsid w:val="00B1423B"/>
    <w:rsid w:val="00B16E0E"/>
    <w:rsid w:val="00B17C8E"/>
    <w:rsid w:val="00B23320"/>
    <w:rsid w:val="00B30795"/>
    <w:rsid w:val="00B33A21"/>
    <w:rsid w:val="00B376FA"/>
    <w:rsid w:val="00B5201C"/>
    <w:rsid w:val="00B53FE9"/>
    <w:rsid w:val="00B55C93"/>
    <w:rsid w:val="00B61B8B"/>
    <w:rsid w:val="00B66CF6"/>
    <w:rsid w:val="00B67526"/>
    <w:rsid w:val="00B82D88"/>
    <w:rsid w:val="00B90412"/>
    <w:rsid w:val="00B91266"/>
    <w:rsid w:val="00B91795"/>
    <w:rsid w:val="00B93EC7"/>
    <w:rsid w:val="00BA0FB2"/>
    <w:rsid w:val="00BA2C38"/>
    <w:rsid w:val="00BA5A12"/>
    <w:rsid w:val="00BB075F"/>
    <w:rsid w:val="00BB1E71"/>
    <w:rsid w:val="00BB4A3A"/>
    <w:rsid w:val="00BD00DE"/>
    <w:rsid w:val="00BD3A48"/>
    <w:rsid w:val="00BD5ECE"/>
    <w:rsid w:val="00BD633A"/>
    <w:rsid w:val="00BE2AE8"/>
    <w:rsid w:val="00BE3041"/>
    <w:rsid w:val="00C04953"/>
    <w:rsid w:val="00C07776"/>
    <w:rsid w:val="00C141B3"/>
    <w:rsid w:val="00C1643B"/>
    <w:rsid w:val="00C25709"/>
    <w:rsid w:val="00C37C2D"/>
    <w:rsid w:val="00C410CD"/>
    <w:rsid w:val="00C41471"/>
    <w:rsid w:val="00C46222"/>
    <w:rsid w:val="00C52285"/>
    <w:rsid w:val="00C565BB"/>
    <w:rsid w:val="00C7124A"/>
    <w:rsid w:val="00C73252"/>
    <w:rsid w:val="00C752E8"/>
    <w:rsid w:val="00C75511"/>
    <w:rsid w:val="00C76178"/>
    <w:rsid w:val="00C764D9"/>
    <w:rsid w:val="00C811D5"/>
    <w:rsid w:val="00CA057E"/>
    <w:rsid w:val="00CB2FCA"/>
    <w:rsid w:val="00CB5ACD"/>
    <w:rsid w:val="00CD1A00"/>
    <w:rsid w:val="00CD6507"/>
    <w:rsid w:val="00CD7CC2"/>
    <w:rsid w:val="00CE0CB3"/>
    <w:rsid w:val="00CE432D"/>
    <w:rsid w:val="00CF0F38"/>
    <w:rsid w:val="00D0292A"/>
    <w:rsid w:val="00D13F6F"/>
    <w:rsid w:val="00D17846"/>
    <w:rsid w:val="00D208A5"/>
    <w:rsid w:val="00D225DE"/>
    <w:rsid w:val="00D264B9"/>
    <w:rsid w:val="00D33A8B"/>
    <w:rsid w:val="00D40795"/>
    <w:rsid w:val="00D41EAA"/>
    <w:rsid w:val="00D429AF"/>
    <w:rsid w:val="00D51460"/>
    <w:rsid w:val="00D6419C"/>
    <w:rsid w:val="00D83CF0"/>
    <w:rsid w:val="00DA0333"/>
    <w:rsid w:val="00DA463E"/>
    <w:rsid w:val="00DA6565"/>
    <w:rsid w:val="00DB1D48"/>
    <w:rsid w:val="00DB2748"/>
    <w:rsid w:val="00DC4AFD"/>
    <w:rsid w:val="00DC66F9"/>
    <w:rsid w:val="00DC6978"/>
    <w:rsid w:val="00DD2B31"/>
    <w:rsid w:val="00DE3535"/>
    <w:rsid w:val="00DF31B9"/>
    <w:rsid w:val="00DF38DE"/>
    <w:rsid w:val="00DF39A1"/>
    <w:rsid w:val="00DF798B"/>
    <w:rsid w:val="00E002AD"/>
    <w:rsid w:val="00E032DD"/>
    <w:rsid w:val="00E1336A"/>
    <w:rsid w:val="00E1397D"/>
    <w:rsid w:val="00E13C9F"/>
    <w:rsid w:val="00E228BB"/>
    <w:rsid w:val="00E23375"/>
    <w:rsid w:val="00E255AE"/>
    <w:rsid w:val="00E26F11"/>
    <w:rsid w:val="00E32E66"/>
    <w:rsid w:val="00E3417F"/>
    <w:rsid w:val="00E35422"/>
    <w:rsid w:val="00E37A72"/>
    <w:rsid w:val="00E44F5B"/>
    <w:rsid w:val="00E51093"/>
    <w:rsid w:val="00E557A3"/>
    <w:rsid w:val="00E55A2E"/>
    <w:rsid w:val="00E574D9"/>
    <w:rsid w:val="00E57950"/>
    <w:rsid w:val="00E70B36"/>
    <w:rsid w:val="00E74671"/>
    <w:rsid w:val="00E77C3A"/>
    <w:rsid w:val="00E84343"/>
    <w:rsid w:val="00E84E4C"/>
    <w:rsid w:val="00E873ED"/>
    <w:rsid w:val="00E92AE7"/>
    <w:rsid w:val="00E94984"/>
    <w:rsid w:val="00EA0AF5"/>
    <w:rsid w:val="00EA6872"/>
    <w:rsid w:val="00EA7AEE"/>
    <w:rsid w:val="00EB07EF"/>
    <w:rsid w:val="00EB60D5"/>
    <w:rsid w:val="00EC103D"/>
    <w:rsid w:val="00EC53C4"/>
    <w:rsid w:val="00ED2CDC"/>
    <w:rsid w:val="00ED5B5E"/>
    <w:rsid w:val="00EE1DA9"/>
    <w:rsid w:val="00EE4677"/>
    <w:rsid w:val="00EE679E"/>
    <w:rsid w:val="00EE6916"/>
    <w:rsid w:val="00EF404E"/>
    <w:rsid w:val="00F02AC7"/>
    <w:rsid w:val="00F232BD"/>
    <w:rsid w:val="00F26274"/>
    <w:rsid w:val="00F428C5"/>
    <w:rsid w:val="00F42E63"/>
    <w:rsid w:val="00F50553"/>
    <w:rsid w:val="00F55ADC"/>
    <w:rsid w:val="00F6056A"/>
    <w:rsid w:val="00F8132B"/>
    <w:rsid w:val="00F81FE5"/>
    <w:rsid w:val="00F82E7B"/>
    <w:rsid w:val="00F83F16"/>
    <w:rsid w:val="00F8419E"/>
    <w:rsid w:val="00F85566"/>
    <w:rsid w:val="00F870AE"/>
    <w:rsid w:val="00F8766A"/>
    <w:rsid w:val="00F95AB2"/>
    <w:rsid w:val="00F971EB"/>
    <w:rsid w:val="00F97FA9"/>
    <w:rsid w:val="00FB17E2"/>
    <w:rsid w:val="00FB5CCE"/>
    <w:rsid w:val="00FC786A"/>
    <w:rsid w:val="00FD24C2"/>
    <w:rsid w:val="00FD6068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B1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7E"/>
  </w:style>
  <w:style w:type="paragraph" w:styleId="Footer">
    <w:name w:val="footer"/>
    <w:basedOn w:val="Normal"/>
    <w:link w:val="FooterChar"/>
    <w:uiPriority w:val="99"/>
    <w:unhideWhenUsed/>
    <w:rsid w:val="00CA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7E"/>
  </w:style>
  <w:style w:type="character" w:customStyle="1" w:styleId="Heading1Char">
    <w:name w:val="Heading 1 Char"/>
    <w:basedOn w:val="DefaultParagraphFont"/>
    <w:link w:val="Heading1"/>
    <w:uiPriority w:val="9"/>
    <w:rsid w:val="00CA0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57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A057E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A057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A057E"/>
    <w:pPr>
      <w:spacing w:after="100"/>
      <w:ind w:left="440"/>
    </w:pPr>
    <w:rPr>
      <w:rFonts w:eastAsiaTheme="minorEastAsia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2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2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27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11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11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11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F0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686E20"/>
  </w:style>
  <w:style w:type="table" w:styleId="TableGrid">
    <w:name w:val="Table Grid"/>
    <w:basedOn w:val="TableNormal"/>
    <w:uiPriority w:val="59"/>
    <w:rsid w:val="009E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D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5">
    <w:name w:val="15"/>
    <w:basedOn w:val="DefaultParagraphFont"/>
    <w:rsid w:val="00D17846"/>
    <w:rPr>
      <w:rFonts w:ascii="Calibri" w:hAnsi="Calibri" w:cs="Calibri" w:hint="default"/>
    </w:rPr>
  </w:style>
  <w:style w:type="character" w:customStyle="1" w:styleId="selectable-text1">
    <w:name w:val="selectable-text1"/>
    <w:basedOn w:val="DefaultParagraphFont"/>
    <w:rsid w:val="00D1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id.wikipedia.org/wiki/Badan_pengawas_Obat_dan_Makana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pom.go.id/mobile/index.php/view/pers/429/SIARAN-PERS--BPOM-RI-SITA-15-7-MILIAR-RUPIAH-OBAT-TRADISIONAL-ILEGAL-DI-JAKARTA.html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www.pom.go.id/mobile/index.php/view/pers/429/SIARAN-PERS--BPOM-RI-SITA-15-7-MILIAR-RUPIAH-OBAT-TRADISIONAL-ILEGAL-DI-JAKART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E1C5-74A2-4798-B8CD-56C31CD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2022-11-30T03:36:00Z</cp:lastPrinted>
  <dcterms:created xsi:type="dcterms:W3CDTF">2023-03-07T09:34:00Z</dcterms:created>
  <dcterms:modified xsi:type="dcterms:W3CDTF">2023-03-07T11:47:00Z</dcterms:modified>
</cp:coreProperties>
</file>