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B618B" w14:textId="7CCA2D7D" w:rsidR="001F53DB" w:rsidRDefault="002F4C83" w:rsidP="00293CC2">
      <w:pPr>
        <w:tabs>
          <w:tab w:val="left" w:pos="3360"/>
        </w:tabs>
        <w:jc w:val="center"/>
        <w:rPr>
          <w:b/>
          <w:color w:val="000000" w:themeColor="text1"/>
          <w:lang w:val="en-US"/>
        </w:rPr>
      </w:pPr>
      <w:bookmarkStart w:id="0" w:name="_Toc129111888"/>
      <w:r w:rsidRPr="00D31E0E">
        <w:rPr>
          <w:b/>
          <w:color w:val="000000" w:themeColor="text1"/>
          <w:lang w:val="en-US"/>
        </w:rPr>
        <w:t>BAB I</w:t>
      </w:r>
    </w:p>
    <w:p w14:paraId="7F88FF60" w14:textId="725ABEEC" w:rsidR="002F4C83" w:rsidRPr="00D31E0E" w:rsidRDefault="009202F1" w:rsidP="009202F1">
      <w:pPr>
        <w:pStyle w:val="Heading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PENDAHULUAN</w:t>
      </w:r>
      <w:bookmarkEnd w:id="0"/>
    </w:p>
    <w:p w14:paraId="786AAB7F" w14:textId="77777777" w:rsidR="00DB3678" w:rsidRPr="00DB3678" w:rsidRDefault="00DB3678" w:rsidP="002F4C83">
      <w:pPr>
        <w:pStyle w:val="Heading2"/>
        <w:jc w:val="both"/>
        <w:rPr>
          <w:rFonts w:ascii="Times New Roman" w:hAnsi="Times New Roman" w:cs="Times New Roman"/>
          <w:lang w:eastAsia="zh-CN"/>
        </w:rPr>
      </w:pPr>
    </w:p>
    <w:p w14:paraId="0721720C" w14:textId="77777777" w:rsidR="002F7E43" w:rsidRPr="002F7E43" w:rsidRDefault="00DB3678" w:rsidP="00B164C8">
      <w:pPr>
        <w:pStyle w:val="Heading2"/>
        <w:numPr>
          <w:ilvl w:val="0"/>
          <w:numId w:val="10"/>
        </w:numPr>
        <w:spacing w:before="0" w:line="48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  <w:bookmarkStart w:id="1" w:name="_Toc117516806"/>
      <w:bookmarkStart w:id="2" w:name="_Toc118644394"/>
      <w:bookmarkStart w:id="3" w:name="_Toc125625122"/>
      <w:bookmarkStart w:id="4" w:name="_Toc129111889"/>
      <w:r w:rsidRPr="00DB36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Latar Belakang</w:t>
      </w:r>
      <w:bookmarkEnd w:id="1"/>
      <w:bookmarkEnd w:id="2"/>
      <w:bookmarkEnd w:id="3"/>
      <w:bookmarkEnd w:id="4"/>
    </w:p>
    <w:p w14:paraId="5521D2F9" w14:textId="2920F9A6" w:rsidR="00B60E4E" w:rsidRPr="002F7E43" w:rsidRDefault="00DB3678" w:rsidP="005C7CFF">
      <w:pPr>
        <w:spacing w:line="480" w:lineRule="auto"/>
        <w:ind w:left="720" w:firstLine="720"/>
        <w:jc w:val="both"/>
        <w:rPr>
          <w:b/>
          <w:bCs/>
          <w:color w:val="000000" w:themeColor="text1"/>
          <w:lang w:eastAsia="zh-CN"/>
        </w:rPr>
      </w:pPr>
      <w:r w:rsidRPr="00B60E4E">
        <w:t>Di dalam kehidupan bermasyarakat pakaian merupakan kebutuhan primer</w:t>
      </w:r>
      <w:r w:rsidRPr="002F7E43">
        <w:rPr>
          <w:lang w:val="en-US"/>
        </w:rPr>
        <w:t xml:space="preserve"> </w:t>
      </w:r>
      <w:proofErr w:type="spellStart"/>
      <w:r w:rsidRPr="002F7E43">
        <w:rPr>
          <w:lang w:val="en-US"/>
        </w:rPr>
        <w:t>dalam</w:t>
      </w:r>
      <w:proofErr w:type="spellEnd"/>
      <w:r w:rsidRPr="002F7E43">
        <w:rPr>
          <w:lang w:val="en-US"/>
        </w:rPr>
        <w:t xml:space="preserve"> </w:t>
      </w:r>
      <w:r w:rsidRPr="00B60E4E">
        <w:t>kehidupan manusia.</w:t>
      </w:r>
      <w:r w:rsidRPr="002F7E43">
        <w:rPr>
          <w:lang w:val="en-US"/>
        </w:rPr>
        <w:t xml:space="preserve"> </w:t>
      </w:r>
      <w:proofErr w:type="spellStart"/>
      <w:r w:rsidRPr="002F7E43">
        <w:rPr>
          <w:lang w:val="en-US"/>
        </w:rPr>
        <w:t>Dengan</w:t>
      </w:r>
      <w:proofErr w:type="spellEnd"/>
      <w:r w:rsidRPr="002F7E43">
        <w:rPr>
          <w:lang w:val="en-US"/>
        </w:rPr>
        <w:t xml:space="preserve"> </w:t>
      </w:r>
      <w:proofErr w:type="spellStart"/>
      <w:r w:rsidRPr="002F7E43">
        <w:rPr>
          <w:lang w:val="en-US"/>
        </w:rPr>
        <w:t>berkembangnya</w:t>
      </w:r>
      <w:proofErr w:type="spellEnd"/>
      <w:r w:rsidRPr="002F7E43">
        <w:rPr>
          <w:lang w:val="en-US"/>
        </w:rPr>
        <w:t xml:space="preserve"> zaman, </w:t>
      </w:r>
      <w:proofErr w:type="spellStart"/>
      <w:r w:rsidRPr="002F7E43">
        <w:rPr>
          <w:lang w:val="en-US"/>
        </w:rPr>
        <w:t>pakaian</w:t>
      </w:r>
      <w:proofErr w:type="spellEnd"/>
      <w:r w:rsidRPr="002F7E43">
        <w:rPr>
          <w:lang w:val="en-US"/>
        </w:rPr>
        <w:t xml:space="preserve"> </w:t>
      </w:r>
      <w:proofErr w:type="spellStart"/>
      <w:r w:rsidRPr="002F7E43">
        <w:rPr>
          <w:lang w:val="en-US"/>
        </w:rPr>
        <w:t>dapat</w:t>
      </w:r>
      <w:proofErr w:type="spellEnd"/>
      <w:r w:rsidRPr="002F7E43">
        <w:rPr>
          <w:lang w:val="en-US"/>
        </w:rPr>
        <w:t xml:space="preserve"> men</w:t>
      </w:r>
      <w:r w:rsidRPr="00B60E4E">
        <w:t>cerminan</w:t>
      </w:r>
      <w:proofErr w:type="spellStart"/>
      <w:r w:rsidRPr="002F7E43">
        <w:rPr>
          <w:lang w:val="en-US"/>
        </w:rPr>
        <w:t>kan</w:t>
      </w:r>
      <w:proofErr w:type="spellEnd"/>
      <w:r w:rsidRPr="00B60E4E">
        <w:t xml:space="preserve"> status sosial pemakainya,</w:t>
      </w:r>
      <w:r w:rsidRPr="002F7E43">
        <w:rPr>
          <w:lang w:val="en-US"/>
        </w:rPr>
        <w:t xml:space="preserve"> Salah </w:t>
      </w:r>
      <w:proofErr w:type="spellStart"/>
      <w:r w:rsidRPr="002F7E43">
        <w:rPr>
          <w:lang w:val="en-US"/>
        </w:rPr>
        <w:t>satu</w:t>
      </w:r>
      <w:proofErr w:type="spellEnd"/>
      <w:r w:rsidRPr="002F7E43">
        <w:rPr>
          <w:lang w:val="en-US"/>
        </w:rPr>
        <w:t xml:space="preserve"> </w:t>
      </w:r>
      <w:proofErr w:type="spellStart"/>
      <w:r w:rsidRPr="002F7E43">
        <w:rPr>
          <w:lang w:val="en-US"/>
        </w:rPr>
        <w:t>fungsi</w:t>
      </w:r>
      <w:proofErr w:type="spellEnd"/>
      <w:r w:rsidRPr="002F7E43">
        <w:rPr>
          <w:lang w:val="en-US"/>
        </w:rPr>
        <w:t xml:space="preserve"> </w:t>
      </w:r>
      <w:proofErr w:type="spellStart"/>
      <w:r w:rsidRPr="002F7E43">
        <w:rPr>
          <w:lang w:val="en-US"/>
        </w:rPr>
        <w:t>dari</w:t>
      </w:r>
      <w:proofErr w:type="spellEnd"/>
      <w:r w:rsidRPr="002F7E43">
        <w:rPr>
          <w:lang w:val="en-US"/>
        </w:rPr>
        <w:t xml:space="preserve"> </w:t>
      </w:r>
      <w:proofErr w:type="spellStart"/>
      <w:r w:rsidRPr="002F7E43">
        <w:rPr>
          <w:lang w:val="en-US"/>
        </w:rPr>
        <w:t>pakaian</w:t>
      </w:r>
      <w:proofErr w:type="spellEnd"/>
      <w:r w:rsidRPr="00B60E4E">
        <w:t xml:space="preserve"> </w:t>
      </w:r>
      <w:proofErr w:type="spellStart"/>
      <w:r w:rsidRPr="002F7E43">
        <w:rPr>
          <w:lang w:val="en-US"/>
        </w:rPr>
        <w:t>untuk</w:t>
      </w:r>
      <w:proofErr w:type="spellEnd"/>
      <w:r w:rsidRPr="002F7E43">
        <w:rPr>
          <w:lang w:val="en-US"/>
        </w:rPr>
        <w:t xml:space="preserve"> </w:t>
      </w:r>
      <w:proofErr w:type="spellStart"/>
      <w:r w:rsidRPr="002F7E43">
        <w:rPr>
          <w:lang w:val="en-US"/>
        </w:rPr>
        <w:t>melindungi</w:t>
      </w:r>
      <w:proofErr w:type="spellEnd"/>
      <w:r w:rsidRPr="002F7E43">
        <w:rPr>
          <w:lang w:val="en-US"/>
        </w:rPr>
        <w:t xml:space="preserve"> </w:t>
      </w:r>
      <w:proofErr w:type="spellStart"/>
      <w:r w:rsidRPr="002F7E43">
        <w:rPr>
          <w:lang w:val="en-US"/>
        </w:rPr>
        <w:t>tubuh</w:t>
      </w:r>
      <w:proofErr w:type="spellEnd"/>
      <w:r w:rsidRPr="002F7E43">
        <w:rPr>
          <w:lang w:val="en-US"/>
        </w:rPr>
        <w:t xml:space="preserve"> </w:t>
      </w:r>
      <w:proofErr w:type="spellStart"/>
      <w:r w:rsidRPr="002F7E43">
        <w:rPr>
          <w:lang w:val="en-US"/>
        </w:rPr>
        <w:t>dari</w:t>
      </w:r>
      <w:proofErr w:type="spellEnd"/>
      <w:r w:rsidRPr="002F7E43">
        <w:rPr>
          <w:lang w:val="en-US"/>
        </w:rPr>
        <w:t xml:space="preserve"> </w:t>
      </w:r>
      <w:proofErr w:type="spellStart"/>
      <w:r w:rsidRPr="002F7E43">
        <w:rPr>
          <w:lang w:val="en-US"/>
        </w:rPr>
        <w:t>cuaca</w:t>
      </w:r>
      <w:proofErr w:type="spellEnd"/>
      <w:r w:rsidRPr="002F7E43">
        <w:rPr>
          <w:lang w:val="en-US"/>
        </w:rPr>
        <w:t xml:space="preserve">, </w:t>
      </w:r>
      <w:proofErr w:type="spellStart"/>
      <w:r w:rsidRPr="002F7E43">
        <w:rPr>
          <w:lang w:val="en-US"/>
        </w:rPr>
        <w:t>matahari</w:t>
      </w:r>
      <w:proofErr w:type="spellEnd"/>
      <w:r w:rsidRPr="002F7E43">
        <w:rPr>
          <w:lang w:val="en-US"/>
        </w:rPr>
        <w:t xml:space="preserve">, </w:t>
      </w:r>
      <w:proofErr w:type="spellStart"/>
      <w:r w:rsidRPr="002F7E43">
        <w:rPr>
          <w:lang w:val="en-US"/>
        </w:rPr>
        <w:t>debu</w:t>
      </w:r>
      <w:proofErr w:type="spellEnd"/>
      <w:r w:rsidRPr="00B60E4E">
        <w:t>.</w:t>
      </w:r>
      <w:r w:rsidRPr="002F7E43">
        <w:rPr>
          <w:lang w:val="en-US"/>
        </w:rPr>
        <w:t xml:space="preserve"> </w:t>
      </w:r>
      <w:proofErr w:type="spellStart"/>
      <w:r w:rsidRPr="002F7E43">
        <w:rPr>
          <w:lang w:val="en-US"/>
        </w:rPr>
        <w:t>Jenis</w:t>
      </w:r>
      <w:proofErr w:type="spellEnd"/>
      <w:r w:rsidRPr="002F7E43">
        <w:rPr>
          <w:lang w:val="en-US"/>
        </w:rPr>
        <w:t xml:space="preserve"> </w:t>
      </w:r>
      <w:proofErr w:type="spellStart"/>
      <w:r w:rsidRPr="002F7E43">
        <w:rPr>
          <w:lang w:val="en-US"/>
        </w:rPr>
        <w:t>pakaian</w:t>
      </w:r>
      <w:proofErr w:type="spellEnd"/>
      <w:r w:rsidRPr="002F7E43">
        <w:rPr>
          <w:lang w:val="en-US"/>
        </w:rPr>
        <w:t xml:space="preserve"> </w:t>
      </w:r>
      <w:proofErr w:type="spellStart"/>
      <w:r w:rsidRPr="002F7E43">
        <w:rPr>
          <w:lang w:val="en-US"/>
        </w:rPr>
        <w:t>terbagi</w:t>
      </w:r>
      <w:proofErr w:type="spellEnd"/>
      <w:r w:rsidRPr="002F7E43">
        <w:rPr>
          <w:lang w:val="en-US"/>
        </w:rPr>
        <w:t xml:space="preserve"> </w:t>
      </w:r>
      <w:proofErr w:type="spellStart"/>
      <w:r w:rsidRPr="002F7E43">
        <w:rPr>
          <w:lang w:val="en-US"/>
        </w:rPr>
        <w:t>menjadi</w:t>
      </w:r>
      <w:proofErr w:type="spellEnd"/>
      <w:r w:rsidRPr="002F7E43">
        <w:rPr>
          <w:lang w:val="en-US"/>
        </w:rPr>
        <w:t xml:space="preserve"> </w:t>
      </w:r>
      <w:proofErr w:type="spellStart"/>
      <w:r w:rsidRPr="002F7E43">
        <w:rPr>
          <w:lang w:val="en-US"/>
        </w:rPr>
        <w:t>dua</w:t>
      </w:r>
      <w:proofErr w:type="spellEnd"/>
      <w:r w:rsidRPr="002F7E43">
        <w:rPr>
          <w:lang w:val="en-US"/>
        </w:rPr>
        <w:t xml:space="preserve"> </w:t>
      </w:r>
      <w:proofErr w:type="spellStart"/>
      <w:r w:rsidRPr="002F7E43">
        <w:rPr>
          <w:lang w:val="en-US"/>
        </w:rPr>
        <w:t>jenis</w:t>
      </w:r>
      <w:proofErr w:type="spellEnd"/>
      <w:r w:rsidRPr="00B60E4E">
        <w:t xml:space="preserve">, yaitu pakaian baru dan pakaian bekas. Pakaian baru merupakan pakaian dengan kondisi </w:t>
      </w:r>
      <w:r w:rsidRPr="002F7E43">
        <w:rPr>
          <w:lang w:val="en-US"/>
        </w:rPr>
        <w:t xml:space="preserve">yang </w:t>
      </w:r>
      <w:r w:rsidRPr="00B60E4E">
        <w:t>belum pernah di pakai sebelumnya,</w:t>
      </w:r>
      <w:r w:rsidRPr="002F7E43">
        <w:rPr>
          <w:lang w:val="en-US"/>
        </w:rPr>
        <w:t xml:space="preserve"> </w:t>
      </w:r>
      <w:proofErr w:type="spellStart"/>
      <w:r w:rsidRPr="002F7E43">
        <w:rPr>
          <w:lang w:val="en-US"/>
        </w:rPr>
        <w:t>berbanding</w:t>
      </w:r>
      <w:proofErr w:type="spellEnd"/>
      <w:r w:rsidRPr="002F7E43">
        <w:rPr>
          <w:lang w:val="en-US"/>
        </w:rPr>
        <w:t xml:space="preserve"> </w:t>
      </w:r>
      <w:proofErr w:type="spellStart"/>
      <w:r w:rsidRPr="002F7E43">
        <w:rPr>
          <w:lang w:val="en-US"/>
        </w:rPr>
        <w:t>terbalik</w:t>
      </w:r>
      <w:proofErr w:type="spellEnd"/>
      <w:r w:rsidRPr="002F7E43">
        <w:rPr>
          <w:lang w:val="en-US"/>
        </w:rPr>
        <w:t xml:space="preserve"> </w:t>
      </w:r>
      <w:proofErr w:type="spellStart"/>
      <w:r w:rsidRPr="002F7E43">
        <w:rPr>
          <w:lang w:val="en-US"/>
        </w:rPr>
        <w:t>dengan</w:t>
      </w:r>
      <w:proofErr w:type="spellEnd"/>
      <w:r w:rsidRPr="002F7E43">
        <w:rPr>
          <w:lang w:val="en-US"/>
        </w:rPr>
        <w:t xml:space="preserve"> </w:t>
      </w:r>
      <w:proofErr w:type="spellStart"/>
      <w:r w:rsidRPr="002F7E43">
        <w:rPr>
          <w:lang w:val="en-US"/>
        </w:rPr>
        <w:t>pakaian</w:t>
      </w:r>
      <w:proofErr w:type="spellEnd"/>
      <w:r w:rsidRPr="002F7E43">
        <w:rPr>
          <w:lang w:val="en-US"/>
        </w:rPr>
        <w:t xml:space="preserve"> </w:t>
      </w:r>
      <w:proofErr w:type="spellStart"/>
      <w:r w:rsidRPr="002F7E43">
        <w:rPr>
          <w:lang w:val="en-US"/>
        </w:rPr>
        <w:t>baru</w:t>
      </w:r>
      <w:proofErr w:type="spellEnd"/>
      <w:r w:rsidRPr="002F7E43">
        <w:rPr>
          <w:lang w:val="en-US"/>
        </w:rPr>
        <w:t xml:space="preserve"> </w:t>
      </w:r>
      <w:r w:rsidRPr="00B60E4E">
        <w:t xml:space="preserve">pakaian bekas </w:t>
      </w:r>
      <w:proofErr w:type="spellStart"/>
      <w:r w:rsidRPr="002F7E43">
        <w:rPr>
          <w:lang w:val="en-US"/>
        </w:rPr>
        <w:t>yaitu</w:t>
      </w:r>
      <w:proofErr w:type="spellEnd"/>
      <w:r w:rsidRPr="00B60E4E">
        <w:t xml:space="preserve"> pakaian yang sudah di pakai oleh orang lain. Saat ini </w:t>
      </w:r>
      <w:proofErr w:type="spellStart"/>
      <w:r w:rsidRPr="002F7E43">
        <w:rPr>
          <w:lang w:val="en-US"/>
        </w:rPr>
        <w:t>konsumen</w:t>
      </w:r>
      <w:proofErr w:type="spellEnd"/>
      <w:r w:rsidRPr="002F7E43">
        <w:rPr>
          <w:lang w:val="en-US"/>
        </w:rPr>
        <w:t xml:space="preserve"> </w:t>
      </w:r>
      <w:proofErr w:type="spellStart"/>
      <w:r w:rsidRPr="002F7E43">
        <w:rPr>
          <w:lang w:val="en-US"/>
        </w:rPr>
        <w:t>mengetahui</w:t>
      </w:r>
      <w:proofErr w:type="spellEnd"/>
      <w:r w:rsidRPr="002F7E43">
        <w:rPr>
          <w:lang w:val="en-US"/>
        </w:rPr>
        <w:t xml:space="preserve"> </w:t>
      </w:r>
      <w:proofErr w:type="spellStart"/>
      <w:r w:rsidRPr="002F7E43">
        <w:rPr>
          <w:lang w:val="en-US"/>
        </w:rPr>
        <w:t>adanya</w:t>
      </w:r>
      <w:proofErr w:type="spellEnd"/>
      <w:r w:rsidRPr="002F7E43">
        <w:rPr>
          <w:lang w:val="en-US"/>
        </w:rPr>
        <w:t xml:space="preserve"> </w:t>
      </w:r>
      <w:r w:rsidRPr="00B60E4E">
        <w:t>pakaian impor beka</w:t>
      </w:r>
      <w:r w:rsidRPr="002F7E43">
        <w:rPr>
          <w:lang w:val="en-US"/>
        </w:rPr>
        <w:t>s.</w:t>
      </w:r>
      <w:r w:rsidRPr="00B60E4E">
        <w:t xml:space="preserve"> </w:t>
      </w:r>
      <w:r w:rsidRPr="002F7E43">
        <w:rPr>
          <w:lang w:val="en-US"/>
        </w:rPr>
        <w:t>P</w:t>
      </w:r>
      <w:r w:rsidRPr="00B60E4E">
        <w:t>akaian impor bekas adalah pakaian</w:t>
      </w:r>
      <w:r w:rsidRPr="002F7E43">
        <w:rPr>
          <w:lang w:val="en-US"/>
        </w:rPr>
        <w:t xml:space="preserve"> </w:t>
      </w:r>
      <w:proofErr w:type="spellStart"/>
      <w:r w:rsidRPr="002F7E43">
        <w:rPr>
          <w:lang w:val="en-US"/>
        </w:rPr>
        <w:t>dalam</w:t>
      </w:r>
      <w:proofErr w:type="spellEnd"/>
      <w:r w:rsidRPr="002F7E43">
        <w:rPr>
          <w:lang w:val="en-US"/>
        </w:rPr>
        <w:t xml:space="preserve"> </w:t>
      </w:r>
      <w:proofErr w:type="spellStart"/>
      <w:r w:rsidRPr="002F7E43">
        <w:rPr>
          <w:lang w:val="en-US"/>
        </w:rPr>
        <w:t>kondisi</w:t>
      </w:r>
      <w:proofErr w:type="spellEnd"/>
      <w:r w:rsidRPr="00B60E4E">
        <w:t xml:space="preserve"> bekas yang d</w:t>
      </w:r>
      <w:proofErr w:type="spellStart"/>
      <w:r w:rsidRPr="002F7E43">
        <w:rPr>
          <w:lang w:val="en-US"/>
        </w:rPr>
        <w:t>ijual</w:t>
      </w:r>
      <w:proofErr w:type="spellEnd"/>
      <w:r w:rsidRPr="002F7E43">
        <w:rPr>
          <w:lang w:val="en-US"/>
        </w:rPr>
        <w:t xml:space="preserve"> </w:t>
      </w:r>
      <w:r w:rsidRPr="00B60E4E">
        <w:t>oleh pelaku usaha atau importir dalam kegiatan usaha</w:t>
      </w:r>
      <w:r w:rsidRPr="002F7E43">
        <w:rPr>
          <w:lang w:val="en-US"/>
        </w:rPr>
        <w:t xml:space="preserve"> </w:t>
      </w:r>
      <w:proofErr w:type="spellStart"/>
      <w:r w:rsidRPr="002F7E43">
        <w:rPr>
          <w:lang w:val="en-US"/>
        </w:rPr>
        <w:t>mereka</w:t>
      </w:r>
      <w:proofErr w:type="spellEnd"/>
      <w:r w:rsidRPr="00B60E4E">
        <w:t xml:space="preserve">. Umumnya pakaian bekas impor mengacu pada pakaian yang telah digunakan oleh pemilik pertama dan kemudian dilelang. </w:t>
      </w:r>
    </w:p>
    <w:p w14:paraId="37DBC9C7" w14:textId="77777777" w:rsidR="00685922" w:rsidRDefault="00DB3678" w:rsidP="005C7CFF">
      <w:pPr>
        <w:spacing w:line="480" w:lineRule="auto"/>
        <w:ind w:left="720" w:firstLine="720"/>
        <w:jc w:val="both"/>
        <w:rPr>
          <w:lang w:val="en-US"/>
        </w:rPr>
      </w:pPr>
      <w:r w:rsidRPr="00DB3678">
        <w:t>Di era globalisasi, impor dan ekspor merupakan salah satu peunjang perekonomian nasional. Impor merupakan salah satu cara untuk mendukung stabilitas negara.</w:t>
      </w:r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Produk</w:t>
      </w:r>
      <w:proofErr w:type="spellEnd"/>
      <w:r w:rsidRPr="00B60E4E">
        <w:rPr>
          <w:lang w:val="en-US"/>
        </w:rPr>
        <w:t xml:space="preserve"> </w:t>
      </w:r>
      <w:r w:rsidRPr="00DB3678">
        <w:t>Impor yang</w:t>
      </w:r>
      <w:r w:rsidRPr="00B60E4E">
        <w:rPr>
          <w:lang w:val="en-US"/>
        </w:rPr>
        <w:t xml:space="preserve"> </w:t>
      </w:r>
      <w:r w:rsidRPr="00DB3678">
        <w:t>di</w:t>
      </w:r>
      <w:proofErr w:type="spellStart"/>
      <w:r w:rsidRPr="00B60E4E">
        <w:rPr>
          <w:lang w:val="en-US"/>
        </w:rPr>
        <w:t>terima</w:t>
      </w:r>
      <w:proofErr w:type="spellEnd"/>
      <w:r w:rsidRPr="00DB3678">
        <w:t xml:space="preserve"> oleh </w:t>
      </w:r>
      <w:r w:rsidRPr="00B60E4E">
        <w:rPr>
          <w:lang w:val="en-US"/>
        </w:rPr>
        <w:t xml:space="preserve">Negara </w:t>
      </w:r>
      <w:r w:rsidRPr="00DB3678">
        <w:t xml:space="preserve">Indonesia mencakup semua sektor seperti </w:t>
      </w:r>
      <w:proofErr w:type="spellStart"/>
      <w:r w:rsidRPr="00B60E4E">
        <w:rPr>
          <w:lang w:val="en-US"/>
        </w:rPr>
        <w:t>sektor</w:t>
      </w:r>
      <w:proofErr w:type="spellEnd"/>
      <w:r w:rsidRPr="00B60E4E">
        <w:rPr>
          <w:lang w:val="en-US"/>
        </w:rPr>
        <w:t xml:space="preserve"> </w:t>
      </w:r>
      <w:r w:rsidRPr="00DB3678">
        <w:t xml:space="preserve">sandang, </w:t>
      </w:r>
      <w:proofErr w:type="spellStart"/>
      <w:r w:rsidRPr="00B60E4E">
        <w:rPr>
          <w:lang w:val="en-US"/>
        </w:rPr>
        <w:t>sektor</w:t>
      </w:r>
      <w:proofErr w:type="spellEnd"/>
      <w:r w:rsidRPr="00B60E4E">
        <w:rPr>
          <w:lang w:val="en-US"/>
        </w:rPr>
        <w:t xml:space="preserve"> </w:t>
      </w:r>
      <w:r w:rsidRPr="00DB3678">
        <w:t>pangan dan sektor industri.</w:t>
      </w:r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Kegiatan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impor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dalam</w:t>
      </w:r>
      <w:proofErr w:type="spellEnd"/>
      <w:r w:rsidRPr="00DB3678">
        <w:t xml:space="preserve"> </w:t>
      </w:r>
      <w:r w:rsidRPr="00B60E4E">
        <w:rPr>
          <w:lang w:val="en-US"/>
        </w:rPr>
        <w:t>s</w:t>
      </w:r>
      <w:r w:rsidRPr="00DB3678">
        <w:t>ektor sandang yang</w:t>
      </w:r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diterima</w:t>
      </w:r>
      <w:proofErr w:type="spellEnd"/>
      <w:r w:rsidRPr="00B60E4E">
        <w:rPr>
          <w:lang w:val="en-US"/>
        </w:rPr>
        <w:t xml:space="preserve"> oleh Indonesia salah </w:t>
      </w:r>
      <w:proofErr w:type="spellStart"/>
      <w:r w:rsidRPr="00B60E4E">
        <w:rPr>
          <w:lang w:val="en-US"/>
        </w:rPr>
        <w:t>satunya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adalah</w:t>
      </w:r>
      <w:proofErr w:type="spellEnd"/>
      <w:r w:rsidRPr="00B60E4E">
        <w:rPr>
          <w:lang w:val="en-US"/>
        </w:rPr>
        <w:t xml:space="preserve"> </w:t>
      </w:r>
      <w:r w:rsidRPr="00DB3678">
        <w:t>pakaian</w:t>
      </w:r>
      <w:r w:rsidRPr="00B60E4E">
        <w:rPr>
          <w:lang w:val="en-US"/>
        </w:rPr>
        <w:t xml:space="preserve">. </w:t>
      </w:r>
      <w:proofErr w:type="spellStart"/>
      <w:r w:rsidRPr="00B60E4E">
        <w:rPr>
          <w:lang w:val="en-US"/>
        </w:rPr>
        <w:t>Sektor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sandang</w:t>
      </w:r>
      <w:proofErr w:type="spellEnd"/>
      <w:r w:rsidRPr="00B60E4E">
        <w:rPr>
          <w:lang w:val="en-US"/>
        </w:rPr>
        <w:t xml:space="preserve"> yang </w:t>
      </w:r>
      <w:proofErr w:type="spellStart"/>
      <w:r w:rsidRPr="00B60E4E">
        <w:rPr>
          <w:lang w:val="en-US"/>
        </w:rPr>
        <w:t>berupa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pakaian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impor</w:t>
      </w:r>
      <w:proofErr w:type="spellEnd"/>
      <w:r w:rsidRPr="00B60E4E">
        <w:rPr>
          <w:lang w:val="en-US"/>
        </w:rPr>
        <w:t xml:space="preserve"> </w:t>
      </w:r>
      <w:r w:rsidR="00685922">
        <w:rPr>
          <w:lang w:val="en-US"/>
        </w:rPr>
        <w:br w:type="page"/>
      </w:r>
    </w:p>
    <w:p w14:paraId="105E2441" w14:textId="77777777" w:rsidR="00633635" w:rsidRDefault="00633635" w:rsidP="00685922">
      <w:pPr>
        <w:spacing w:line="480" w:lineRule="auto"/>
        <w:ind w:left="720"/>
        <w:jc w:val="both"/>
        <w:rPr>
          <w:lang w:val="en-US"/>
        </w:rPr>
        <w:sectPr w:rsidR="00633635" w:rsidSect="00343D4D">
          <w:headerReference w:type="default" r:id="rId8"/>
          <w:footerReference w:type="default" r:id="rId9"/>
          <w:pgSz w:w="11900" w:h="16840"/>
          <w:pgMar w:top="1701" w:right="1701" w:bottom="1701" w:left="2268" w:header="708" w:footer="708" w:gutter="0"/>
          <w:pgNumType w:start="1" w:chapStyle="2"/>
          <w:cols w:space="708"/>
          <w:docGrid w:linePitch="360"/>
        </w:sectPr>
      </w:pPr>
    </w:p>
    <w:p w14:paraId="27251073" w14:textId="3D8BD0F3" w:rsidR="00F7113F" w:rsidRDefault="00DB3678" w:rsidP="00685922">
      <w:pPr>
        <w:spacing w:line="480" w:lineRule="auto"/>
        <w:ind w:left="720"/>
        <w:jc w:val="both"/>
        <w:rPr>
          <w:lang w:val="id-ID"/>
        </w:rPr>
      </w:pPr>
      <w:proofErr w:type="spellStart"/>
      <w:r w:rsidRPr="00B60E4E">
        <w:rPr>
          <w:lang w:val="en-US"/>
        </w:rPr>
        <w:lastRenderedPageBreak/>
        <w:t>ini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tidak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hanya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pakaian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dalam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kondisi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baru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tetapipakaian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dalam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kondisi</w:t>
      </w:r>
      <w:proofErr w:type="spellEnd"/>
      <w:r w:rsidRPr="00B60E4E">
        <w:rPr>
          <w:lang w:val="en-US"/>
        </w:rPr>
        <w:t xml:space="preserve"> yang </w:t>
      </w:r>
      <w:proofErr w:type="spellStart"/>
      <w:r w:rsidRPr="00B60E4E">
        <w:rPr>
          <w:lang w:val="en-US"/>
        </w:rPr>
        <w:t>sudah</w:t>
      </w:r>
      <w:proofErr w:type="spellEnd"/>
      <w:r w:rsidRPr="00B60E4E">
        <w:rPr>
          <w:lang w:val="en-US"/>
        </w:rPr>
        <w:t xml:space="preserve"> di </w:t>
      </w:r>
      <w:proofErr w:type="spellStart"/>
      <w:r w:rsidRPr="00B60E4E">
        <w:rPr>
          <w:lang w:val="en-US"/>
        </w:rPr>
        <w:t>pakai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atau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bekas</w:t>
      </w:r>
      <w:proofErr w:type="spellEnd"/>
      <w:r w:rsidRPr="00DB3678">
        <w:t>.</w:t>
      </w:r>
      <w:r w:rsidRPr="00DB3678">
        <w:rPr>
          <w:rStyle w:val="FootnoteReference"/>
        </w:rPr>
        <w:footnoteReference w:id="1"/>
      </w:r>
    </w:p>
    <w:p w14:paraId="6D23CC21" w14:textId="1DC14325" w:rsidR="00F7113F" w:rsidRDefault="00DB3678" w:rsidP="005C7CFF">
      <w:pPr>
        <w:spacing w:line="480" w:lineRule="auto"/>
        <w:ind w:left="720" w:firstLine="720"/>
        <w:jc w:val="both"/>
        <w:rPr>
          <w:lang w:val="en-US" w:eastAsia="zh-CN"/>
        </w:rPr>
      </w:pPr>
      <w:r w:rsidRPr="00DB3678">
        <w:rPr>
          <w:lang w:eastAsia="zh-CN"/>
        </w:rPr>
        <w:t>Indonesia merupakan negara yang kaya akan sumber daya alam yang berkontribusi terhadap pemenuhan kehidupan berbangsa dan bernegara</w:t>
      </w:r>
      <w:r w:rsidRPr="00B60E4E">
        <w:rPr>
          <w:lang w:val="en-US" w:eastAsia="zh-CN"/>
        </w:rPr>
        <w:t xml:space="preserve">, Sebagian </w:t>
      </w:r>
      <w:proofErr w:type="spellStart"/>
      <w:r w:rsidRPr="00B60E4E">
        <w:rPr>
          <w:lang w:val="en-US" w:eastAsia="zh-CN"/>
        </w:rPr>
        <w:t>diekspor</w:t>
      </w:r>
      <w:proofErr w:type="spellEnd"/>
      <w:r w:rsidRPr="00B60E4E">
        <w:rPr>
          <w:lang w:val="en-US" w:eastAsia="zh-CN"/>
        </w:rPr>
        <w:t xml:space="preserve"> </w:t>
      </w:r>
      <w:proofErr w:type="spellStart"/>
      <w:r w:rsidRPr="00B60E4E">
        <w:rPr>
          <w:lang w:val="en-US" w:eastAsia="zh-CN"/>
        </w:rPr>
        <w:t>ke</w:t>
      </w:r>
      <w:proofErr w:type="spellEnd"/>
      <w:r w:rsidRPr="00B60E4E">
        <w:rPr>
          <w:lang w:val="en-US" w:eastAsia="zh-CN"/>
        </w:rPr>
        <w:t xml:space="preserve"> </w:t>
      </w:r>
      <w:proofErr w:type="spellStart"/>
      <w:r w:rsidRPr="00B60E4E">
        <w:rPr>
          <w:lang w:val="en-US" w:eastAsia="zh-CN"/>
        </w:rPr>
        <w:t>luar</w:t>
      </w:r>
      <w:proofErr w:type="spellEnd"/>
      <w:r w:rsidRPr="00B60E4E">
        <w:rPr>
          <w:lang w:val="en-US" w:eastAsia="zh-CN"/>
        </w:rPr>
        <w:t xml:space="preserve"> negeri </w:t>
      </w:r>
      <w:proofErr w:type="spellStart"/>
      <w:r w:rsidRPr="00B60E4E">
        <w:rPr>
          <w:lang w:val="en-US" w:eastAsia="zh-CN"/>
        </w:rPr>
        <w:t>untuk</w:t>
      </w:r>
      <w:proofErr w:type="spellEnd"/>
      <w:r w:rsidRPr="00B60E4E">
        <w:rPr>
          <w:lang w:val="en-US" w:eastAsia="zh-CN"/>
        </w:rPr>
        <w:t xml:space="preserve"> </w:t>
      </w:r>
      <w:proofErr w:type="spellStart"/>
      <w:r w:rsidRPr="00B60E4E">
        <w:rPr>
          <w:lang w:val="en-US" w:eastAsia="zh-CN"/>
        </w:rPr>
        <w:t>mendongkrak</w:t>
      </w:r>
      <w:proofErr w:type="spellEnd"/>
      <w:r w:rsidR="00F7113F">
        <w:rPr>
          <w:lang w:val="en-US" w:eastAsia="zh-CN"/>
        </w:rPr>
        <w:t xml:space="preserve"> </w:t>
      </w:r>
      <w:proofErr w:type="spellStart"/>
      <w:r w:rsidR="00F7113F">
        <w:rPr>
          <w:lang w:val="en-US" w:eastAsia="zh-CN"/>
        </w:rPr>
        <w:t>perekonomian</w:t>
      </w:r>
      <w:proofErr w:type="spellEnd"/>
      <w:r w:rsidR="00F7113F">
        <w:rPr>
          <w:lang w:val="en-US" w:eastAsia="zh-CN"/>
        </w:rPr>
        <w:t xml:space="preserve"> negara, </w:t>
      </w:r>
      <w:proofErr w:type="spellStart"/>
      <w:r w:rsidR="00F7113F">
        <w:rPr>
          <w:lang w:val="en-US" w:eastAsia="zh-CN"/>
        </w:rPr>
        <w:t>meskipun</w:t>
      </w:r>
      <w:proofErr w:type="spellEnd"/>
      <w:r w:rsidR="00F7113F">
        <w:rPr>
          <w:lang w:val="en-US" w:eastAsia="zh-CN"/>
        </w:rPr>
        <w:t xml:space="preserve"> </w:t>
      </w:r>
      <w:r w:rsidR="00F7113F" w:rsidRPr="00B60E4E">
        <w:rPr>
          <w:lang w:val="en-US" w:eastAsia="zh-CN"/>
        </w:rPr>
        <w:t xml:space="preserve">Indonesia </w:t>
      </w:r>
      <w:proofErr w:type="spellStart"/>
      <w:r w:rsidR="00F7113F" w:rsidRPr="00B60E4E">
        <w:rPr>
          <w:lang w:val="en-US" w:eastAsia="zh-CN"/>
        </w:rPr>
        <w:t>merupakan</w:t>
      </w:r>
      <w:proofErr w:type="spellEnd"/>
      <w:r w:rsidR="00F7113F" w:rsidRPr="00B60E4E">
        <w:rPr>
          <w:lang w:val="en-US" w:eastAsia="zh-CN"/>
        </w:rPr>
        <w:t xml:space="preserve"> negara yang kaya </w:t>
      </w:r>
      <w:proofErr w:type="spellStart"/>
      <w:r w:rsidR="00F7113F" w:rsidRPr="00B60E4E">
        <w:rPr>
          <w:lang w:val="en-US" w:eastAsia="zh-CN"/>
        </w:rPr>
        <w:t>akan</w:t>
      </w:r>
      <w:proofErr w:type="spellEnd"/>
      <w:r w:rsidR="00F7113F" w:rsidRPr="00B60E4E">
        <w:rPr>
          <w:lang w:val="en-US" w:eastAsia="zh-CN"/>
        </w:rPr>
        <w:t xml:space="preserve"> </w:t>
      </w:r>
      <w:proofErr w:type="spellStart"/>
      <w:r w:rsidR="00F7113F" w:rsidRPr="00B60E4E">
        <w:rPr>
          <w:lang w:val="en-US" w:eastAsia="zh-CN"/>
        </w:rPr>
        <w:t>sumber</w:t>
      </w:r>
      <w:proofErr w:type="spellEnd"/>
      <w:r w:rsidR="00F7113F" w:rsidRPr="00B60E4E">
        <w:rPr>
          <w:lang w:val="en-US" w:eastAsia="zh-CN"/>
        </w:rPr>
        <w:t xml:space="preserve"> </w:t>
      </w:r>
      <w:proofErr w:type="spellStart"/>
      <w:r w:rsidR="00F7113F" w:rsidRPr="00B60E4E">
        <w:rPr>
          <w:lang w:val="en-US" w:eastAsia="zh-CN"/>
        </w:rPr>
        <w:t>daya</w:t>
      </w:r>
      <w:proofErr w:type="spellEnd"/>
      <w:r w:rsidR="00F7113F" w:rsidRPr="00B60E4E">
        <w:rPr>
          <w:lang w:val="en-US" w:eastAsia="zh-CN"/>
        </w:rPr>
        <w:t xml:space="preserve"> </w:t>
      </w:r>
      <w:proofErr w:type="spellStart"/>
      <w:r w:rsidR="00F7113F" w:rsidRPr="00B60E4E">
        <w:rPr>
          <w:lang w:val="en-US" w:eastAsia="zh-CN"/>
        </w:rPr>
        <w:t>alam</w:t>
      </w:r>
      <w:proofErr w:type="spellEnd"/>
      <w:r w:rsidR="00F7113F" w:rsidRPr="00B60E4E">
        <w:rPr>
          <w:lang w:val="en-US" w:eastAsia="zh-CN"/>
        </w:rPr>
        <w:t xml:space="preserve">, </w:t>
      </w:r>
      <w:proofErr w:type="spellStart"/>
      <w:r w:rsidR="00F7113F" w:rsidRPr="00B60E4E">
        <w:rPr>
          <w:lang w:val="en-US" w:eastAsia="zh-CN"/>
        </w:rPr>
        <w:t>namun</w:t>
      </w:r>
      <w:proofErr w:type="spellEnd"/>
      <w:r w:rsidR="00F7113F" w:rsidRPr="00B60E4E">
        <w:rPr>
          <w:lang w:val="en-US" w:eastAsia="zh-CN"/>
        </w:rPr>
        <w:t xml:space="preserve"> </w:t>
      </w:r>
      <w:proofErr w:type="spellStart"/>
      <w:r w:rsidR="00F7113F" w:rsidRPr="00B60E4E">
        <w:rPr>
          <w:lang w:val="en-US" w:eastAsia="zh-CN"/>
        </w:rPr>
        <w:t>sumber</w:t>
      </w:r>
      <w:proofErr w:type="spellEnd"/>
      <w:r w:rsidR="00F7113F" w:rsidRPr="00B60E4E">
        <w:rPr>
          <w:lang w:val="en-US" w:eastAsia="zh-CN"/>
        </w:rPr>
        <w:t xml:space="preserve"> </w:t>
      </w:r>
      <w:proofErr w:type="spellStart"/>
      <w:r w:rsidR="00F7113F" w:rsidRPr="00B60E4E">
        <w:rPr>
          <w:lang w:val="en-US" w:eastAsia="zh-CN"/>
        </w:rPr>
        <w:t>daya</w:t>
      </w:r>
      <w:proofErr w:type="spellEnd"/>
      <w:r w:rsidR="00F7113F" w:rsidRPr="00B60E4E">
        <w:rPr>
          <w:lang w:val="en-US" w:eastAsia="zh-CN"/>
        </w:rPr>
        <w:t xml:space="preserve"> </w:t>
      </w:r>
      <w:proofErr w:type="spellStart"/>
      <w:r w:rsidR="00F7113F" w:rsidRPr="00B60E4E">
        <w:rPr>
          <w:lang w:val="en-US" w:eastAsia="zh-CN"/>
        </w:rPr>
        <w:t>manusia</w:t>
      </w:r>
      <w:proofErr w:type="spellEnd"/>
      <w:r w:rsidR="00F7113F" w:rsidRPr="00B60E4E">
        <w:rPr>
          <w:lang w:val="en-US" w:eastAsia="zh-CN"/>
        </w:rPr>
        <w:t xml:space="preserve"> </w:t>
      </w:r>
      <w:proofErr w:type="spellStart"/>
      <w:r w:rsidR="00F7113F" w:rsidRPr="00B60E4E">
        <w:rPr>
          <w:lang w:val="en-US" w:eastAsia="zh-CN"/>
        </w:rPr>
        <w:t>untuk</w:t>
      </w:r>
      <w:proofErr w:type="spellEnd"/>
      <w:r w:rsidR="00F7113F" w:rsidRPr="00B60E4E">
        <w:rPr>
          <w:lang w:val="en-US" w:eastAsia="zh-CN"/>
        </w:rPr>
        <w:t xml:space="preserve"> </w:t>
      </w:r>
      <w:proofErr w:type="spellStart"/>
      <w:r w:rsidR="00F7113F" w:rsidRPr="00B60E4E">
        <w:rPr>
          <w:lang w:val="en-US" w:eastAsia="zh-CN"/>
        </w:rPr>
        <w:t>memenuhi</w:t>
      </w:r>
      <w:proofErr w:type="spellEnd"/>
      <w:r w:rsidR="00F7113F" w:rsidRPr="00B60E4E">
        <w:rPr>
          <w:lang w:val="en-US" w:eastAsia="zh-CN"/>
        </w:rPr>
        <w:t xml:space="preserve"> </w:t>
      </w:r>
      <w:proofErr w:type="spellStart"/>
      <w:r w:rsidR="00F7113F" w:rsidRPr="00B60E4E">
        <w:rPr>
          <w:lang w:val="en-US" w:eastAsia="zh-CN"/>
        </w:rPr>
        <w:t>kebutuhan</w:t>
      </w:r>
      <w:proofErr w:type="spellEnd"/>
      <w:r w:rsidR="00F7113F" w:rsidRPr="00B60E4E">
        <w:rPr>
          <w:lang w:val="en-US" w:eastAsia="zh-CN"/>
        </w:rPr>
        <w:t xml:space="preserve"> negara </w:t>
      </w:r>
      <w:proofErr w:type="spellStart"/>
      <w:r w:rsidR="00F7113F" w:rsidRPr="00B60E4E">
        <w:rPr>
          <w:lang w:val="en-US" w:eastAsia="zh-CN"/>
        </w:rPr>
        <w:t>tersebut</w:t>
      </w:r>
      <w:proofErr w:type="spellEnd"/>
      <w:r w:rsidR="00F7113F" w:rsidRPr="00B60E4E">
        <w:rPr>
          <w:lang w:val="en-US" w:eastAsia="zh-CN"/>
        </w:rPr>
        <w:t xml:space="preserve"> </w:t>
      </w:r>
      <w:proofErr w:type="spellStart"/>
      <w:r w:rsidR="00F7113F" w:rsidRPr="00B60E4E">
        <w:rPr>
          <w:lang w:val="en-US" w:eastAsia="zh-CN"/>
        </w:rPr>
        <w:t>masih</w:t>
      </w:r>
      <w:proofErr w:type="spellEnd"/>
      <w:r w:rsidR="00F7113F" w:rsidRPr="00B60E4E">
        <w:rPr>
          <w:lang w:val="en-US" w:eastAsia="zh-CN"/>
        </w:rPr>
        <w:t xml:space="preserve"> </w:t>
      </w:r>
      <w:proofErr w:type="spellStart"/>
      <w:r w:rsidR="00F7113F" w:rsidRPr="00B60E4E">
        <w:rPr>
          <w:lang w:val="en-US" w:eastAsia="zh-CN"/>
        </w:rPr>
        <w:t>terbatas</w:t>
      </w:r>
      <w:proofErr w:type="spellEnd"/>
      <w:r w:rsidR="00F7113F" w:rsidRPr="00B60E4E">
        <w:rPr>
          <w:lang w:val="en-US" w:eastAsia="zh-CN"/>
        </w:rPr>
        <w:t>.</w:t>
      </w:r>
      <w:r w:rsidR="00F7113F" w:rsidRPr="00DB3678">
        <w:t xml:space="preserve"> </w:t>
      </w:r>
      <w:r w:rsidR="00F7113F" w:rsidRPr="00B60E4E">
        <w:rPr>
          <w:lang w:val="en-US" w:eastAsia="zh-CN"/>
        </w:rPr>
        <w:t xml:space="preserve">Hal </w:t>
      </w:r>
      <w:proofErr w:type="spellStart"/>
      <w:r w:rsidR="00F7113F" w:rsidRPr="00B60E4E">
        <w:rPr>
          <w:lang w:val="en-US" w:eastAsia="zh-CN"/>
        </w:rPr>
        <w:t>ini</w:t>
      </w:r>
      <w:proofErr w:type="spellEnd"/>
      <w:r w:rsidR="00F7113F" w:rsidRPr="00B60E4E">
        <w:rPr>
          <w:lang w:val="en-US" w:eastAsia="zh-CN"/>
        </w:rPr>
        <w:t xml:space="preserve"> </w:t>
      </w:r>
      <w:proofErr w:type="spellStart"/>
      <w:r w:rsidR="00F7113F" w:rsidRPr="00B60E4E">
        <w:rPr>
          <w:lang w:val="en-US" w:eastAsia="zh-CN"/>
        </w:rPr>
        <w:t>menjadi</w:t>
      </w:r>
      <w:proofErr w:type="spellEnd"/>
      <w:r w:rsidR="00F7113F" w:rsidRPr="00B60E4E">
        <w:rPr>
          <w:lang w:val="en-US" w:eastAsia="zh-CN"/>
        </w:rPr>
        <w:t xml:space="preserve"> salah </w:t>
      </w:r>
      <w:proofErr w:type="spellStart"/>
      <w:r w:rsidR="00F7113F" w:rsidRPr="00B60E4E">
        <w:rPr>
          <w:lang w:val="en-US" w:eastAsia="zh-CN"/>
        </w:rPr>
        <w:t>satu</w:t>
      </w:r>
      <w:proofErr w:type="spellEnd"/>
      <w:r w:rsidR="00F7113F" w:rsidRPr="00B60E4E">
        <w:rPr>
          <w:lang w:val="en-US" w:eastAsia="zh-CN"/>
        </w:rPr>
        <w:t xml:space="preserve"> </w:t>
      </w:r>
      <w:proofErr w:type="spellStart"/>
      <w:r w:rsidR="00F7113F" w:rsidRPr="00B60E4E">
        <w:rPr>
          <w:lang w:val="en-US" w:eastAsia="zh-CN"/>
        </w:rPr>
        <w:t>pendorong</w:t>
      </w:r>
      <w:proofErr w:type="spellEnd"/>
      <w:r w:rsidR="00F7113F" w:rsidRPr="00B60E4E">
        <w:rPr>
          <w:lang w:val="en-US" w:eastAsia="zh-CN"/>
        </w:rPr>
        <w:t xml:space="preserve"> </w:t>
      </w:r>
      <w:proofErr w:type="spellStart"/>
      <w:r w:rsidR="00F7113F" w:rsidRPr="00B60E4E">
        <w:rPr>
          <w:lang w:val="en-US" w:eastAsia="zh-CN"/>
        </w:rPr>
        <w:t>impor</w:t>
      </w:r>
      <w:proofErr w:type="spellEnd"/>
      <w:r w:rsidR="00F7113F" w:rsidRPr="00B60E4E">
        <w:rPr>
          <w:lang w:val="en-US" w:eastAsia="zh-CN"/>
        </w:rPr>
        <w:t xml:space="preserve"> </w:t>
      </w:r>
      <w:proofErr w:type="spellStart"/>
      <w:r w:rsidR="00F7113F" w:rsidRPr="00B60E4E">
        <w:rPr>
          <w:lang w:val="en-US" w:eastAsia="zh-CN"/>
        </w:rPr>
        <w:t>barang</w:t>
      </w:r>
      <w:proofErr w:type="spellEnd"/>
      <w:r w:rsidR="00F7113F" w:rsidRPr="00B60E4E">
        <w:rPr>
          <w:lang w:val="en-US" w:eastAsia="zh-CN"/>
        </w:rPr>
        <w:t xml:space="preserve"> </w:t>
      </w:r>
      <w:proofErr w:type="spellStart"/>
      <w:r w:rsidR="00F7113F" w:rsidRPr="00B60E4E">
        <w:rPr>
          <w:lang w:val="en-US" w:eastAsia="zh-CN"/>
        </w:rPr>
        <w:t>dari</w:t>
      </w:r>
      <w:proofErr w:type="spellEnd"/>
      <w:r w:rsidR="00F7113F" w:rsidRPr="00B60E4E">
        <w:rPr>
          <w:lang w:val="en-US" w:eastAsia="zh-CN"/>
        </w:rPr>
        <w:t xml:space="preserve"> </w:t>
      </w:r>
      <w:proofErr w:type="spellStart"/>
      <w:r w:rsidR="00F7113F" w:rsidRPr="00B60E4E">
        <w:rPr>
          <w:lang w:val="en-US" w:eastAsia="zh-CN"/>
        </w:rPr>
        <w:t>luar</w:t>
      </w:r>
      <w:proofErr w:type="spellEnd"/>
      <w:r w:rsidR="00F7113F" w:rsidRPr="00B60E4E">
        <w:rPr>
          <w:lang w:val="en-US" w:eastAsia="zh-CN"/>
        </w:rPr>
        <w:t xml:space="preserve"> negeri.</w:t>
      </w:r>
    </w:p>
    <w:p w14:paraId="72CB3704" w14:textId="5F1CB5C2" w:rsidR="00F7113F" w:rsidRDefault="00F7113F" w:rsidP="0058287E">
      <w:pPr>
        <w:spacing w:line="480" w:lineRule="auto"/>
        <w:ind w:left="720" w:firstLine="720"/>
        <w:rPr>
          <w:lang w:val="en-US"/>
        </w:rPr>
      </w:pPr>
      <w:r w:rsidRPr="00DB3678">
        <w:t>Pakaian bekas banyak diminati oleh mahasiswa dan pekerja lainnya. Hal ini tentunya</w:t>
      </w:r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berkaitan</w:t>
      </w:r>
      <w:proofErr w:type="spellEnd"/>
      <w:r w:rsidRPr="00B60E4E">
        <w:rPr>
          <w:lang w:val="en-US"/>
        </w:rPr>
        <w:t xml:space="preserve"> </w:t>
      </w:r>
      <w:r w:rsidRPr="00DB3678">
        <w:t>dengan gaya hidup</w:t>
      </w:r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saat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ini</w:t>
      </w:r>
      <w:proofErr w:type="spellEnd"/>
      <w:r w:rsidRPr="00B60E4E">
        <w:rPr>
          <w:lang w:val="en-US"/>
        </w:rPr>
        <w:t xml:space="preserve"> </w:t>
      </w:r>
      <w:r w:rsidRPr="00DB3678">
        <w:t xml:space="preserve">yang  selalu  mengejar </w:t>
      </w:r>
      <w:r w:rsidRPr="00B60E4E">
        <w:rPr>
          <w:i/>
          <w:iCs/>
        </w:rPr>
        <w:t>kredibilitas</w:t>
      </w:r>
      <w:r w:rsidRPr="00DB3678">
        <w:t>. Mem</w:t>
      </w:r>
      <w:proofErr w:type="spellStart"/>
      <w:r w:rsidRPr="00B60E4E">
        <w:rPr>
          <w:lang w:val="en-US"/>
        </w:rPr>
        <w:t>iliki</w:t>
      </w:r>
      <w:proofErr w:type="spellEnd"/>
      <w:r w:rsidRPr="00DB3678">
        <w:t xml:space="preserve"> pakaian bekas</w:t>
      </w:r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merupakan</w:t>
      </w:r>
      <w:proofErr w:type="spellEnd"/>
      <w:r w:rsidRPr="00B60E4E">
        <w:rPr>
          <w:lang w:val="en-US"/>
        </w:rPr>
        <w:t xml:space="preserve"> </w:t>
      </w:r>
      <w:r w:rsidRPr="00B60E4E">
        <w:rPr>
          <w:i/>
          <w:iCs/>
        </w:rPr>
        <w:t>trend</w:t>
      </w:r>
      <w:r w:rsidRPr="00DB3678">
        <w:t xml:space="preserve"> yang</w:t>
      </w:r>
      <w:r w:rsidRPr="00B60E4E">
        <w:rPr>
          <w:lang w:val="en-US"/>
        </w:rPr>
        <w:t xml:space="preserve"> </w:t>
      </w:r>
      <w:r w:rsidRPr="00DB3678">
        <w:t>sedang berkembang pada masyarakat sekarang, terlebih lagi banyaknya minat  pembeli pakaian bekas dengan alasan ingin mendapatakan baju dengan harga murah yang berkualitas.</w:t>
      </w:r>
      <w:r w:rsidRPr="00DB3678">
        <w:rPr>
          <w:rStyle w:val="FootnoteReference"/>
        </w:rPr>
        <w:footnoteReference w:id="2"/>
      </w:r>
      <w:r w:rsidRPr="00DB3678">
        <w:t xml:space="preserve"> Meningkatnya permintaan akan pakaian menyebabkan terus masuknya impor pakaian bekas ke pasar domestik. Hal ini menyebabkan penjualan pakaian bekas menjadi kurang </w:t>
      </w:r>
      <w:proofErr w:type="spellStart"/>
      <w:r w:rsidRPr="00B60E4E">
        <w:rPr>
          <w:lang w:val="en-US"/>
        </w:rPr>
        <w:t>diperhatikan</w:t>
      </w:r>
      <w:proofErr w:type="spellEnd"/>
      <w:r w:rsidRPr="00DB3678">
        <w:t>,</w:t>
      </w:r>
      <w:r w:rsidRPr="00B60E4E">
        <w:rPr>
          <w:lang w:val="en-US"/>
        </w:rPr>
        <w:t xml:space="preserve"> yang </w:t>
      </w:r>
      <w:proofErr w:type="spellStart"/>
      <w:r w:rsidRPr="00B60E4E">
        <w:rPr>
          <w:lang w:val="en-US"/>
        </w:rPr>
        <w:t>menyebabkan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turunya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kualitas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pakaian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bekas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tersebut</w:t>
      </w:r>
      <w:proofErr w:type="spellEnd"/>
      <w:r w:rsidRPr="00DB3678">
        <w:t>.</w:t>
      </w:r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Umumnya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pakaian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impor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bekas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ini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dijua</w:t>
      </w:r>
      <w:r w:rsidR="0099706A">
        <w:rPr>
          <w:lang w:val="en-US"/>
        </w:rPr>
        <w:t>l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dengan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harga</w:t>
      </w:r>
      <w:proofErr w:type="spellEnd"/>
      <w:r w:rsidRPr="00B60E4E">
        <w:rPr>
          <w:lang w:val="en-US"/>
        </w:rPr>
        <w:t xml:space="preserve"> yang </w:t>
      </w:r>
      <w:proofErr w:type="spellStart"/>
      <w:r w:rsidRPr="00B60E4E">
        <w:rPr>
          <w:lang w:val="en-US"/>
        </w:rPr>
        <w:t>relatif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murah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dari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harga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baru</w:t>
      </w:r>
      <w:proofErr w:type="spellEnd"/>
      <w:r w:rsidRPr="00B60E4E">
        <w:rPr>
          <w:lang w:val="en-US"/>
        </w:rPr>
        <w:t xml:space="preserve">. </w:t>
      </w:r>
    </w:p>
    <w:p w14:paraId="3058719A" w14:textId="06891416" w:rsidR="00F7113F" w:rsidRDefault="00F7113F" w:rsidP="005C7CFF">
      <w:pPr>
        <w:spacing w:line="480" w:lineRule="auto"/>
        <w:ind w:left="720" w:firstLine="720"/>
        <w:jc w:val="both"/>
        <w:rPr>
          <w:lang w:val="en-US"/>
        </w:rPr>
      </w:pPr>
      <w:proofErr w:type="spellStart"/>
      <w:r w:rsidRPr="00B60E4E">
        <w:rPr>
          <w:lang w:val="en-US"/>
        </w:rPr>
        <w:t>Adanya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aturan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pemerintah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mengenai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barang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impor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yaitu</w:t>
      </w:r>
      <w:proofErr w:type="spellEnd"/>
      <w:r w:rsidRPr="00B60E4E">
        <w:rPr>
          <w:lang w:val="en-US"/>
        </w:rPr>
        <w:t xml:space="preserve"> b</w:t>
      </w:r>
      <w:r w:rsidRPr="00DB3678">
        <w:t>arang impor</w:t>
      </w:r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tersebut</w:t>
      </w:r>
      <w:proofErr w:type="spellEnd"/>
      <w:r w:rsidRPr="00B60E4E">
        <w:rPr>
          <w:lang w:val="en-US"/>
        </w:rPr>
        <w:t xml:space="preserve">, </w:t>
      </w:r>
      <w:proofErr w:type="spellStart"/>
      <w:r w:rsidRPr="00B60E4E">
        <w:rPr>
          <w:lang w:val="en-US"/>
        </w:rPr>
        <w:t>hanya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barang-barang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dengan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kondisi</w:t>
      </w:r>
      <w:proofErr w:type="spellEnd"/>
      <w:r w:rsidRPr="00B60E4E">
        <w:rPr>
          <w:lang w:val="en-US"/>
        </w:rPr>
        <w:t xml:space="preserve"> yang </w:t>
      </w:r>
      <w:proofErr w:type="spellStart"/>
      <w:r w:rsidRPr="00B60E4E">
        <w:rPr>
          <w:lang w:val="en-US"/>
        </w:rPr>
        <w:t>baru</w:t>
      </w:r>
      <w:proofErr w:type="spellEnd"/>
      <w:r w:rsidRPr="00B60E4E">
        <w:rPr>
          <w:lang w:val="en-US"/>
        </w:rPr>
        <w:t xml:space="preserve">. </w:t>
      </w:r>
      <w:r w:rsidRPr="00DB3678">
        <w:t xml:space="preserve">Hal ini </w:t>
      </w:r>
      <w:r w:rsidRPr="00DB3678">
        <w:lastRenderedPageBreak/>
        <w:t>sudah di atur dalam Undang-Undang</w:t>
      </w:r>
      <w:r w:rsidRPr="00B60E4E">
        <w:rPr>
          <w:lang w:val="en-US"/>
        </w:rPr>
        <w:t xml:space="preserve"> </w:t>
      </w:r>
      <w:r w:rsidRPr="00DB3678">
        <w:t>Nomor 7 Tahun 2014</w:t>
      </w:r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Pasal</w:t>
      </w:r>
      <w:proofErr w:type="spellEnd"/>
      <w:r w:rsidRPr="00B60E4E">
        <w:rPr>
          <w:lang w:val="en-US"/>
        </w:rPr>
        <w:t xml:space="preserve"> 47 Ayat (1) </w:t>
      </w:r>
      <w:proofErr w:type="spellStart"/>
      <w:r w:rsidRPr="00B60E4E">
        <w:rPr>
          <w:lang w:val="en-US"/>
        </w:rPr>
        <w:t>Tentang</w:t>
      </w:r>
      <w:proofErr w:type="spellEnd"/>
      <w:r w:rsidRPr="00B60E4E">
        <w:rPr>
          <w:lang w:val="en-US"/>
        </w:rPr>
        <w:t xml:space="preserve"> </w:t>
      </w:r>
      <w:r w:rsidRPr="00DB3678">
        <w:t xml:space="preserve"> Perdagangan yang menyatakan bahwa setiap impotir wajib mengimpor barang dalam keadaan baru. Namun, dalam beberapa kasus, Menteri Perdagangan telah mengidentifikasi pengecualian, menetapkan bahwa barang impor </w:t>
      </w:r>
      <w:proofErr w:type="spellStart"/>
      <w:r w:rsidRPr="00B60E4E">
        <w:rPr>
          <w:lang w:val="en-US"/>
        </w:rPr>
        <w:t>dalam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kondisi</w:t>
      </w:r>
      <w:proofErr w:type="spellEnd"/>
      <w:r w:rsidRPr="00B60E4E">
        <w:rPr>
          <w:lang w:val="en-US"/>
        </w:rPr>
        <w:t xml:space="preserve"> </w:t>
      </w:r>
      <w:r w:rsidRPr="00DB3678">
        <w:t xml:space="preserve">barang lama atau bukan barang </w:t>
      </w:r>
      <w:proofErr w:type="spellStart"/>
      <w:r w:rsidRPr="00B60E4E">
        <w:rPr>
          <w:lang w:val="en-US"/>
        </w:rPr>
        <w:t>bekas</w:t>
      </w:r>
      <w:proofErr w:type="spellEnd"/>
      <w:r w:rsidRPr="00DB3678">
        <w:t>.</w:t>
      </w:r>
      <w:r w:rsidRPr="00B60E4E">
        <w:rPr>
          <w:lang w:val="en-US"/>
        </w:rPr>
        <w:t xml:space="preserve"> Pada </w:t>
      </w:r>
      <w:proofErr w:type="spellStart"/>
      <w:r w:rsidRPr="00B60E4E">
        <w:rPr>
          <w:lang w:val="en-US"/>
        </w:rPr>
        <w:t>Pasal</w:t>
      </w:r>
      <w:proofErr w:type="spellEnd"/>
      <w:r w:rsidRPr="00B60E4E">
        <w:rPr>
          <w:lang w:val="en-US"/>
        </w:rPr>
        <w:t xml:space="preserve"> </w:t>
      </w:r>
      <w:r w:rsidRPr="00DB3678">
        <w:t>47 ayat (2) Undang-Undang Nomor 7 Tahun 2014 tentang Perdagangan men</w:t>
      </w:r>
      <w:proofErr w:type="spellStart"/>
      <w:r w:rsidRPr="00B60E4E">
        <w:rPr>
          <w:lang w:val="en-US"/>
        </w:rPr>
        <w:t>gatakan</w:t>
      </w:r>
      <w:proofErr w:type="spellEnd"/>
      <w:r w:rsidRPr="00B60E4E">
        <w:rPr>
          <w:lang w:val="en-US"/>
        </w:rPr>
        <w:t xml:space="preserve"> “</w:t>
      </w:r>
      <w:r w:rsidRPr="00DB3678">
        <w:t xml:space="preserve">Dalam hal tertentu Menteri dapat menetapkan barang yang diimpor dalam keadaan tidak baru”. </w:t>
      </w:r>
      <w:r w:rsidRPr="00B60E4E">
        <w:rPr>
          <w:lang w:val="en-US"/>
        </w:rPr>
        <w:t xml:space="preserve">Dari </w:t>
      </w:r>
      <w:proofErr w:type="spellStart"/>
      <w:r w:rsidRPr="00B60E4E">
        <w:rPr>
          <w:lang w:val="en-US"/>
        </w:rPr>
        <w:t>penjelasan</w:t>
      </w:r>
      <w:proofErr w:type="spellEnd"/>
      <w:r w:rsidRPr="00B60E4E">
        <w:rPr>
          <w:lang w:val="en-US"/>
        </w:rPr>
        <w:t xml:space="preserve"> </w:t>
      </w:r>
      <w:r w:rsidRPr="00DB3678">
        <w:t xml:space="preserve">Pasal 47 ayat (2) Undang-Undang Nomor 7 Tahun 2014 tentang Perdagangan, yang dimaksud “dalam hal tertentu” </w:t>
      </w:r>
      <w:proofErr w:type="spellStart"/>
      <w:r w:rsidRPr="00B60E4E">
        <w:rPr>
          <w:lang w:val="en-US"/>
        </w:rPr>
        <w:t>ialah</w:t>
      </w:r>
      <w:proofErr w:type="spellEnd"/>
      <w:r w:rsidRPr="00B60E4E">
        <w:rPr>
          <w:lang w:val="en-US"/>
        </w:rPr>
        <w:t xml:space="preserve"> </w:t>
      </w:r>
      <w:r w:rsidRPr="00DB3678">
        <w:t>dalam hal barang yang dibutuhkan oleh pelaku usaha berupa barang modal bukan baru yang belum dapat dipenuhi dari sumber dalam negeri</w:t>
      </w:r>
      <w:r w:rsidRPr="00B60E4E">
        <w:rPr>
          <w:lang w:val="en-US"/>
        </w:rPr>
        <w:t>.</w:t>
      </w:r>
    </w:p>
    <w:p w14:paraId="70DD9032" w14:textId="77777777" w:rsidR="00F7113F" w:rsidRDefault="00F7113F" w:rsidP="005C7CFF">
      <w:pPr>
        <w:spacing w:line="480" w:lineRule="auto"/>
        <w:ind w:left="720" w:firstLine="720"/>
        <w:jc w:val="both"/>
        <w:rPr>
          <w:lang w:val="en-US"/>
        </w:rPr>
      </w:pPr>
      <w:r w:rsidRPr="00B60E4E">
        <w:rPr>
          <w:lang w:val="en-US"/>
        </w:rPr>
        <w:t xml:space="preserve">Ada </w:t>
      </w:r>
      <w:proofErr w:type="spellStart"/>
      <w:r w:rsidRPr="00B60E4E">
        <w:rPr>
          <w:lang w:val="en-US"/>
        </w:rPr>
        <w:t>satu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pengecualian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untuk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impor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pakaian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bekas</w:t>
      </w:r>
      <w:proofErr w:type="spellEnd"/>
      <w:r w:rsidRPr="00B60E4E">
        <w:rPr>
          <w:lang w:val="en-US"/>
        </w:rPr>
        <w:t xml:space="preserve">, </w:t>
      </w:r>
      <w:proofErr w:type="spellStart"/>
      <w:r w:rsidRPr="00B60E4E">
        <w:rPr>
          <w:lang w:val="en-US"/>
        </w:rPr>
        <w:t>larangan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impor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pakaian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bekas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tidak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berlaku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untuk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pakaian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bekas</w:t>
      </w:r>
      <w:proofErr w:type="spellEnd"/>
      <w:r w:rsidRPr="00B60E4E">
        <w:rPr>
          <w:lang w:val="en-US"/>
        </w:rPr>
        <w:t xml:space="preserve"> yang </w:t>
      </w:r>
      <w:proofErr w:type="spellStart"/>
      <w:r w:rsidRPr="00B60E4E">
        <w:rPr>
          <w:lang w:val="en-US"/>
        </w:rPr>
        <w:t>diimpor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sebagai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barang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dagangan</w:t>
      </w:r>
      <w:proofErr w:type="spellEnd"/>
      <w:r w:rsidRPr="00B60E4E">
        <w:rPr>
          <w:lang w:val="en-US"/>
        </w:rPr>
        <w:t xml:space="preserve">. </w:t>
      </w:r>
      <w:proofErr w:type="spellStart"/>
      <w:r w:rsidRPr="00B60E4E">
        <w:rPr>
          <w:lang w:val="en-US"/>
        </w:rPr>
        <w:t>Dengan</w:t>
      </w:r>
      <w:proofErr w:type="spellEnd"/>
      <w:r w:rsidRPr="00B60E4E">
        <w:rPr>
          <w:lang w:val="en-US"/>
        </w:rPr>
        <w:t xml:space="preserve"> kata lain, </w:t>
      </w:r>
      <w:proofErr w:type="spellStart"/>
      <w:r w:rsidRPr="00B60E4E">
        <w:rPr>
          <w:lang w:val="en-US"/>
        </w:rPr>
        <w:t>selama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pakaian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bekas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tidak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dijual</w:t>
      </w:r>
      <w:proofErr w:type="spellEnd"/>
      <w:r w:rsidRPr="00B60E4E">
        <w:rPr>
          <w:lang w:val="en-US"/>
        </w:rPr>
        <w:t xml:space="preserve">, </w:t>
      </w:r>
      <w:proofErr w:type="spellStart"/>
      <w:r w:rsidRPr="00B60E4E">
        <w:rPr>
          <w:lang w:val="en-US"/>
        </w:rPr>
        <w:t>impor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diperbolehkan</w:t>
      </w:r>
      <w:proofErr w:type="spellEnd"/>
      <w:r w:rsidRPr="00B60E4E">
        <w:rPr>
          <w:lang w:val="en-US"/>
        </w:rPr>
        <w:t xml:space="preserve">. </w:t>
      </w:r>
      <w:proofErr w:type="spellStart"/>
      <w:r w:rsidRPr="00B60E4E">
        <w:rPr>
          <w:lang w:val="en-US"/>
        </w:rPr>
        <w:t>Berdasarkan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uraian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tersebut</w:t>
      </w:r>
      <w:proofErr w:type="spellEnd"/>
      <w:r w:rsidRPr="00B60E4E">
        <w:rPr>
          <w:lang w:val="en-US"/>
        </w:rPr>
        <w:t xml:space="preserve">, </w:t>
      </w:r>
      <w:proofErr w:type="spellStart"/>
      <w:r w:rsidRPr="00B60E4E">
        <w:rPr>
          <w:lang w:val="en-US"/>
        </w:rPr>
        <w:t>untuk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melindungi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kepentingan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konsumen</w:t>
      </w:r>
      <w:proofErr w:type="spellEnd"/>
      <w:r w:rsidRPr="00B60E4E">
        <w:rPr>
          <w:lang w:val="en-US"/>
        </w:rPr>
        <w:t xml:space="preserve">, </w:t>
      </w:r>
      <w:proofErr w:type="spellStart"/>
      <w:r w:rsidRPr="00B60E4E">
        <w:rPr>
          <w:lang w:val="en-US"/>
        </w:rPr>
        <w:t>perlu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segera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dilakukan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pelarangan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impor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pakaian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bekas</w:t>
      </w:r>
      <w:proofErr w:type="spellEnd"/>
      <w:r w:rsidRPr="00B60E4E">
        <w:rPr>
          <w:lang w:val="en-US"/>
        </w:rPr>
        <w:t>.</w:t>
      </w:r>
      <w:r w:rsidRPr="00F7113F">
        <w:rPr>
          <w:lang w:val="en-US"/>
        </w:rPr>
        <w:t xml:space="preserve"> </w:t>
      </w:r>
    </w:p>
    <w:p w14:paraId="0FFD5040" w14:textId="11D280E1" w:rsidR="00F7113F" w:rsidRDefault="00F7113F" w:rsidP="005C7CFF">
      <w:pPr>
        <w:spacing w:line="480" w:lineRule="auto"/>
        <w:ind w:left="720" w:firstLine="720"/>
        <w:jc w:val="both"/>
        <w:rPr>
          <w:lang w:val="en-US"/>
        </w:rPr>
      </w:pPr>
      <w:proofErr w:type="spellStart"/>
      <w:r w:rsidRPr="00B60E4E">
        <w:rPr>
          <w:lang w:val="en-US"/>
        </w:rPr>
        <w:t>Perlindungan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konsumen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adalah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segala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upaya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untuk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menjamin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kelangsungan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hidup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kepastian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hukum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untuk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perlindungan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konsumen</w:t>
      </w:r>
      <w:proofErr w:type="spellEnd"/>
      <w:r w:rsidRPr="00B60E4E">
        <w:rPr>
          <w:lang w:val="en-US"/>
        </w:rPr>
        <w:t>. M</w:t>
      </w:r>
      <w:r w:rsidRPr="00DB3678">
        <w:t xml:space="preserve">enurut Undang-Undang Nomor 8 Tahun 1999 </w:t>
      </w:r>
      <w:r w:rsidRPr="00B60E4E">
        <w:rPr>
          <w:lang w:val="en-US"/>
        </w:rPr>
        <w:t>P</w:t>
      </w:r>
      <w:r w:rsidRPr="00DB3678">
        <w:t xml:space="preserve">asal 8 </w:t>
      </w:r>
      <w:r w:rsidRPr="00B60E4E">
        <w:rPr>
          <w:lang w:val="en-US"/>
        </w:rPr>
        <w:t>A</w:t>
      </w:r>
      <w:r w:rsidRPr="00DB3678">
        <w:t xml:space="preserve">yat </w:t>
      </w:r>
      <w:r w:rsidRPr="00B60E4E">
        <w:rPr>
          <w:lang w:val="en-US"/>
        </w:rPr>
        <w:t>(</w:t>
      </w:r>
      <w:r w:rsidRPr="00DB3678">
        <w:t>2</w:t>
      </w:r>
      <w:r w:rsidRPr="00B60E4E">
        <w:rPr>
          <w:lang w:val="en-US"/>
        </w:rPr>
        <w:t>)</w:t>
      </w:r>
      <w:r w:rsidRPr="00DB3678">
        <w:t xml:space="preserve"> Tentang Perlindungan Konsumen,</w:t>
      </w:r>
      <w:r w:rsidR="0099706A">
        <w:rPr>
          <w:lang w:val="en-US"/>
        </w:rPr>
        <w:t xml:space="preserve"> yang </w:t>
      </w:r>
      <w:proofErr w:type="spellStart"/>
      <w:r w:rsidR="0099706A">
        <w:rPr>
          <w:lang w:val="en-US"/>
        </w:rPr>
        <w:t>selanjutnya</w:t>
      </w:r>
      <w:proofErr w:type="spellEnd"/>
      <w:r w:rsidR="0099706A">
        <w:rPr>
          <w:lang w:val="en-US"/>
        </w:rPr>
        <w:t xml:space="preserve"> </w:t>
      </w:r>
      <w:proofErr w:type="spellStart"/>
      <w:r w:rsidR="0099706A">
        <w:rPr>
          <w:lang w:val="en-US"/>
        </w:rPr>
        <w:t>disingkat</w:t>
      </w:r>
      <w:proofErr w:type="spellEnd"/>
      <w:r w:rsidR="0099706A">
        <w:rPr>
          <w:lang w:val="en-US"/>
        </w:rPr>
        <w:t xml:space="preserve"> </w:t>
      </w:r>
      <w:proofErr w:type="spellStart"/>
      <w:r w:rsidR="0099706A">
        <w:rPr>
          <w:lang w:val="en-US"/>
        </w:rPr>
        <w:t>dengan</w:t>
      </w:r>
      <w:proofErr w:type="spellEnd"/>
      <w:r w:rsidR="0099706A">
        <w:rPr>
          <w:lang w:val="en-US"/>
        </w:rPr>
        <w:t xml:space="preserve"> UUPK</w:t>
      </w:r>
      <w:r w:rsidRPr="00DB3678">
        <w:t xml:space="preserve"> pelaku usaha dilarang memperdagangkan barang yang rusak, cacat, atau bekas, dan tercemar, dengan atau tanpa memberikan edaran lengkap dan benar atas </w:t>
      </w:r>
      <w:r w:rsidRPr="00DB3678">
        <w:lastRenderedPageBreak/>
        <w:t xml:space="preserve">barang dimaksud. </w:t>
      </w:r>
      <w:proofErr w:type="spellStart"/>
      <w:r w:rsidRPr="00B60E4E">
        <w:rPr>
          <w:lang w:val="en-US"/>
        </w:rPr>
        <w:t>Barang</w:t>
      </w:r>
      <w:proofErr w:type="spellEnd"/>
      <w:r w:rsidRPr="00B60E4E">
        <w:rPr>
          <w:lang w:val="en-US"/>
        </w:rPr>
        <w:t xml:space="preserve"> yang </w:t>
      </w:r>
      <w:proofErr w:type="spellStart"/>
      <w:r w:rsidRPr="00B60E4E">
        <w:rPr>
          <w:lang w:val="en-US"/>
        </w:rPr>
        <w:t>dimaksud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dalam</w:t>
      </w:r>
      <w:proofErr w:type="spellEnd"/>
      <w:r w:rsidRPr="00B60E4E">
        <w:rPr>
          <w:lang w:val="en-US"/>
        </w:rPr>
        <w:t xml:space="preserve"> </w:t>
      </w:r>
      <w:r w:rsidRPr="00DB3678">
        <w:t>Undang-Undang</w:t>
      </w:r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tersebut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adalah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barang</w:t>
      </w:r>
      <w:proofErr w:type="spellEnd"/>
      <w:r w:rsidRPr="00B60E4E">
        <w:rPr>
          <w:lang w:val="en-US"/>
        </w:rPr>
        <w:t xml:space="preserve"> yang </w:t>
      </w:r>
      <w:proofErr w:type="spellStart"/>
      <w:r w:rsidRPr="00B60E4E">
        <w:rPr>
          <w:lang w:val="en-US"/>
        </w:rPr>
        <w:t>tidak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membahayakan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konsume</w:t>
      </w:r>
      <w:proofErr w:type="spellEnd"/>
      <w:r w:rsidRPr="00B60E4E">
        <w:rPr>
          <w:lang w:val="en-US"/>
        </w:rPr>
        <w:t xml:space="preserve">. Hal </w:t>
      </w:r>
      <w:proofErr w:type="spellStart"/>
      <w:r w:rsidRPr="00B60E4E">
        <w:rPr>
          <w:lang w:val="en-US"/>
        </w:rPr>
        <w:t>ini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sesuai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dengan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Undang-Undang</w:t>
      </w:r>
      <w:proofErr w:type="spellEnd"/>
      <w:r w:rsidRPr="00B60E4E">
        <w:rPr>
          <w:lang w:val="en-US"/>
        </w:rPr>
        <w:t xml:space="preserve"> yang </w:t>
      </w:r>
      <w:proofErr w:type="spellStart"/>
      <w:r w:rsidRPr="00B60E4E">
        <w:rPr>
          <w:lang w:val="en-US"/>
        </w:rPr>
        <w:t>berlaku</w:t>
      </w:r>
      <w:proofErr w:type="spellEnd"/>
      <w:r w:rsidRPr="00B60E4E">
        <w:rPr>
          <w:lang w:val="en-US"/>
        </w:rPr>
        <w:t xml:space="preserve"> di Indonesia.</w:t>
      </w:r>
      <w:r w:rsidRPr="00DB3678">
        <w:t xml:space="preserve"> </w:t>
      </w:r>
      <w:proofErr w:type="spellStart"/>
      <w:r w:rsidRPr="00B60E4E">
        <w:rPr>
          <w:lang w:val="en-US"/>
        </w:rPr>
        <w:t>ketika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berhadapan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dengan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hubungan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hukum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antara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Pembeli</w:t>
      </w:r>
      <w:proofErr w:type="spellEnd"/>
      <w:r w:rsidRPr="00B60E4E">
        <w:rPr>
          <w:lang w:val="en-US"/>
        </w:rPr>
        <w:t xml:space="preserve"> dan </w:t>
      </w:r>
      <w:proofErr w:type="spellStart"/>
      <w:r w:rsidRPr="00B60E4E">
        <w:rPr>
          <w:lang w:val="en-US"/>
        </w:rPr>
        <w:t>penjual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hanya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melakukan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transaksi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jual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beli</w:t>
      </w:r>
      <w:proofErr w:type="spellEnd"/>
      <w:r w:rsidRPr="00B60E4E">
        <w:rPr>
          <w:lang w:val="en-US"/>
        </w:rPr>
        <w:t xml:space="preserve"> oleh </w:t>
      </w:r>
      <w:proofErr w:type="spellStart"/>
      <w:r w:rsidRPr="00B60E4E">
        <w:rPr>
          <w:lang w:val="en-US"/>
        </w:rPr>
        <w:t>penjual</w:t>
      </w:r>
      <w:proofErr w:type="spellEnd"/>
      <w:r w:rsidRPr="00B60E4E">
        <w:rPr>
          <w:lang w:val="en-US"/>
        </w:rPr>
        <w:t xml:space="preserve">. </w:t>
      </w:r>
      <w:proofErr w:type="spellStart"/>
      <w:r w:rsidRPr="00B60E4E">
        <w:rPr>
          <w:lang w:val="en-US"/>
        </w:rPr>
        <w:t>Tidak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ada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perjanjian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tertulis</w:t>
      </w:r>
      <w:proofErr w:type="spellEnd"/>
      <w:r w:rsidRPr="00B60E4E">
        <w:rPr>
          <w:lang w:val="en-US"/>
        </w:rPr>
        <w:t xml:space="preserve"> yang </w:t>
      </w:r>
      <w:proofErr w:type="spellStart"/>
      <w:r w:rsidRPr="00B60E4E">
        <w:rPr>
          <w:lang w:val="en-US"/>
        </w:rPr>
        <w:t>ditandatangani</w:t>
      </w:r>
      <w:proofErr w:type="spellEnd"/>
      <w:r w:rsidRPr="00B60E4E">
        <w:rPr>
          <w:lang w:val="en-US"/>
        </w:rPr>
        <w:t xml:space="preserve"> oleh </w:t>
      </w:r>
      <w:proofErr w:type="spellStart"/>
      <w:r w:rsidRPr="00B60E4E">
        <w:rPr>
          <w:lang w:val="en-US"/>
        </w:rPr>
        <w:t>kedua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belah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pihak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atas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jenis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barang</w:t>
      </w:r>
      <w:proofErr w:type="spellEnd"/>
      <w:r w:rsidRPr="00B60E4E">
        <w:rPr>
          <w:lang w:val="en-US"/>
        </w:rPr>
        <w:t xml:space="preserve"> yang </w:t>
      </w:r>
      <w:proofErr w:type="spellStart"/>
      <w:r w:rsidRPr="00B60E4E">
        <w:rPr>
          <w:lang w:val="en-US"/>
        </w:rPr>
        <w:t>diperjualbelikan</w:t>
      </w:r>
      <w:proofErr w:type="spellEnd"/>
      <w:r w:rsidRPr="00B60E4E">
        <w:rPr>
          <w:lang w:val="en-US"/>
        </w:rPr>
        <w:t xml:space="preserve">, </w:t>
      </w:r>
      <w:proofErr w:type="spellStart"/>
      <w:r w:rsidRPr="00B60E4E">
        <w:rPr>
          <w:lang w:val="en-US"/>
        </w:rPr>
        <w:t>sehingga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hak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konsumen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disini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hanya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dapat</w:t>
      </w:r>
      <w:proofErr w:type="spellEnd"/>
      <w:r w:rsidRPr="00B60E4E">
        <w:rPr>
          <w:lang w:val="en-US"/>
        </w:rPr>
        <w:t xml:space="preserve"> </w:t>
      </w:r>
      <w:proofErr w:type="spellStart"/>
      <w:r w:rsidRPr="00B60E4E">
        <w:rPr>
          <w:lang w:val="en-US"/>
        </w:rPr>
        <w:t>ditentukan</w:t>
      </w:r>
      <w:proofErr w:type="spellEnd"/>
      <w:r w:rsidRPr="00B60E4E">
        <w:rPr>
          <w:lang w:val="en-US"/>
        </w:rPr>
        <w:t xml:space="preserve"> oleh </w:t>
      </w:r>
      <w:proofErr w:type="spellStart"/>
      <w:r w:rsidRPr="00B60E4E">
        <w:rPr>
          <w:lang w:val="en-US"/>
        </w:rPr>
        <w:t>penjual</w:t>
      </w:r>
      <w:proofErr w:type="spellEnd"/>
      <w:r w:rsidRPr="00B60E4E">
        <w:rPr>
          <w:lang w:val="en-US"/>
        </w:rPr>
        <w:t>.</w:t>
      </w:r>
      <w:r w:rsidR="00D64233">
        <w:rPr>
          <w:rStyle w:val="FootnoteReference"/>
          <w:lang w:val="en-US"/>
        </w:rPr>
        <w:footnoteReference w:id="3"/>
      </w:r>
    </w:p>
    <w:p w14:paraId="2A2C144C" w14:textId="5F66AAFD" w:rsidR="00F7113F" w:rsidRDefault="00F7113F" w:rsidP="005C7CFF">
      <w:pPr>
        <w:pStyle w:val="ListParagraph"/>
        <w:rPr>
          <w:lang w:eastAsia="zh-CN"/>
        </w:rPr>
      </w:pPr>
      <w:proofErr w:type="spellStart"/>
      <w:r w:rsidRPr="00DB3678">
        <w:rPr>
          <w:rStyle w:val="y2iqfc"/>
          <w:color w:val="202124"/>
          <w:lang w:val="en-US"/>
        </w:rPr>
        <w:t>Pemerintah</w:t>
      </w:r>
      <w:proofErr w:type="spellEnd"/>
      <w:r w:rsidRPr="00DB3678">
        <w:rPr>
          <w:rStyle w:val="y2iqfc"/>
          <w:color w:val="202124"/>
          <w:lang w:val="en-US"/>
        </w:rPr>
        <w:t xml:space="preserve"> </w:t>
      </w:r>
      <w:proofErr w:type="spellStart"/>
      <w:r w:rsidRPr="00DB3678">
        <w:rPr>
          <w:rStyle w:val="y2iqfc"/>
          <w:color w:val="202124"/>
          <w:lang w:val="en-US"/>
        </w:rPr>
        <w:t>tidak</w:t>
      </w:r>
      <w:proofErr w:type="spellEnd"/>
      <w:r w:rsidRPr="00DB3678">
        <w:rPr>
          <w:rStyle w:val="y2iqfc"/>
          <w:color w:val="202124"/>
          <w:lang w:val="en-US"/>
        </w:rPr>
        <w:t xml:space="preserve"> </w:t>
      </w:r>
      <w:proofErr w:type="spellStart"/>
      <w:r w:rsidRPr="00DB3678">
        <w:rPr>
          <w:rStyle w:val="y2iqfc"/>
          <w:color w:val="202124"/>
          <w:lang w:val="en-US"/>
        </w:rPr>
        <w:t>melarang</w:t>
      </w:r>
      <w:proofErr w:type="spellEnd"/>
      <w:r w:rsidRPr="00DB3678">
        <w:rPr>
          <w:rStyle w:val="y2iqfc"/>
          <w:color w:val="202124"/>
          <w:lang w:val="en-US"/>
        </w:rPr>
        <w:t xml:space="preserve"> </w:t>
      </w:r>
      <w:proofErr w:type="spellStart"/>
      <w:r w:rsidRPr="00DB3678">
        <w:rPr>
          <w:rStyle w:val="y2iqfc"/>
          <w:color w:val="202124"/>
          <w:lang w:val="en-US"/>
        </w:rPr>
        <w:t>penjualan</w:t>
      </w:r>
      <w:proofErr w:type="spellEnd"/>
      <w:r w:rsidRPr="00DB3678">
        <w:rPr>
          <w:rStyle w:val="y2iqfc"/>
          <w:color w:val="202124"/>
          <w:lang w:val="en-US"/>
        </w:rPr>
        <w:t xml:space="preserve"> </w:t>
      </w:r>
      <w:proofErr w:type="spellStart"/>
      <w:r w:rsidRPr="00DB3678">
        <w:rPr>
          <w:rStyle w:val="y2iqfc"/>
          <w:color w:val="202124"/>
          <w:lang w:val="en-US"/>
        </w:rPr>
        <w:t>barang</w:t>
      </w:r>
      <w:proofErr w:type="spellEnd"/>
      <w:r w:rsidRPr="00DB3678">
        <w:rPr>
          <w:rStyle w:val="y2iqfc"/>
          <w:color w:val="202124"/>
          <w:lang w:val="en-US"/>
        </w:rPr>
        <w:t xml:space="preserve"> </w:t>
      </w:r>
      <w:proofErr w:type="spellStart"/>
      <w:r w:rsidRPr="00DB3678">
        <w:rPr>
          <w:rStyle w:val="y2iqfc"/>
          <w:color w:val="202124"/>
          <w:lang w:val="en-US"/>
        </w:rPr>
        <w:t>bekas</w:t>
      </w:r>
      <w:proofErr w:type="spellEnd"/>
      <w:r w:rsidRPr="00DB3678">
        <w:rPr>
          <w:rStyle w:val="y2iqfc"/>
          <w:color w:val="202124"/>
          <w:lang w:val="en-US"/>
        </w:rPr>
        <w:t xml:space="preserve">, </w:t>
      </w:r>
      <w:proofErr w:type="spellStart"/>
      <w:r w:rsidRPr="00DB3678">
        <w:rPr>
          <w:rStyle w:val="y2iqfc"/>
          <w:color w:val="202124"/>
          <w:lang w:val="en-US"/>
        </w:rPr>
        <w:t>tetapi</w:t>
      </w:r>
      <w:proofErr w:type="spellEnd"/>
      <w:r w:rsidRPr="00DB3678">
        <w:rPr>
          <w:rStyle w:val="y2iqfc"/>
          <w:color w:val="202124"/>
          <w:lang w:val="en-US"/>
        </w:rPr>
        <w:t xml:space="preserve"> </w:t>
      </w:r>
      <w:proofErr w:type="spellStart"/>
      <w:r w:rsidRPr="00DB3678">
        <w:rPr>
          <w:rStyle w:val="y2iqfc"/>
          <w:color w:val="202124"/>
          <w:lang w:val="en-US"/>
        </w:rPr>
        <w:t>kegiatan</w:t>
      </w:r>
      <w:proofErr w:type="spellEnd"/>
      <w:r w:rsidRPr="00DB3678">
        <w:rPr>
          <w:rStyle w:val="y2iqfc"/>
          <w:color w:val="202124"/>
          <w:lang w:val="en-US"/>
        </w:rPr>
        <w:t xml:space="preserve"> yang </w:t>
      </w:r>
      <w:proofErr w:type="spellStart"/>
      <w:r w:rsidRPr="00DB3678">
        <w:rPr>
          <w:rStyle w:val="y2iqfc"/>
          <w:color w:val="202124"/>
          <w:lang w:val="en-US"/>
        </w:rPr>
        <w:t>dilarang</w:t>
      </w:r>
      <w:proofErr w:type="spellEnd"/>
      <w:r w:rsidRPr="00DB3678">
        <w:rPr>
          <w:rStyle w:val="y2iqfc"/>
          <w:color w:val="202124"/>
          <w:lang w:val="en-US"/>
        </w:rPr>
        <w:t xml:space="preserve"> </w:t>
      </w:r>
      <w:proofErr w:type="spellStart"/>
      <w:r w:rsidRPr="00DB3678">
        <w:rPr>
          <w:rStyle w:val="y2iqfc"/>
          <w:color w:val="202124"/>
          <w:lang w:val="en-US"/>
        </w:rPr>
        <w:t>adalah</w:t>
      </w:r>
      <w:proofErr w:type="spellEnd"/>
      <w:r w:rsidRPr="00DB3678">
        <w:rPr>
          <w:rStyle w:val="y2iqfc"/>
          <w:color w:val="202124"/>
          <w:lang w:val="en-US"/>
        </w:rPr>
        <w:t xml:space="preserve"> </w:t>
      </w:r>
      <w:proofErr w:type="spellStart"/>
      <w:r w:rsidRPr="00DB3678">
        <w:rPr>
          <w:rStyle w:val="y2iqfc"/>
          <w:color w:val="202124"/>
          <w:lang w:val="en-US"/>
        </w:rPr>
        <w:t>impor</w:t>
      </w:r>
      <w:proofErr w:type="spellEnd"/>
      <w:r w:rsidRPr="00DB3678">
        <w:rPr>
          <w:rStyle w:val="y2iqfc"/>
          <w:color w:val="202124"/>
          <w:lang w:val="en-US"/>
        </w:rPr>
        <w:t xml:space="preserve"> </w:t>
      </w:r>
      <w:proofErr w:type="spellStart"/>
      <w:r w:rsidRPr="00DB3678">
        <w:rPr>
          <w:rStyle w:val="y2iqfc"/>
          <w:color w:val="202124"/>
          <w:lang w:val="en-US"/>
        </w:rPr>
        <w:t>pakaian</w:t>
      </w:r>
      <w:proofErr w:type="spellEnd"/>
      <w:r w:rsidRPr="00DB3678">
        <w:rPr>
          <w:rStyle w:val="y2iqfc"/>
          <w:color w:val="202124"/>
          <w:lang w:val="en-US"/>
        </w:rPr>
        <w:t xml:space="preserve"> </w:t>
      </w:r>
      <w:proofErr w:type="spellStart"/>
      <w:r w:rsidRPr="00DB3678">
        <w:rPr>
          <w:rStyle w:val="y2iqfc"/>
          <w:color w:val="202124"/>
          <w:lang w:val="en-US"/>
        </w:rPr>
        <w:t>bekas</w:t>
      </w:r>
      <w:proofErr w:type="spellEnd"/>
      <w:r w:rsidRPr="00DB3678">
        <w:rPr>
          <w:rStyle w:val="y2iqfc"/>
          <w:color w:val="202124"/>
          <w:lang w:val="en-US"/>
        </w:rPr>
        <w:t xml:space="preserve">. Antara </w:t>
      </w:r>
      <w:proofErr w:type="spellStart"/>
      <w:r w:rsidRPr="00DB3678">
        <w:rPr>
          <w:rStyle w:val="y2iqfc"/>
          <w:color w:val="202124"/>
          <w:lang w:val="en-US"/>
        </w:rPr>
        <w:t>Juni</w:t>
      </w:r>
      <w:proofErr w:type="spellEnd"/>
      <w:r w:rsidRPr="00DB3678">
        <w:rPr>
          <w:rStyle w:val="y2iqfc"/>
          <w:color w:val="202124"/>
          <w:lang w:val="en-US"/>
        </w:rPr>
        <w:t xml:space="preserve"> 2022 </w:t>
      </w:r>
      <w:proofErr w:type="spellStart"/>
      <w:r w:rsidRPr="00DB3678">
        <w:rPr>
          <w:rStyle w:val="y2iqfc"/>
          <w:color w:val="202124"/>
          <w:lang w:val="en-US"/>
        </w:rPr>
        <w:t>hingga</w:t>
      </w:r>
      <w:proofErr w:type="spellEnd"/>
      <w:r w:rsidRPr="00DB3678">
        <w:rPr>
          <w:rStyle w:val="y2iqfc"/>
          <w:color w:val="202124"/>
          <w:lang w:val="en-US"/>
        </w:rPr>
        <w:t xml:space="preserve"> </w:t>
      </w:r>
      <w:proofErr w:type="spellStart"/>
      <w:r w:rsidRPr="00DB3678">
        <w:rPr>
          <w:rStyle w:val="y2iqfc"/>
          <w:color w:val="202124"/>
          <w:lang w:val="en-US"/>
        </w:rPr>
        <w:t>Agustus</w:t>
      </w:r>
      <w:proofErr w:type="spellEnd"/>
      <w:r w:rsidRPr="00DB3678">
        <w:rPr>
          <w:rStyle w:val="y2iqfc"/>
          <w:color w:val="202124"/>
          <w:lang w:val="en-US"/>
        </w:rPr>
        <w:t xml:space="preserve"> 2022, 750 </w:t>
      </w:r>
      <w:proofErr w:type="spellStart"/>
      <w:r w:rsidRPr="00DB3678">
        <w:rPr>
          <w:rStyle w:val="y2iqfc"/>
          <w:color w:val="202124"/>
          <w:lang w:val="en-US"/>
        </w:rPr>
        <w:t>bungkus</w:t>
      </w:r>
      <w:proofErr w:type="spellEnd"/>
      <w:r w:rsidRPr="00DB3678">
        <w:rPr>
          <w:rStyle w:val="y2iqfc"/>
          <w:color w:val="202124"/>
          <w:lang w:val="en-US"/>
        </w:rPr>
        <w:t xml:space="preserve"> </w:t>
      </w:r>
      <w:proofErr w:type="spellStart"/>
      <w:r w:rsidRPr="00DB3678">
        <w:rPr>
          <w:rStyle w:val="y2iqfc"/>
          <w:color w:val="202124"/>
          <w:lang w:val="en-US"/>
        </w:rPr>
        <w:t>pakaian</w:t>
      </w:r>
      <w:proofErr w:type="spellEnd"/>
      <w:r w:rsidRPr="00DB3678">
        <w:rPr>
          <w:rStyle w:val="y2iqfc"/>
          <w:color w:val="202124"/>
          <w:lang w:val="en-US"/>
        </w:rPr>
        <w:t xml:space="preserve"> </w:t>
      </w:r>
      <w:proofErr w:type="spellStart"/>
      <w:r w:rsidRPr="00DB3678">
        <w:rPr>
          <w:rStyle w:val="y2iqfc"/>
          <w:color w:val="202124"/>
          <w:lang w:val="en-US"/>
        </w:rPr>
        <w:t>bekas</w:t>
      </w:r>
      <w:proofErr w:type="spellEnd"/>
      <w:r w:rsidRPr="00DB3678">
        <w:rPr>
          <w:rStyle w:val="y2iqfc"/>
          <w:color w:val="202124"/>
          <w:lang w:val="en-US"/>
        </w:rPr>
        <w:t xml:space="preserve"> </w:t>
      </w:r>
      <w:proofErr w:type="spellStart"/>
      <w:r w:rsidRPr="00DB3678">
        <w:rPr>
          <w:rStyle w:val="y2iqfc"/>
          <w:color w:val="202124"/>
          <w:lang w:val="en-US"/>
        </w:rPr>
        <w:t>diimpor</w:t>
      </w:r>
      <w:proofErr w:type="spellEnd"/>
      <w:r w:rsidRPr="00DB3678">
        <w:rPr>
          <w:rStyle w:val="y2iqfc"/>
          <w:color w:val="202124"/>
          <w:lang w:val="en-US"/>
        </w:rPr>
        <w:t xml:space="preserve"> </w:t>
      </w:r>
      <w:proofErr w:type="spellStart"/>
      <w:r w:rsidRPr="00DB3678">
        <w:rPr>
          <w:rStyle w:val="y2iqfc"/>
          <w:color w:val="202124"/>
          <w:lang w:val="en-US"/>
        </w:rPr>
        <w:t>secara</w:t>
      </w:r>
      <w:proofErr w:type="spellEnd"/>
      <w:r w:rsidRPr="00DB3678">
        <w:rPr>
          <w:rStyle w:val="y2iqfc"/>
          <w:color w:val="202124"/>
          <w:lang w:val="en-US"/>
        </w:rPr>
        <w:t xml:space="preserve"> </w:t>
      </w:r>
      <w:proofErr w:type="spellStart"/>
      <w:r w:rsidRPr="00DB3678">
        <w:rPr>
          <w:rStyle w:val="y2iqfc"/>
          <w:color w:val="202124"/>
          <w:lang w:val="en-US"/>
        </w:rPr>
        <w:t>ilegal</w:t>
      </w:r>
      <w:proofErr w:type="spellEnd"/>
      <w:r w:rsidRPr="00DB3678">
        <w:rPr>
          <w:rStyle w:val="y2iqfc"/>
          <w:color w:val="202124"/>
          <w:lang w:val="en-US"/>
        </w:rPr>
        <w:t xml:space="preserve"> </w:t>
      </w:r>
      <w:proofErr w:type="spellStart"/>
      <w:r w:rsidRPr="00DB3678">
        <w:rPr>
          <w:rStyle w:val="y2iqfc"/>
          <w:color w:val="202124"/>
          <w:lang w:val="en-US"/>
        </w:rPr>
        <w:t>dari</w:t>
      </w:r>
      <w:proofErr w:type="spellEnd"/>
      <w:r w:rsidRPr="00DB3678">
        <w:rPr>
          <w:rStyle w:val="y2iqfc"/>
          <w:color w:val="202124"/>
          <w:lang w:val="en-US"/>
        </w:rPr>
        <w:t xml:space="preserve"> negara </w:t>
      </w:r>
      <w:proofErr w:type="spellStart"/>
      <w:r w:rsidRPr="00DB3678">
        <w:rPr>
          <w:rStyle w:val="y2iqfc"/>
          <w:color w:val="202124"/>
          <w:lang w:val="en-US"/>
        </w:rPr>
        <w:t>tetangga</w:t>
      </w:r>
      <w:proofErr w:type="spellEnd"/>
      <w:r w:rsidRPr="00DB3678">
        <w:rPr>
          <w:rStyle w:val="y2iqfc"/>
          <w:color w:val="202124"/>
          <w:lang w:val="en-US"/>
        </w:rPr>
        <w:t xml:space="preserve"> </w:t>
      </w:r>
      <w:proofErr w:type="spellStart"/>
      <w:r w:rsidRPr="00DB3678">
        <w:rPr>
          <w:rStyle w:val="y2iqfc"/>
          <w:color w:val="202124"/>
          <w:lang w:val="en-US"/>
        </w:rPr>
        <w:t>senilai</w:t>
      </w:r>
      <w:proofErr w:type="spellEnd"/>
      <w:r w:rsidRPr="00DB3678">
        <w:rPr>
          <w:rStyle w:val="y2iqfc"/>
          <w:color w:val="202124"/>
          <w:lang w:val="en-US"/>
        </w:rPr>
        <w:t xml:space="preserve"> 9 </w:t>
      </w:r>
      <w:proofErr w:type="spellStart"/>
      <w:r w:rsidRPr="00DB3678">
        <w:rPr>
          <w:rStyle w:val="y2iqfc"/>
          <w:color w:val="202124"/>
          <w:lang w:val="en-US"/>
        </w:rPr>
        <w:t>miliar</w:t>
      </w:r>
      <w:proofErr w:type="spellEnd"/>
      <w:r w:rsidRPr="00DB3678">
        <w:t>.</w:t>
      </w:r>
      <w:r w:rsidRPr="00DB3678">
        <w:rPr>
          <w:lang w:val="en-US"/>
        </w:rPr>
        <w:t xml:space="preserve"> </w:t>
      </w:r>
      <w:proofErr w:type="spellStart"/>
      <w:r w:rsidRPr="00DB3678">
        <w:rPr>
          <w:lang w:val="en-US"/>
        </w:rPr>
        <w:t>Dalam</w:t>
      </w:r>
      <w:proofErr w:type="spellEnd"/>
      <w:r w:rsidRPr="00DB3678">
        <w:rPr>
          <w:lang w:val="en-US"/>
        </w:rPr>
        <w:t xml:space="preserve"> </w:t>
      </w:r>
      <w:proofErr w:type="spellStart"/>
      <w:r w:rsidRPr="00DB3678">
        <w:rPr>
          <w:lang w:val="en-US"/>
        </w:rPr>
        <w:t>banyak</w:t>
      </w:r>
      <w:proofErr w:type="spellEnd"/>
      <w:r w:rsidRPr="00DB3678">
        <w:rPr>
          <w:lang w:val="en-US"/>
        </w:rPr>
        <w:t xml:space="preserve"> </w:t>
      </w:r>
      <w:proofErr w:type="spellStart"/>
      <w:r w:rsidRPr="00DB3678">
        <w:rPr>
          <w:lang w:val="en-US"/>
        </w:rPr>
        <w:t>penelitian</w:t>
      </w:r>
      <w:proofErr w:type="spellEnd"/>
      <w:r w:rsidRPr="00DB3678">
        <w:rPr>
          <w:lang w:val="en-US"/>
        </w:rPr>
        <w:t xml:space="preserve"> </w:t>
      </w:r>
      <w:proofErr w:type="spellStart"/>
      <w:r w:rsidRPr="00DB3678">
        <w:rPr>
          <w:lang w:val="en-US"/>
        </w:rPr>
        <w:t>Kementrian</w:t>
      </w:r>
      <w:proofErr w:type="spellEnd"/>
      <w:r w:rsidRPr="00DB3678">
        <w:rPr>
          <w:lang w:val="en-US"/>
        </w:rPr>
        <w:t xml:space="preserve"> </w:t>
      </w:r>
      <w:proofErr w:type="spellStart"/>
      <w:r w:rsidRPr="00DB3678">
        <w:rPr>
          <w:lang w:val="en-US"/>
        </w:rPr>
        <w:t>Perdagangan</w:t>
      </w:r>
      <w:proofErr w:type="spellEnd"/>
      <w:r w:rsidRPr="00DB3678">
        <w:rPr>
          <w:lang w:val="en-US"/>
        </w:rPr>
        <w:t xml:space="preserve"> </w:t>
      </w:r>
      <w:proofErr w:type="spellStart"/>
      <w:r w:rsidRPr="00DB3678">
        <w:rPr>
          <w:lang w:val="en-US"/>
        </w:rPr>
        <w:t>tentang</w:t>
      </w:r>
      <w:proofErr w:type="spellEnd"/>
      <w:r w:rsidRPr="00DB3678">
        <w:rPr>
          <w:lang w:val="en-US"/>
        </w:rPr>
        <w:t xml:space="preserve"> </w:t>
      </w:r>
      <w:proofErr w:type="spellStart"/>
      <w:r w:rsidRPr="00DB3678">
        <w:rPr>
          <w:lang w:val="en-US"/>
        </w:rPr>
        <w:t>impor</w:t>
      </w:r>
      <w:proofErr w:type="spellEnd"/>
      <w:r w:rsidRPr="00DB3678">
        <w:rPr>
          <w:lang w:val="en-US"/>
        </w:rPr>
        <w:t xml:space="preserve"> </w:t>
      </w:r>
      <w:proofErr w:type="spellStart"/>
      <w:r w:rsidRPr="00DB3678">
        <w:rPr>
          <w:lang w:val="en-US"/>
        </w:rPr>
        <w:t>pakaian</w:t>
      </w:r>
      <w:proofErr w:type="spellEnd"/>
      <w:r w:rsidRPr="00DB3678">
        <w:rPr>
          <w:lang w:val="en-US"/>
        </w:rPr>
        <w:t xml:space="preserve"> </w:t>
      </w:r>
      <w:proofErr w:type="spellStart"/>
      <w:r w:rsidRPr="00DB3678">
        <w:rPr>
          <w:lang w:val="en-US"/>
        </w:rPr>
        <w:t>bekas</w:t>
      </w:r>
      <w:proofErr w:type="spellEnd"/>
      <w:r w:rsidRPr="00DB3678">
        <w:rPr>
          <w:lang w:val="en-US"/>
        </w:rPr>
        <w:t xml:space="preserve">, </w:t>
      </w:r>
      <w:proofErr w:type="spellStart"/>
      <w:r w:rsidRPr="00DB3678">
        <w:rPr>
          <w:lang w:val="en-US"/>
        </w:rPr>
        <w:t>disebutkan</w:t>
      </w:r>
      <w:proofErr w:type="spellEnd"/>
      <w:r w:rsidRPr="00DB3678">
        <w:rPr>
          <w:lang w:val="en-US"/>
        </w:rPr>
        <w:t xml:space="preserve"> </w:t>
      </w:r>
      <w:proofErr w:type="spellStart"/>
      <w:r w:rsidRPr="00DB3678">
        <w:rPr>
          <w:lang w:val="en-US"/>
        </w:rPr>
        <w:t>beberapa</w:t>
      </w:r>
      <w:proofErr w:type="spellEnd"/>
      <w:r w:rsidRPr="00DB3678">
        <w:rPr>
          <w:lang w:val="en-US"/>
        </w:rPr>
        <w:t xml:space="preserve"> </w:t>
      </w:r>
      <w:proofErr w:type="spellStart"/>
      <w:r w:rsidRPr="00DB3678">
        <w:rPr>
          <w:lang w:val="en-US"/>
        </w:rPr>
        <w:t>dampak</w:t>
      </w:r>
      <w:proofErr w:type="spellEnd"/>
      <w:r w:rsidRPr="00DB3678">
        <w:rPr>
          <w:lang w:val="en-US"/>
        </w:rPr>
        <w:t xml:space="preserve"> </w:t>
      </w:r>
      <w:proofErr w:type="spellStart"/>
      <w:r w:rsidRPr="00DB3678">
        <w:rPr>
          <w:lang w:val="en-US"/>
        </w:rPr>
        <w:t>buruk</w:t>
      </w:r>
      <w:proofErr w:type="spellEnd"/>
      <w:r w:rsidRPr="00DB3678">
        <w:rPr>
          <w:lang w:val="en-US"/>
        </w:rPr>
        <w:t xml:space="preserve"> </w:t>
      </w:r>
      <w:proofErr w:type="spellStart"/>
      <w:r w:rsidRPr="00DB3678">
        <w:rPr>
          <w:lang w:val="en-US"/>
        </w:rPr>
        <w:t>dari</w:t>
      </w:r>
      <w:proofErr w:type="spellEnd"/>
      <w:r w:rsidRPr="00DB3678">
        <w:rPr>
          <w:lang w:val="en-US"/>
        </w:rPr>
        <w:t xml:space="preserve"> </w:t>
      </w:r>
      <w:proofErr w:type="spellStart"/>
      <w:r w:rsidRPr="00DB3678">
        <w:rPr>
          <w:lang w:val="en-US"/>
        </w:rPr>
        <w:t>impor</w:t>
      </w:r>
      <w:proofErr w:type="spellEnd"/>
      <w:r w:rsidRPr="00DB3678">
        <w:rPr>
          <w:lang w:val="en-US"/>
        </w:rPr>
        <w:t xml:space="preserve"> </w:t>
      </w:r>
      <w:proofErr w:type="spellStart"/>
      <w:r w:rsidRPr="00DB3678">
        <w:rPr>
          <w:lang w:val="en-US"/>
        </w:rPr>
        <w:t>pakaian</w:t>
      </w:r>
      <w:proofErr w:type="spellEnd"/>
      <w:r w:rsidRPr="00DB3678">
        <w:rPr>
          <w:lang w:val="en-US"/>
        </w:rPr>
        <w:t xml:space="preserve"> </w:t>
      </w:r>
      <w:proofErr w:type="spellStart"/>
      <w:r w:rsidRPr="00DB3678">
        <w:rPr>
          <w:lang w:val="en-US"/>
        </w:rPr>
        <w:t>bekas</w:t>
      </w:r>
      <w:proofErr w:type="spellEnd"/>
      <w:r w:rsidRPr="00DB3678">
        <w:rPr>
          <w:lang w:val="en-US"/>
        </w:rPr>
        <w:t xml:space="preserve">, </w:t>
      </w:r>
      <w:proofErr w:type="spellStart"/>
      <w:r w:rsidRPr="00DB3678">
        <w:rPr>
          <w:lang w:val="en-US"/>
        </w:rPr>
        <w:t>termasuk</w:t>
      </w:r>
      <w:proofErr w:type="spellEnd"/>
      <w:r w:rsidRPr="00DB3678">
        <w:rPr>
          <w:lang w:val="en-US"/>
        </w:rPr>
        <w:t xml:space="preserve"> </w:t>
      </w:r>
      <w:proofErr w:type="spellStart"/>
      <w:r w:rsidRPr="00DB3678">
        <w:rPr>
          <w:lang w:val="en-US"/>
        </w:rPr>
        <w:t>kerentanan</w:t>
      </w:r>
      <w:proofErr w:type="spellEnd"/>
      <w:r w:rsidRPr="00DB3678">
        <w:rPr>
          <w:lang w:val="en-US"/>
        </w:rPr>
        <w:t xml:space="preserve"> </w:t>
      </w:r>
      <w:proofErr w:type="spellStart"/>
      <w:r w:rsidRPr="00DB3678">
        <w:rPr>
          <w:lang w:val="en-US"/>
        </w:rPr>
        <w:t>terhadap</w:t>
      </w:r>
      <w:proofErr w:type="spellEnd"/>
      <w:r w:rsidRPr="00DB3678">
        <w:rPr>
          <w:lang w:val="en-US"/>
        </w:rPr>
        <w:t xml:space="preserve"> </w:t>
      </w:r>
      <w:proofErr w:type="spellStart"/>
      <w:r w:rsidRPr="00DB3678">
        <w:rPr>
          <w:lang w:val="en-US"/>
        </w:rPr>
        <w:t>penyakit</w:t>
      </w:r>
      <w:proofErr w:type="spellEnd"/>
      <w:r w:rsidRPr="00DB3678">
        <w:rPr>
          <w:lang w:val="en-US"/>
        </w:rPr>
        <w:t xml:space="preserve"> </w:t>
      </w:r>
      <w:proofErr w:type="spellStart"/>
      <w:r w:rsidRPr="00DB3678">
        <w:rPr>
          <w:lang w:val="en-US"/>
        </w:rPr>
        <w:t>menular</w:t>
      </w:r>
      <w:proofErr w:type="spellEnd"/>
      <w:r w:rsidRPr="00DB3678">
        <w:rPr>
          <w:lang w:val="en-US"/>
        </w:rPr>
        <w:t>.</w:t>
      </w:r>
    </w:p>
    <w:p w14:paraId="52C08FE7" w14:textId="4ABF5BA8" w:rsidR="00F7113F" w:rsidRPr="00DB3678" w:rsidRDefault="00F7113F" w:rsidP="005C7CFF">
      <w:pPr>
        <w:pStyle w:val="ListParagraph"/>
        <w:rPr>
          <w:lang w:eastAsia="zh-CN"/>
        </w:rPr>
      </w:pPr>
      <w:r w:rsidRPr="00DB3678">
        <w:t>Dalam Undang-</w:t>
      </w:r>
      <w:r w:rsidRPr="00DB3678">
        <w:rPr>
          <w:lang w:val="en-US"/>
        </w:rPr>
        <w:t>U</w:t>
      </w:r>
      <w:r w:rsidRPr="00DB3678">
        <w:t>ndang No</w:t>
      </w:r>
      <w:r w:rsidRPr="00DB3678">
        <w:rPr>
          <w:lang w:val="en-US"/>
        </w:rPr>
        <w:t>mor</w:t>
      </w:r>
      <w:r w:rsidRPr="00DB3678">
        <w:t xml:space="preserve"> 39 Tahun 2009</w:t>
      </w:r>
      <w:r w:rsidRPr="00DB3678">
        <w:rPr>
          <w:lang w:val="en-US"/>
        </w:rPr>
        <w:t xml:space="preserve"> P</w:t>
      </w:r>
      <w:r w:rsidRPr="00DB3678">
        <w:t>asal 178 Tentang Kesehatan</w:t>
      </w:r>
      <w:r w:rsidRPr="00DB3678">
        <w:rPr>
          <w:lang w:val="en-US"/>
        </w:rPr>
        <w:t xml:space="preserve">, </w:t>
      </w:r>
      <w:proofErr w:type="spellStart"/>
      <w:r w:rsidRPr="00DB3678">
        <w:rPr>
          <w:lang w:val="en-US"/>
        </w:rPr>
        <w:t>menyebutkan</w:t>
      </w:r>
      <w:proofErr w:type="spellEnd"/>
      <w:r w:rsidRPr="00DB3678">
        <w:rPr>
          <w:lang w:val="en-US"/>
        </w:rPr>
        <w:t xml:space="preserve"> </w:t>
      </w:r>
      <w:proofErr w:type="spellStart"/>
      <w:r w:rsidRPr="00DB3678">
        <w:rPr>
          <w:lang w:val="en-US"/>
        </w:rPr>
        <w:t>bahwa</w:t>
      </w:r>
      <w:proofErr w:type="spellEnd"/>
      <w:r w:rsidRPr="00DB3678">
        <w:rPr>
          <w:lang w:val="en-US"/>
        </w:rPr>
        <w:t xml:space="preserve"> </w:t>
      </w:r>
      <w:r w:rsidRPr="00DB3678">
        <w:t xml:space="preserve">“Pemerintah dan Pemerintah Daerah melakukan pembinaan terhadap masyarakat dan terhadap setiap penyelengaraan kegiatan yang berhubungan dengan sumber daya kesehatan di bidang kesehatan dan upaya kesehatan, </w:t>
      </w:r>
      <w:r w:rsidRPr="00DB3678">
        <w:rPr>
          <w:lang w:val="en-US"/>
        </w:rPr>
        <w:t>S</w:t>
      </w:r>
      <w:r w:rsidRPr="00DB3678">
        <w:t>alah satu tujuan dari upaya pembinaan yang dilakukan oleh pemerintah adalah untuk melindungi masyarakat terhadap segala kemungkinan yang dapat menimbulkan bahaya bagi kesehatan”.</w:t>
      </w:r>
      <w:r w:rsidRPr="00DB3678">
        <w:rPr>
          <w:rStyle w:val="FootnoteReference"/>
        </w:rPr>
        <w:footnoteReference w:id="4"/>
      </w:r>
    </w:p>
    <w:p w14:paraId="405D789E" w14:textId="67D19710" w:rsidR="00F7113F" w:rsidRDefault="00F7113F" w:rsidP="005C7CFF">
      <w:pPr>
        <w:pStyle w:val="ListParagraph"/>
        <w:rPr>
          <w:lang w:eastAsia="zh-CN"/>
        </w:rPr>
      </w:pPr>
      <w:r w:rsidRPr="00DB3678">
        <w:rPr>
          <w:lang w:val="en-US"/>
        </w:rPr>
        <w:lastRenderedPageBreak/>
        <w:t>M</w:t>
      </w:r>
      <w:r w:rsidRPr="00DB3678">
        <w:t xml:space="preserve">asih banyak masyarakat yang menggunakan pakaian bekas impor, khususnya di </w:t>
      </w:r>
      <w:r w:rsidRPr="00DB3678">
        <w:rPr>
          <w:lang w:val="en-US"/>
        </w:rPr>
        <w:t>K</w:t>
      </w:r>
      <w:r w:rsidRPr="00DB3678">
        <w:t xml:space="preserve">ota Padang. </w:t>
      </w:r>
      <w:r w:rsidRPr="00DB3678">
        <w:rPr>
          <w:lang w:val="en-US"/>
        </w:rPr>
        <w:t xml:space="preserve">Di Kota Padang, </w:t>
      </w:r>
      <w:proofErr w:type="spellStart"/>
      <w:r w:rsidRPr="00DB3678">
        <w:rPr>
          <w:lang w:val="en-US"/>
        </w:rPr>
        <w:t>pelaku</w:t>
      </w:r>
      <w:proofErr w:type="spellEnd"/>
      <w:r w:rsidRPr="00DB3678">
        <w:rPr>
          <w:lang w:val="en-US"/>
        </w:rPr>
        <w:t xml:space="preserve"> </w:t>
      </w:r>
      <w:proofErr w:type="spellStart"/>
      <w:r w:rsidRPr="00DB3678">
        <w:rPr>
          <w:lang w:val="en-US"/>
        </w:rPr>
        <w:t>usaha</w:t>
      </w:r>
      <w:proofErr w:type="spellEnd"/>
      <w:r w:rsidRPr="00DB3678">
        <w:rPr>
          <w:lang w:val="en-US"/>
        </w:rPr>
        <w:t xml:space="preserve"> </w:t>
      </w:r>
      <w:proofErr w:type="spellStart"/>
      <w:r w:rsidRPr="00DB3678">
        <w:rPr>
          <w:lang w:val="en-US"/>
        </w:rPr>
        <w:t>pakaian</w:t>
      </w:r>
      <w:proofErr w:type="spellEnd"/>
      <w:r w:rsidRPr="00DB3678">
        <w:rPr>
          <w:lang w:val="en-US"/>
        </w:rPr>
        <w:t xml:space="preserve"> </w:t>
      </w:r>
      <w:proofErr w:type="spellStart"/>
      <w:r w:rsidRPr="00DB3678">
        <w:rPr>
          <w:lang w:val="en-US"/>
        </w:rPr>
        <w:t>bekas</w:t>
      </w:r>
      <w:proofErr w:type="spellEnd"/>
      <w:r w:rsidRPr="00DB3678">
        <w:rPr>
          <w:lang w:val="en-US"/>
        </w:rPr>
        <w:t xml:space="preserve"> </w:t>
      </w:r>
      <w:proofErr w:type="spellStart"/>
      <w:r w:rsidRPr="00DB3678">
        <w:rPr>
          <w:lang w:val="en-US"/>
        </w:rPr>
        <w:t>impor</w:t>
      </w:r>
      <w:proofErr w:type="spellEnd"/>
      <w:r w:rsidRPr="00DB3678">
        <w:rPr>
          <w:lang w:val="en-US"/>
        </w:rPr>
        <w:t xml:space="preserve"> </w:t>
      </w:r>
      <w:proofErr w:type="spellStart"/>
      <w:r w:rsidRPr="00DB3678">
        <w:rPr>
          <w:lang w:val="en-US"/>
        </w:rPr>
        <w:t>masih</w:t>
      </w:r>
      <w:proofErr w:type="spellEnd"/>
      <w:r w:rsidRPr="00DB3678">
        <w:rPr>
          <w:lang w:val="en-US"/>
        </w:rPr>
        <w:t xml:space="preserve"> </w:t>
      </w:r>
      <w:proofErr w:type="spellStart"/>
      <w:r w:rsidRPr="00DB3678">
        <w:rPr>
          <w:lang w:val="en-US"/>
        </w:rPr>
        <w:t>realtif</w:t>
      </w:r>
      <w:proofErr w:type="spellEnd"/>
      <w:r w:rsidRPr="00DB3678">
        <w:rPr>
          <w:lang w:val="en-US"/>
        </w:rPr>
        <w:t xml:space="preserve"> </w:t>
      </w:r>
      <w:proofErr w:type="spellStart"/>
      <w:r w:rsidRPr="00DB3678">
        <w:rPr>
          <w:lang w:val="en-US"/>
        </w:rPr>
        <w:t>mudah</w:t>
      </w:r>
      <w:proofErr w:type="spellEnd"/>
      <w:r w:rsidRPr="00DB3678">
        <w:rPr>
          <w:lang w:val="en-US"/>
        </w:rPr>
        <w:t xml:space="preserve"> </w:t>
      </w:r>
      <w:proofErr w:type="spellStart"/>
      <w:r w:rsidRPr="00DB3678">
        <w:rPr>
          <w:lang w:val="en-US"/>
        </w:rPr>
        <w:t>ditemukan</w:t>
      </w:r>
      <w:proofErr w:type="spellEnd"/>
      <w:r w:rsidRPr="00DB3678">
        <w:rPr>
          <w:lang w:val="en-US"/>
        </w:rPr>
        <w:t xml:space="preserve">. </w:t>
      </w:r>
      <w:proofErr w:type="spellStart"/>
      <w:r w:rsidRPr="00DB3678">
        <w:rPr>
          <w:lang w:val="en-US"/>
        </w:rPr>
        <w:t>Pelaku</w:t>
      </w:r>
      <w:proofErr w:type="spellEnd"/>
      <w:r w:rsidRPr="00DB3678">
        <w:rPr>
          <w:lang w:val="en-US"/>
        </w:rPr>
        <w:t xml:space="preserve"> </w:t>
      </w:r>
      <w:proofErr w:type="spellStart"/>
      <w:r w:rsidRPr="00DB3678">
        <w:rPr>
          <w:lang w:val="en-US"/>
        </w:rPr>
        <w:t>usaha</w:t>
      </w:r>
      <w:proofErr w:type="spellEnd"/>
      <w:r w:rsidRPr="00DB3678">
        <w:rPr>
          <w:lang w:val="en-US"/>
        </w:rPr>
        <w:t xml:space="preserve"> </w:t>
      </w:r>
      <w:proofErr w:type="spellStart"/>
      <w:r w:rsidRPr="00DB3678">
        <w:rPr>
          <w:lang w:val="en-US"/>
        </w:rPr>
        <w:t>impor</w:t>
      </w:r>
      <w:proofErr w:type="spellEnd"/>
      <w:r w:rsidRPr="00DB3678">
        <w:rPr>
          <w:lang w:val="en-US"/>
        </w:rPr>
        <w:t xml:space="preserve"> </w:t>
      </w:r>
      <w:proofErr w:type="spellStart"/>
      <w:r w:rsidRPr="00DB3678">
        <w:rPr>
          <w:lang w:val="en-US"/>
        </w:rPr>
        <w:t>tersebut</w:t>
      </w:r>
      <w:proofErr w:type="spellEnd"/>
      <w:r w:rsidRPr="00DB3678">
        <w:rPr>
          <w:lang w:val="en-US"/>
        </w:rPr>
        <w:t xml:space="preserve"> </w:t>
      </w:r>
      <w:proofErr w:type="spellStart"/>
      <w:r w:rsidRPr="00DB3678">
        <w:rPr>
          <w:lang w:val="en-US"/>
        </w:rPr>
        <w:t>mudah</w:t>
      </w:r>
      <w:proofErr w:type="spellEnd"/>
      <w:r w:rsidRPr="00DB3678">
        <w:rPr>
          <w:lang w:val="en-US"/>
        </w:rPr>
        <w:t xml:space="preserve"> </w:t>
      </w:r>
      <w:proofErr w:type="spellStart"/>
      <w:r w:rsidRPr="00DB3678">
        <w:rPr>
          <w:lang w:val="en-US"/>
        </w:rPr>
        <w:t>ditemukan</w:t>
      </w:r>
      <w:proofErr w:type="spellEnd"/>
      <w:r w:rsidRPr="00DB3678">
        <w:rPr>
          <w:lang w:val="en-US"/>
        </w:rPr>
        <w:t xml:space="preserve"> di P</w:t>
      </w:r>
      <w:r w:rsidRPr="00DB3678">
        <w:t xml:space="preserve">asar </w:t>
      </w:r>
      <w:r w:rsidRPr="00DB3678">
        <w:rPr>
          <w:lang w:val="en-US"/>
        </w:rPr>
        <w:t>R</w:t>
      </w:r>
      <w:r w:rsidRPr="00DB3678">
        <w:t>aya</w:t>
      </w:r>
      <w:r w:rsidRPr="00DB3678">
        <w:rPr>
          <w:lang w:val="en-US"/>
        </w:rPr>
        <w:t xml:space="preserve"> Kota Padang. </w:t>
      </w:r>
      <w:proofErr w:type="spellStart"/>
      <w:r w:rsidRPr="00DB3678">
        <w:rPr>
          <w:lang w:val="en-US"/>
        </w:rPr>
        <w:t>Meski</w:t>
      </w:r>
      <w:proofErr w:type="spellEnd"/>
      <w:r w:rsidRPr="00DB3678">
        <w:rPr>
          <w:lang w:val="en-US"/>
        </w:rPr>
        <w:t xml:space="preserve"> </w:t>
      </w:r>
      <w:proofErr w:type="spellStart"/>
      <w:r w:rsidRPr="00DB3678">
        <w:rPr>
          <w:lang w:val="en-US"/>
        </w:rPr>
        <w:t>pemerintah</w:t>
      </w:r>
      <w:proofErr w:type="spellEnd"/>
      <w:r w:rsidRPr="00DB3678">
        <w:rPr>
          <w:lang w:val="en-US"/>
        </w:rPr>
        <w:t xml:space="preserve"> </w:t>
      </w:r>
      <w:proofErr w:type="spellStart"/>
      <w:r w:rsidRPr="00DB3678">
        <w:rPr>
          <w:lang w:val="en-US"/>
        </w:rPr>
        <w:t>pusat</w:t>
      </w:r>
      <w:proofErr w:type="spellEnd"/>
      <w:r w:rsidRPr="00DB3678">
        <w:rPr>
          <w:lang w:val="en-US"/>
        </w:rPr>
        <w:t xml:space="preserve"> </w:t>
      </w:r>
      <w:proofErr w:type="spellStart"/>
      <w:r w:rsidRPr="00DB3678">
        <w:rPr>
          <w:lang w:val="en-US"/>
        </w:rPr>
        <w:t>sudah</w:t>
      </w:r>
      <w:proofErr w:type="spellEnd"/>
      <w:r w:rsidRPr="00DB3678">
        <w:rPr>
          <w:lang w:val="en-US"/>
        </w:rPr>
        <w:t xml:space="preserve"> </w:t>
      </w:r>
      <w:proofErr w:type="spellStart"/>
      <w:r w:rsidRPr="00DB3678">
        <w:rPr>
          <w:lang w:val="en-US"/>
        </w:rPr>
        <w:t>mensosialisasikan</w:t>
      </w:r>
      <w:proofErr w:type="spellEnd"/>
      <w:r w:rsidRPr="00DB3678">
        <w:rPr>
          <w:lang w:val="en-US"/>
        </w:rPr>
        <w:t xml:space="preserve"> </w:t>
      </w:r>
      <w:proofErr w:type="spellStart"/>
      <w:r w:rsidRPr="00DB3678">
        <w:rPr>
          <w:lang w:val="en-US"/>
        </w:rPr>
        <w:t>himbauan</w:t>
      </w:r>
      <w:proofErr w:type="spellEnd"/>
      <w:r w:rsidRPr="00DB3678">
        <w:rPr>
          <w:lang w:val="en-US"/>
        </w:rPr>
        <w:t xml:space="preserve"> </w:t>
      </w:r>
      <w:proofErr w:type="spellStart"/>
      <w:r w:rsidRPr="00DB3678">
        <w:rPr>
          <w:lang w:val="en-US"/>
        </w:rPr>
        <w:t>pelarangan</w:t>
      </w:r>
      <w:proofErr w:type="spellEnd"/>
      <w:r w:rsidRPr="00DB3678">
        <w:rPr>
          <w:lang w:val="en-US"/>
        </w:rPr>
        <w:t xml:space="preserve"> </w:t>
      </w:r>
      <w:proofErr w:type="spellStart"/>
      <w:r w:rsidRPr="00DB3678">
        <w:rPr>
          <w:lang w:val="en-US"/>
        </w:rPr>
        <w:t>penggunaan</w:t>
      </w:r>
      <w:proofErr w:type="spellEnd"/>
      <w:r w:rsidRPr="00DB3678">
        <w:rPr>
          <w:lang w:val="en-US"/>
        </w:rPr>
        <w:t xml:space="preserve"> </w:t>
      </w:r>
      <w:proofErr w:type="spellStart"/>
      <w:r w:rsidRPr="00DB3678">
        <w:rPr>
          <w:lang w:val="en-US"/>
        </w:rPr>
        <w:t>pakaian</w:t>
      </w:r>
      <w:proofErr w:type="spellEnd"/>
      <w:r w:rsidRPr="00DB3678">
        <w:rPr>
          <w:lang w:val="en-US"/>
        </w:rPr>
        <w:t xml:space="preserve"> </w:t>
      </w:r>
      <w:proofErr w:type="spellStart"/>
      <w:r w:rsidRPr="00DB3678">
        <w:rPr>
          <w:lang w:val="en-US"/>
        </w:rPr>
        <w:t>bekas</w:t>
      </w:r>
      <w:proofErr w:type="spellEnd"/>
      <w:r w:rsidRPr="00DB3678">
        <w:rPr>
          <w:lang w:val="en-US"/>
        </w:rPr>
        <w:t xml:space="preserve"> </w:t>
      </w:r>
      <w:proofErr w:type="spellStart"/>
      <w:r w:rsidRPr="00DB3678">
        <w:rPr>
          <w:lang w:val="en-US"/>
        </w:rPr>
        <w:t>impor</w:t>
      </w:r>
      <w:proofErr w:type="spellEnd"/>
      <w:r w:rsidRPr="00DB3678">
        <w:rPr>
          <w:lang w:val="en-US"/>
        </w:rPr>
        <w:t xml:space="preserve">, </w:t>
      </w:r>
      <w:proofErr w:type="spellStart"/>
      <w:r w:rsidRPr="00DB3678">
        <w:rPr>
          <w:lang w:val="en-US"/>
        </w:rPr>
        <w:t>namun</w:t>
      </w:r>
      <w:proofErr w:type="spellEnd"/>
      <w:r w:rsidRPr="00DB3678">
        <w:rPr>
          <w:lang w:val="en-US"/>
        </w:rPr>
        <w:t xml:space="preserve"> </w:t>
      </w:r>
      <w:proofErr w:type="spellStart"/>
      <w:r w:rsidRPr="00DB3678">
        <w:rPr>
          <w:lang w:val="en-US"/>
        </w:rPr>
        <w:t>pelaku</w:t>
      </w:r>
      <w:proofErr w:type="spellEnd"/>
      <w:r w:rsidRPr="00DB3678">
        <w:rPr>
          <w:lang w:val="en-US"/>
        </w:rPr>
        <w:t xml:space="preserve"> </w:t>
      </w:r>
      <w:proofErr w:type="spellStart"/>
      <w:r w:rsidRPr="00DB3678">
        <w:rPr>
          <w:lang w:val="en-US"/>
        </w:rPr>
        <w:t>perdagangan</w:t>
      </w:r>
      <w:proofErr w:type="spellEnd"/>
      <w:r w:rsidRPr="00DB3678">
        <w:rPr>
          <w:lang w:val="en-US"/>
        </w:rPr>
        <w:t xml:space="preserve"> baju </w:t>
      </w:r>
      <w:proofErr w:type="spellStart"/>
      <w:r w:rsidRPr="00DB3678">
        <w:rPr>
          <w:lang w:val="en-US"/>
        </w:rPr>
        <w:t>bekas</w:t>
      </w:r>
      <w:proofErr w:type="spellEnd"/>
      <w:r w:rsidRPr="00DB3678">
        <w:rPr>
          <w:lang w:val="en-US"/>
        </w:rPr>
        <w:t xml:space="preserve"> </w:t>
      </w:r>
      <w:proofErr w:type="spellStart"/>
      <w:r w:rsidRPr="00DB3678">
        <w:rPr>
          <w:lang w:val="en-US"/>
        </w:rPr>
        <w:t>khususnya</w:t>
      </w:r>
      <w:proofErr w:type="spellEnd"/>
      <w:r w:rsidRPr="00DB3678">
        <w:rPr>
          <w:lang w:val="en-US"/>
        </w:rPr>
        <w:t xml:space="preserve"> di Kota Padang </w:t>
      </w:r>
      <w:proofErr w:type="spellStart"/>
      <w:r w:rsidRPr="00DB3678">
        <w:rPr>
          <w:lang w:val="en-US"/>
        </w:rPr>
        <w:t>masih</w:t>
      </w:r>
      <w:proofErr w:type="spellEnd"/>
      <w:r w:rsidRPr="00DB3678">
        <w:rPr>
          <w:lang w:val="en-US"/>
        </w:rPr>
        <w:t xml:space="preserve"> </w:t>
      </w:r>
      <w:proofErr w:type="spellStart"/>
      <w:r w:rsidRPr="00DB3678">
        <w:rPr>
          <w:lang w:val="en-US"/>
        </w:rPr>
        <w:t>terlihat</w:t>
      </w:r>
      <w:proofErr w:type="spellEnd"/>
      <w:r w:rsidRPr="00DB3678">
        <w:rPr>
          <w:lang w:val="en-US"/>
        </w:rPr>
        <w:t xml:space="preserve">. </w:t>
      </w:r>
      <w:proofErr w:type="spellStart"/>
      <w:r w:rsidRPr="00DB3678">
        <w:rPr>
          <w:lang w:val="en-US"/>
        </w:rPr>
        <w:t>Walikota</w:t>
      </w:r>
      <w:proofErr w:type="spellEnd"/>
      <w:r w:rsidRPr="00DB3678">
        <w:rPr>
          <w:lang w:val="en-US"/>
        </w:rPr>
        <w:t xml:space="preserve"> Padang, </w:t>
      </w:r>
      <w:proofErr w:type="spellStart"/>
      <w:r w:rsidRPr="00DB3678">
        <w:rPr>
          <w:lang w:val="en-US"/>
        </w:rPr>
        <w:t>Hendri</w:t>
      </w:r>
      <w:proofErr w:type="spellEnd"/>
      <w:r w:rsidRPr="00DB3678">
        <w:rPr>
          <w:lang w:val="en-US"/>
        </w:rPr>
        <w:t xml:space="preserve"> Septa </w:t>
      </w:r>
      <w:proofErr w:type="spellStart"/>
      <w:r w:rsidRPr="00DB3678">
        <w:rPr>
          <w:lang w:val="en-US"/>
        </w:rPr>
        <w:t>diharapkan</w:t>
      </w:r>
      <w:proofErr w:type="spellEnd"/>
      <w:r w:rsidRPr="00DB3678">
        <w:rPr>
          <w:lang w:val="en-US"/>
        </w:rPr>
        <w:t xml:space="preserve"> </w:t>
      </w:r>
      <w:proofErr w:type="spellStart"/>
      <w:r w:rsidRPr="00DB3678">
        <w:rPr>
          <w:lang w:val="en-US"/>
        </w:rPr>
        <w:t>dapat</w:t>
      </w:r>
      <w:proofErr w:type="spellEnd"/>
      <w:r w:rsidRPr="00DB3678">
        <w:rPr>
          <w:lang w:val="en-US"/>
        </w:rPr>
        <w:t xml:space="preserve"> </w:t>
      </w:r>
      <w:proofErr w:type="spellStart"/>
      <w:r w:rsidRPr="00DB3678">
        <w:rPr>
          <w:lang w:val="en-US"/>
        </w:rPr>
        <w:t>meminta</w:t>
      </w:r>
      <w:proofErr w:type="spellEnd"/>
      <w:r w:rsidRPr="00DB3678">
        <w:rPr>
          <w:lang w:val="en-US"/>
        </w:rPr>
        <w:t xml:space="preserve"> </w:t>
      </w:r>
      <w:proofErr w:type="spellStart"/>
      <w:r w:rsidRPr="00DB3678">
        <w:rPr>
          <w:lang w:val="en-US"/>
        </w:rPr>
        <w:t>kepada</w:t>
      </w:r>
      <w:proofErr w:type="spellEnd"/>
      <w:r w:rsidRPr="00DB3678">
        <w:rPr>
          <w:lang w:val="en-US"/>
        </w:rPr>
        <w:t xml:space="preserve"> </w:t>
      </w:r>
      <w:r w:rsidRPr="00DB3678">
        <w:rPr>
          <w:shd w:val="clear" w:color="auto" w:fill="FFFFFF"/>
        </w:rPr>
        <w:t>SKP</w:t>
      </w:r>
      <w:r w:rsidRPr="00DB3678">
        <w:rPr>
          <w:shd w:val="clear" w:color="auto" w:fill="FFFFFF"/>
          <w:lang w:val="en-US"/>
        </w:rPr>
        <w:t>D  (</w:t>
      </w:r>
      <w:proofErr w:type="spellStart"/>
      <w:r w:rsidRPr="00DB3678">
        <w:rPr>
          <w:shd w:val="clear" w:color="auto" w:fill="FFFFFF"/>
          <w:lang w:val="en-US"/>
        </w:rPr>
        <w:t>Satuan</w:t>
      </w:r>
      <w:proofErr w:type="spellEnd"/>
      <w:r w:rsidRPr="00DB3678">
        <w:rPr>
          <w:shd w:val="clear" w:color="auto" w:fill="FFFFFF"/>
          <w:lang w:val="en-US"/>
        </w:rPr>
        <w:t xml:space="preserve"> </w:t>
      </w:r>
      <w:proofErr w:type="spellStart"/>
      <w:r w:rsidRPr="00DB3678">
        <w:rPr>
          <w:shd w:val="clear" w:color="auto" w:fill="FFFFFF"/>
          <w:lang w:val="en-US"/>
        </w:rPr>
        <w:t>Kerja</w:t>
      </w:r>
      <w:proofErr w:type="spellEnd"/>
      <w:r w:rsidRPr="00DB3678">
        <w:rPr>
          <w:shd w:val="clear" w:color="auto" w:fill="FFFFFF"/>
          <w:lang w:val="en-US"/>
        </w:rPr>
        <w:t xml:space="preserve"> </w:t>
      </w:r>
      <w:proofErr w:type="spellStart"/>
      <w:r w:rsidRPr="00DB3678">
        <w:rPr>
          <w:shd w:val="clear" w:color="auto" w:fill="FFFFFF"/>
          <w:lang w:val="en-US"/>
        </w:rPr>
        <w:t>Perangkat</w:t>
      </w:r>
      <w:proofErr w:type="spellEnd"/>
      <w:r w:rsidRPr="00DB3678">
        <w:rPr>
          <w:shd w:val="clear" w:color="auto" w:fill="FFFFFF"/>
          <w:lang w:val="en-US"/>
        </w:rPr>
        <w:t xml:space="preserve"> Daerah)</w:t>
      </w:r>
      <w:r w:rsidRPr="00DB3678">
        <w:rPr>
          <w:lang w:val="en-US"/>
        </w:rPr>
        <w:t xml:space="preserve"> </w:t>
      </w:r>
      <w:r w:rsidRPr="00DB3678">
        <w:rPr>
          <w:shd w:val="clear" w:color="auto" w:fill="FFFFFF"/>
        </w:rPr>
        <w:t xml:space="preserve">untuk memberikan </w:t>
      </w:r>
      <w:proofErr w:type="spellStart"/>
      <w:r w:rsidRPr="00DB3678">
        <w:rPr>
          <w:shd w:val="clear" w:color="auto" w:fill="FFFFFF"/>
          <w:lang w:val="en-US"/>
        </w:rPr>
        <w:t>amanat</w:t>
      </w:r>
      <w:proofErr w:type="spellEnd"/>
      <w:r w:rsidRPr="00DB3678">
        <w:rPr>
          <w:shd w:val="clear" w:color="auto" w:fill="FFFFFF"/>
        </w:rPr>
        <w:t xml:space="preserve"> kepada para pedagang</w:t>
      </w:r>
      <w:r w:rsidRPr="00DB3678">
        <w:rPr>
          <w:shd w:val="clear" w:color="auto" w:fill="FFFFFF"/>
          <w:lang w:val="en-US"/>
        </w:rPr>
        <w:t xml:space="preserve"> </w:t>
      </w:r>
      <w:proofErr w:type="spellStart"/>
      <w:r w:rsidRPr="00DB3678">
        <w:rPr>
          <w:shd w:val="clear" w:color="auto" w:fill="FFFFFF"/>
          <w:lang w:val="en-US"/>
        </w:rPr>
        <w:t>pakaian</w:t>
      </w:r>
      <w:proofErr w:type="spellEnd"/>
      <w:r w:rsidRPr="00DB3678">
        <w:rPr>
          <w:shd w:val="clear" w:color="auto" w:fill="FFFFFF"/>
          <w:lang w:val="en-US"/>
        </w:rPr>
        <w:t xml:space="preserve"> </w:t>
      </w:r>
      <w:proofErr w:type="spellStart"/>
      <w:r w:rsidRPr="00DB3678">
        <w:rPr>
          <w:shd w:val="clear" w:color="auto" w:fill="FFFFFF"/>
          <w:lang w:val="en-US"/>
        </w:rPr>
        <w:t>impor</w:t>
      </w:r>
      <w:proofErr w:type="spellEnd"/>
      <w:r w:rsidRPr="00DB3678">
        <w:rPr>
          <w:shd w:val="clear" w:color="auto" w:fill="FFFFFF"/>
        </w:rPr>
        <w:t>t, karena penjualan pakaian</w:t>
      </w:r>
      <w:r w:rsidRPr="00DB3678">
        <w:rPr>
          <w:shd w:val="clear" w:color="auto" w:fill="FFFFFF"/>
          <w:lang w:val="en-US"/>
        </w:rPr>
        <w:t xml:space="preserve"> </w:t>
      </w:r>
      <w:r w:rsidRPr="00DB3678">
        <w:rPr>
          <w:shd w:val="clear" w:color="auto" w:fill="FFFFFF"/>
        </w:rPr>
        <w:t>bekas</w:t>
      </w:r>
      <w:r w:rsidRPr="00DB3678">
        <w:rPr>
          <w:shd w:val="clear" w:color="auto" w:fill="FFFFFF"/>
          <w:lang w:val="en-US"/>
        </w:rPr>
        <w:t xml:space="preserve"> </w:t>
      </w:r>
      <w:proofErr w:type="spellStart"/>
      <w:r w:rsidRPr="00DB3678">
        <w:rPr>
          <w:shd w:val="clear" w:color="auto" w:fill="FFFFFF"/>
          <w:lang w:val="en-US"/>
        </w:rPr>
        <w:t>impor</w:t>
      </w:r>
      <w:proofErr w:type="spellEnd"/>
      <w:r w:rsidRPr="00DB3678">
        <w:rPr>
          <w:shd w:val="clear" w:color="auto" w:fill="FFFFFF"/>
          <w:lang w:val="en-US"/>
        </w:rPr>
        <w:t xml:space="preserve"> </w:t>
      </w:r>
      <w:proofErr w:type="spellStart"/>
      <w:r w:rsidRPr="00DB3678">
        <w:rPr>
          <w:shd w:val="clear" w:color="auto" w:fill="FFFFFF"/>
          <w:lang w:val="en-US"/>
        </w:rPr>
        <w:t>semakin</w:t>
      </w:r>
      <w:proofErr w:type="spellEnd"/>
      <w:r w:rsidRPr="00DB3678">
        <w:rPr>
          <w:shd w:val="clear" w:color="auto" w:fill="FFFFFF"/>
          <w:lang w:val="en-US"/>
        </w:rPr>
        <w:t xml:space="preserve"> </w:t>
      </w:r>
      <w:proofErr w:type="spellStart"/>
      <w:r w:rsidRPr="00DB3678">
        <w:rPr>
          <w:shd w:val="clear" w:color="auto" w:fill="FFFFFF"/>
          <w:lang w:val="en-US"/>
        </w:rPr>
        <w:t>meluas</w:t>
      </w:r>
      <w:proofErr w:type="spellEnd"/>
      <w:r w:rsidRPr="00DB3678">
        <w:rPr>
          <w:shd w:val="clear" w:color="auto" w:fill="FFFFFF"/>
          <w:lang w:val="en-US"/>
        </w:rPr>
        <w:t>.</w:t>
      </w:r>
      <w:r w:rsidR="00D64233">
        <w:rPr>
          <w:rStyle w:val="FootnoteReference"/>
          <w:shd w:val="clear" w:color="auto" w:fill="FFFFFF"/>
          <w:lang w:val="en-US"/>
        </w:rPr>
        <w:footnoteReference w:id="5"/>
      </w:r>
      <w:r w:rsidRPr="00DB3678">
        <w:rPr>
          <w:shd w:val="clear" w:color="auto" w:fill="FFFFFF"/>
        </w:rPr>
        <w:t xml:space="preserve"> </w:t>
      </w:r>
      <w:r w:rsidRPr="00DB3678">
        <w:t xml:space="preserve">Tujuan nya untuk mengedukasi konsumen supaya pakaian bekas impor ini jangan cuman karena </w:t>
      </w:r>
      <w:r w:rsidRPr="00DB3678">
        <w:rPr>
          <w:i/>
          <w:iCs/>
        </w:rPr>
        <w:t xml:space="preserve">fashion </w:t>
      </w:r>
      <w:r w:rsidRPr="00DB3678">
        <w:t xml:space="preserve">nya saja, tapi juga higienitasnya itu harus di utamakan. </w:t>
      </w:r>
    </w:p>
    <w:p w14:paraId="0EC788B3" w14:textId="77777777" w:rsidR="00F7113F" w:rsidRPr="00DB3678" w:rsidRDefault="00F7113F" w:rsidP="005C7CFF">
      <w:pPr>
        <w:pStyle w:val="ListParagraph"/>
        <w:rPr>
          <w:b/>
          <w:bCs/>
        </w:rPr>
      </w:pPr>
      <w:r w:rsidRPr="00DB3678">
        <w:t>D</w:t>
      </w:r>
      <w:proofErr w:type="spellStart"/>
      <w:r w:rsidRPr="00DB3678">
        <w:rPr>
          <w:lang w:val="en-US"/>
        </w:rPr>
        <w:t>ari</w:t>
      </w:r>
      <w:proofErr w:type="spellEnd"/>
      <w:r w:rsidRPr="00DB3678">
        <w:rPr>
          <w:lang w:val="en-US"/>
        </w:rPr>
        <w:t xml:space="preserve"> </w:t>
      </w:r>
      <w:r w:rsidRPr="00DB3678">
        <w:t>latar belakang di atas penulis tertarik</w:t>
      </w:r>
      <w:r w:rsidRPr="00DB3678">
        <w:rPr>
          <w:lang w:val="en-US"/>
        </w:rPr>
        <w:t xml:space="preserve"> </w:t>
      </w:r>
      <w:proofErr w:type="spellStart"/>
      <w:r w:rsidRPr="00DB3678">
        <w:rPr>
          <w:lang w:val="en-US"/>
        </w:rPr>
        <w:t>untuk</w:t>
      </w:r>
      <w:proofErr w:type="spellEnd"/>
      <w:r w:rsidRPr="00DB3678">
        <w:rPr>
          <w:lang w:val="en-US"/>
        </w:rPr>
        <w:t xml:space="preserve"> </w:t>
      </w:r>
      <w:r w:rsidRPr="00DB3678">
        <w:t xml:space="preserve"> mengangkat judul penelitian</w:t>
      </w:r>
      <w:r w:rsidRPr="00DB3678">
        <w:rPr>
          <w:lang w:val="en-US"/>
        </w:rPr>
        <w:t xml:space="preserve"> </w:t>
      </w:r>
      <w:proofErr w:type="spellStart"/>
      <w:r w:rsidRPr="00DB3678">
        <w:rPr>
          <w:lang w:val="en-US"/>
        </w:rPr>
        <w:t>dari</w:t>
      </w:r>
      <w:proofErr w:type="spellEnd"/>
      <w:r w:rsidRPr="00DB3678">
        <w:rPr>
          <w:lang w:val="en-US"/>
        </w:rPr>
        <w:t xml:space="preserve"> </w:t>
      </w:r>
      <w:proofErr w:type="spellStart"/>
      <w:r w:rsidRPr="00DB3678">
        <w:rPr>
          <w:lang w:val="en-US"/>
        </w:rPr>
        <w:t>sudut</w:t>
      </w:r>
      <w:proofErr w:type="spellEnd"/>
      <w:r w:rsidRPr="00DB3678">
        <w:rPr>
          <w:lang w:val="en-US"/>
        </w:rPr>
        <w:t xml:space="preserve"> </w:t>
      </w:r>
      <w:proofErr w:type="spellStart"/>
      <w:r w:rsidRPr="00DB3678">
        <w:rPr>
          <w:lang w:val="en-US"/>
        </w:rPr>
        <w:t>pandang</w:t>
      </w:r>
      <w:proofErr w:type="spellEnd"/>
      <w:r w:rsidRPr="00DB3678">
        <w:rPr>
          <w:lang w:val="en-US"/>
        </w:rPr>
        <w:t xml:space="preserve"> </w:t>
      </w:r>
      <w:r w:rsidRPr="00DB3678">
        <w:t>hukum keperdataan yang berjudul: “</w:t>
      </w:r>
      <w:r w:rsidRPr="00DB3678">
        <w:rPr>
          <w:b/>
          <w:bCs/>
        </w:rPr>
        <w:t xml:space="preserve">PERLINDUNGAN HUKUM BAGI KONSUMEN JUAL BELI PAKAIAN IMPOR BEKAS DI PASAR RAYA KOTA PADANG”. </w:t>
      </w:r>
    </w:p>
    <w:p w14:paraId="17D3EA29" w14:textId="77777777" w:rsidR="00F7113F" w:rsidRPr="003C02D2" w:rsidRDefault="00F7113F" w:rsidP="00B164C8">
      <w:pPr>
        <w:pStyle w:val="Heading2"/>
        <w:numPr>
          <w:ilvl w:val="0"/>
          <w:numId w:val="10"/>
        </w:numPr>
        <w:spacing w:before="0" w:line="480" w:lineRule="auto"/>
        <w:ind w:left="714" w:hanging="35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5" w:name="_Toc129111890"/>
      <w:r w:rsidRPr="00DB36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Rumusan Masalah</w:t>
      </w:r>
      <w:bookmarkEnd w:id="5"/>
    </w:p>
    <w:p w14:paraId="37CAE409" w14:textId="77777777" w:rsidR="00F7113F" w:rsidRDefault="00F7113F" w:rsidP="005C7CFF">
      <w:pPr>
        <w:spacing w:line="480" w:lineRule="auto"/>
        <w:ind w:left="720" w:firstLine="720"/>
        <w:jc w:val="both"/>
        <w:rPr>
          <w:b/>
          <w:bCs/>
          <w:color w:val="000000" w:themeColor="text1"/>
          <w:lang w:val="id-ID"/>
        </w:rPr>
      </w:pPr>
      <w:proofErr w:type="spellStart"/>
      <w:r w:rsidRPr="003C02D2">
        <w:rPr>
          <w:lang w:val="en-US"/>
        </w:rPr>
        <w:t>Sehubungan</w:t>
      </w:r>
      <w:proofErr w:type="spellEnd"/>
      <w:r w:rsidRPr="003C02D2">
        <w:rPr>
          <w:lang w:val="en-US"/>
        </w:rPr>
        <w:t xml:space="preserve"> </w:t>
      </w:r>
      <w:proofErr w:type="spellStart"/>
      <w:r w:rsidRPr="003C02D2">
        <w:rPr>
          <w:lang w:val="en-US"/>
        </w:rPr>
        <w:t>dengan</w:t>
      </w:r>
      <w:proofErr w:type="spellEnd"/>
      <w:r w:rsidRPr="003C02D2">
        <w:rPr>
          <w:lang w:val="en-US"/>
        </w:rPr>
        <w:t xml:space="preserve"> </w:t>
      </w:r>
      <w:r w:rsidRPr="0021367F">
        <w:t>latar belakang diatas penulis memberikan beberapa permasalahan yang akan dibahas dalam penelitian ini, rumusan masalah dal</w:t>
      </w:r>
      <w:r w:rsidRPr="003C02D2">
        <w:rPr>
          <w:lang w:val="en-US"/>
        </w:rPr>
        <w:t>a</w:t>
      </w:r>
      <w:r w:rsidRPr="0021367F">
        <w:t>m penelitian ini antara lain :</w:t>
      </w:r>
    </w:p>
    <w:p w14:paraId="1B85E65E" w14:textId="77777777" w:rsidR="00A74341" w:rsidRPr="00A74341" w:rsidRDefault="00F7113F" w:rsidP="00A74341">
      <w:pPr>
        <w:pStyle w:val="ListParagraph"/>
        <w:numPr>
          <w:ilvl w:val="6"/>
          <w:numId w:val="1"/>
        </w:numPr>
        <w:ind w:left="1134" w:hanging="425"/>
        <w:rPr>
          <w:b/>
          <w:bCs/>
          <w:color w:val="000000" w:themeColor="text1"/>
        </w:rPr>
      </w:pPr>
      <w:r w:rsidRPr="00160F24">
        <w:t>Bagaimanakah perlindungan hukum bagi konsumen</w:t>
      </w:r>
      <w:r w:rsidRPr="003C02D2">
        <w:rPr>
          <w:lang w:val="en-US"/>
        </w:rPr>
        <w:t xml:space="preserve"> </w:t>
      </w:r>
      <w:proofErr w:type="spellStart"/>
      <w:r w:rsidRPr="003C02D2">
        <w:rPr>
          <w:lang w:val="en-US"/>
        </w:rPr>
        <w:t>jual</w:t>
      </w:r>
      <w:proofErr w:type="spellEnd"/>
      <w:r w:rsidRPr="003C02D2">
        <w:rPr>
          <w:lang w:val="en-US"/>
        </w:rPr>
        <w:t xml:space="preserve"> </w:t>
      </w:r>
      <w:proofErr w:type="spellStart"/>
      <w:r w:rsidRPr="003C02D2">
        <w:rPr>
          <w:lang w:val="en-US"/>
        </w:rPr>
        <w:t>beli</w:t>
      </w:r>
      <w:proofErr w:type="spellEnd"/>
      <w:r w:rsidRPr="003C02D2">
        <w:rPr>
          <w:lang w:val="en-US"/>
        </w:rPr>
        <w:t xml:space="preserve"> </w:t>
      </w:r>
      <w:r w:rsidRPr="00160F24">
        <w:t xml:space="preserve">pakaian </w:t>
      </w:r>
      <w:proofErr w:type="spellStart"/>
      <w:r w:rsidRPr="003C02D2">
        <w:rPr>
          <w:lang w:val="en-US"/>
        </w:rPr>
        <w:t>impor</w:t>
      </w:r>
      <w:proofErr w:type="spellEnd"/>
      <w:r w:rsidRPr="003C02D2">
        <w:rPr>
          <w:lang w:val="en-US"/>
        </w:rPr>
        <w:t xml:space="preserve"> </w:t>
      </w:r>
      <w:proofErr w:type="spellStart"/>
      <w:r w:rsidRPr="003C02D2">
        <w:rPr>
          <w:lang w:val="en-US"/>
        </w:rPr>
        <w:t>bekas</w:t>
      </w:r>
      <w:proofErr w:type="spellEnd"/>
      <w:r w:rsidR="005C7CFF">
        <w:rPr>
          <w:lang w:val="en-US"/>
        </w:rPr>
        <w:t xml:space="preserve"> di</w:t>
      </w:r>
      <w:r w:rsidR="005C7CFF" w:rsidRPr="005C7CFF">
        <w:rPr>
          <w:lang w:val="en-US"/>
        </w:rPr>
        <w:t xml:space="preserve"> </w:t>
      </w:r>
      <w:r w:rsidR="005C7CFF">
        <w:rPr>
          <w:lang w:val="en-US"/>
        </w:rPr>
        <w:t>Pasar Raya Kota Padang</w:t>
      </w:r>
      <w:r w:rsidRPr="00160F24">
        <w:t>?</w:t>
      </w:r>
    </w:p>
    <w:p w14:paraId="40AE805C" w14:textId="7C386BA0" w:rsidR="00F7113F" w:rsidRPr="00A74341" w:rsidRDefault="00F7113F" w:rsidP="00A74341">
      <w:pPr>
        <w:pStyle w:val="ListParagraph"/>
        <w:numPr>
          <w:ilvl w:val="6"/>
          <w:numId w:val="1"/>
        </w:numPr>
        <w:ind w:left="1134" w:hanging="425"/>
        <w:rPr>
          <w:b/>
          <w:bCs/>
          <w:color w:val="000000" w:themeColor="text1"/>
        </w:rPr>
      </w:pPr>
      <w:proofErr w:type="spellStart"/>
      <w:r w:rsidRPr="00A74341">
        <w:rPr>
          <w:lang w:val="en-US"/>
        </w:rPr>
        <w:lastRenderedPageBreak/>
        <w:t>Apakah</w:t>
      </w:r>
      <w:proofErr w:type="spellEnd"/>
      <w:r w:rsidRPr="00A74341">
        <w:rPr>
          <w:lang w:val="en-US"/>
        </w:rPr>
        <w:t xml:space="preserve"> </w:t>
      </w:r>
      <w:proofErr w:type="spellStart"/>
      <w:r w:rsidRPr="00A74341">
        <w:rPr>
          <w:lang w:val="en-US"/>
        </w:rPr>
        <w:t>kendala</w:t>
      </w:r>
      <w:proofErr w:type="spellEnd"/>
      <w:r w:rsidRPr="00A74341">
        <w:rPr>
          <w:lang w:val="en-US"/>
        </w:rPr>
        <w:t xml:space="preserve"> dan u</w:t>
      </w:r>
      <w:r w:rsidRPr="00160F24">
        <w:t xml:space="preserve">paya </w:t>
      </w:r>
      <w:r w:rsidRPr="00A74341">
        <w:rPr>
          <w:lang w:val="en-US"/>
        </w:rPr>
        <w:t xml:space="preserve">yang </w:t>
      </w:r>
      <w:proofErr w:type="spellStart"/>
      <w:r w:rsidRPr="00A74341">
        <w:rPr>
          <w:lang w:val="en-US"/>
        </w:rPr>
        <w:t>dilakukan</w:t>
      </w:r>
      <w:proofErr w:type="spellEnd"/>
      <w:r w:rsidRPr="00A74341">
        <w:rPr>
          <w:lang w:val="en-US"/>
        </w:rPr>
        <w:t xml:space="preserve"> oleh </w:t>
      </w:r>
      <w:r w:rsidRPr="00160F24">
        <w:t xml:space="preserve">Dinas Perdagangan Kota Padang dalam melindungi konsumen </w:t>
      </w:r>
      <w:proofErr w:type="spellStart"/>
      <w:r w:rsidRPr="00A74341">
        <w:rPr>
          <w:lang w:val="en-US"/>
        </w:rPr>
        <w:t>transaksi</w:t>
      </w:r>
      <w:proofErr w:type="spellEnd"/>
      <w:r w:rsidRPr="00A74341">
        <w:rPr>
          <w:lang w:val="en-US"/>
        </w:rPr>
        <w:t xml:space="preserve"> </w:t>
      </w:r>
      <w:r w:rsidRPr="00160F24">
        <w:t>jual beli pakaian impor bekas ?</w:t>
      </w:r>
    </w:p>
    <w:p w14:paraId="017F21C4" w14:textId="77777777" w:rsidR="00F7113F" w:rsidRPr="0021367F" w:rsidRDefault="00F7113F" w:rsidP="00B164C8">
      <w:pPr>
        <w:pStyle w:val="Heading2"/>
        <w:numPr>
          <w:ilvl w:val="0"/>
          <w:numId w:val="10"/>
        </w:numPr>
        <w:spacing w:before="0" w:line="480" w:lineRule="auto"/>
        <w:ind w:left="714" w:hanging="35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6" w:name="_Toc129111891"/>
      <w:r w:rsidRPr="00DB36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Tujuan Penelitian</w:t>
      </w:r>
      <w:bookmarkEnd w:id="6"/>
    </w:p>
    <w:p w14:paraId="053F159A" w14:textId="77777777" w:rsidR="00F7113F" w:rsidRDefault="00F7113F" w:rsidP="00A74341">
      <w:pPr>
        <w:spacing w:line="480" w:lineRule="auto"/>
        <w:ind w:left="720" w:firstLine="414"/>
        <w:jc w:val="both"/>
        <w:rPr>
          <w:b/>
          <w:bCs/>
          <w:sz w:val="22"/>
          <w:lang w:val="id-ID"/>
        </w:rPr>
      </w:pPr>
      <w:proofErr w:type="spellStart"/>
      <w:r w:rsidRPr="0021367F">
        <w:rPr>
          <w:lang w:val="en-US"/>
        </w:rPr>
        <w:t>Sehubungan</w:t>
      </w:r>
      <w:proofErr w:type="spellEnd"/>
      <w:r w:rsidRPr="0021367F">
        <w:rPr>
          <w:lang w:val="en-US"/>
        </w:rPr>
        <w:t xml:space="preserve"> </w:t>
      </w:r>
      <w:proofErr w:type="spellStart"/>
      <w:r w:rsidRPr="0021367F">
        <w:rPr>
          <w:lang w:val="en-US"/>
        </w:rPr>
        <w:t>dengan</w:t>
      </w:r>
      <w:proofErr w:type="spellEnd"/>
      <w:r w:rsidRPr="0021367F">
        <w:rPr>
          <w:lang w:val="en-US"/>
        </w:rPr>
        <w:t xml:space="preserve"> </w:t>
      </w:r>
      <w:r w:rsidRPr="0021367F">
        <w:t>perumusan masalah diatas</w:t>
      </w:r>
      <w:r w:rsidRPr="0021367F">
        <w:rPr>
          <w:lang w:val="en-US"/>
        </w:rPr>
        <w:t xml:space="preserve">, </w:t>
      </w:r>
      <w:proofErr w:type="spellStart"/>
      <w:r w:rsidRPr="0021367F">
        <w:rPr>
          <w:lang w:val="en-US"/>
        </w:rPr>
        <w:t>maka</w:t>
      </w:r>
      <w:proofErr w:type="spellEnd"/>
      <w:r w:rsidRPr="0021367F">
        <w:rPr>
          <w:lang w:val="en-US"/>
        </w:rPr>
        <w:t xml:space="preserve"> </w:t>
      </w:r>
      <w:r w:rsidRPr="0021367F">
        <w:t>tujuan</w:t>
      </w:r>
      <w:r w:rsidRPr="0021367F">
        <w:rPr>
          <w:lang w:val="en-US"/>
        </w:rPr>
        <w:t xml:space="preserve"> </w:t>
      </w:r>
      <w:proofErr w:type="spellStart"/>
      <w:r w:rsidRPr="0021367F">
        <w:rPr>
          <w:lang w:val="en-US"/>
        </w:rPr>
        <w:t>dari</w:t>
      </w:r>
      <w:proofErr w:type="spellEnd"/>
      <w:r w:rsidRPr="0021367F">
        <w:rPr>
          <w:lang w:val="en-US"/>
        </w:rPr>
        <w:t xml:space="preserve"> </w:t>
      </w:r>
      <w:r w:rsidRPr="0021367F">
        <w:t>penelitian ini sebagai berikut :</w:t>
      </w:r>
    </w:p>
    <w:p w14:paraId="602C6DAA" w14:textId="2C2A3AB0" w:rsidR="00F7113F" w:rsidRPr="003C02D2" w:rsidRDefault="00F7113F" w:rsidP="00A74341">
      <w:pPr>
        <w:pStyle w:val="ListParagraph"/>
        <w:numPr>
          <w:ilvl w:val="0"/>
          <w:numId w:val="29"/>
        </w:numPr>
        <w:rPr>
          <w:b/>
          <w:bCs/>
          <w:sz w:val="22"/>
        </w:rPr>
      </w:pPr>
      <w:r w:rsidRPr="00DB3678">
        <w:t>Untuk mengetahui bagaimana perlindunga</w:t>
      </w:r>
      <w:r w:rsidRPr="003C02D2">
        <w:rPr>
          <w:lang w:val="en-US"/>
        </w:rPr>
        <w:t xml:space="preserve">n </w:t>
      </w:r>
      <w:r w:rsidRPr="00DB3678">
        <w:t>hukum bagi konsumen</w:t>
      </w:r>
      <w:r w:rsidRPr="003C02D2">
        <w:rPr>
          <w:lang w:val="en-US"/>
        </w:rPr>
        <w:t xml:space="preserve"> yang </w:t>
      </w:r>
      <w:proofErr w:type="spellStart"/>
      <w:r w:rsidRPr="003C02D2">
        <w:rPr>
          <w:lang w:val="en-US"/>
        </w:rPr>
        <w:t>membeli</w:t>
      </w:r>
      <w:proofErr w:type="spellEnd"/>
      <w:r w:rsidRPr="003C02D2">
        <w:rPr>
          <w:lang w:val="en-US"/>
        </w:rPr>
        <w:t xml:space="preserve"> </w:t>
      </w:r>
      <w:r w:rsidRPr="00DB3678">
        <w:t>pakaian bekas impor</w:t>
      </w:r>
      <w:r w:rsidR="005C7CFF">
        <w:rPr>
          <w:lang w:val="en-US"/>
        </w:rPr>
        <w:t xml:space="preserve"> di Pasar Raya Kota Padang </w:t>
      </w:r>
      <w:r w:rsidRPr="00DB3678">
        <w:t xml:space="preserve">. </w:t>
      </w:r>
    </w:p>
    <w:p w14:paraId="23780B5A" w14:textId="5A180678" w:rsidR="00F7113F" w:rsidRPr="003C02D2" w:rsidRDefault="00F7113F" w:rsidP="00A74341">
      <w:pPr>
        <w:pStyle w:val="ListParagraph"/>
        <w:numPr>
          <w:ilvl w:val="0"/>
          <w:numId w:val="29"/>
        </w:numPr>
        <w:rPr>
          <w:b/>
          <w:bCs/>
          <w:sz w:val="22"/>
        </w:rPr>
      </w:pPr>
      <w:r w:rsidRPr="00DB3678">
        <w:t>Untuk mengetahui</w:t>
      </w:r>
      <w:r w:rsidRPr="003C02D2">
        <w:rPr>
          <w:lang w:val="en-US"/>
        </w:rPr>
        <w:t xml:space="preserve"> </w:t>
      </w:r>
      <w:proofErr w:type="spellStart"/>
      <w:r w:rsidRPr="003C02D2">
        <w:rPr>
          <w:lang w:val="en-US"/>
        </w:rPr>
        <w:t>kendala</w:t>
      </w:r>
      <w:proofErr w:type="spellEnd"/>
      <w:r w:rsidRPr="003C02D2">
        <w:rPr>
          <w:lang w:val="en-US"/>
        </w:rPr>
        <w:t xml:space="preserve"> dan </w:t>
      </w:r>
      <w:r w:rsidRPr="00DB3678">
        <w:t xml:space="preserve">upaya </w:t>
      </w:r>
      <w:r w:rsidRPr="003C02D2">
        <w:rPr>
          <w:lang w:val="en-US"/>
        </w:rPr>
        <w:t xml:space="preserve">yang </w:t>
      </w:r>
      <w:proofErr w:type="spellStart"/>
      <w:r w:rsidRPr="003C02D2">
        <w:rPr>
          <w:lang w:val="en-US"/>
        </w:rPr>
        <w:t>dilakukan</w:t>
      </w:r>
      <w:proofErr w:type="spellEnd"/>
      <w:r w:rsidRPr="003C02D2">
        <w:rPr>
          <w:lang w:val="en-US"/>
        </w:rPr>
        <w:t xml:space="preserve"> </w:t>
      </w:r>
      <w:r w:rsidRPr="00DB3678">
        <w:t>Dinas Perdagangan kota Padang dalam melindungi konsumen</w:t>
      </w:r>
      <w:r w:rsidRPr="003C02D2">
        <w:rPr>
          <w:lang w:val="en-US"/>
        </w:rPr>
        <w:t xml:space="preserve"> </w:t>
      </w:r>
      <w:proofErr w:type="spellStart"/>
      <w:r w:rsidRPr="003C02D2">
        <w:rPr>
          <w:lang w:val="en-US"/>
        </w:rPr>
        <w:t>dalam</w:t>
      </w:r>
      <w:proofErr w:type="spellEnd"/>
      <w:r w:rsidRPr="003C02D2">
        <w:rPr>
          <w:lang w:val="en-US"/>
        </w:rPr>
        <w:t xml:space="preserve"> </w:t>
      </w:r>
      <w:proofErr w:type="spellStart"/>
      <w:r w:rsidRPr="003C02D2">
        <w:rPr>
          <w:lang w:val="en-US"/>
        </w:rPr>
        <w:t>transaksi</w:t>
      </w:r>
      <w:proofErr w:type="spellEnd"/>
      <w:r w:rsidRPr="00DB3678">
        <w:t xml:space="preserve"> ju</w:t>
      </w:r>
      <w:r w:rsidRPr="003C02D2">
        <w:rPr>
          <w:lang w:val="en-US"/>
        </w:rPr>
        <w:t>al</w:t>
      </w:r>
      <w:r w:rsidRPr="00DB3678">
        <w:t xml:space="preserve"> beli pakaian impor bekas.</w:t>
      </w:r>
    </w:p>
    <w:p w14:paraId="7D72C0AD" w14:textId="3E42D39E" w:rsidR="00F7113F" w:rsidRPr="00A74341" w:rsidRDefault="00F7113F" w:rsidP="00A74341">
      <w:pPr>
        <w:pStyle w:val="ListParagraph"/>
        <w:numPr>
          <w:ilvl w:val="0"/>
          <w:numId w:val="10"/>
        </w:numPr>
        <w:outlineLvl w:val="1"/>
        <w:rPr>
          <w:b/>
          <w:bCs/>
          <w:sz w:val="22"/>
        </w:rPr>
      </w:pPr>
      <w:bookmarkStart w:id="7" w:name="_Toc129111892"/>
      <w:r w:rsidRPr="00A74341">
        <w:rPr>
          <w:b/>
          <w:bCs/>
          <w:color w:val="000000" w:themeColor="text1"/>
        </w:rPr>
        <w:t>Metode Penelitian</w:t>
      </w:r>
      <w:bookmarkEnd w:id="7"/>
      <w:r w:rsidRPr="00A74341">
        <w:rPr>
          <w:b/>
          <w:bCs/>
          <w:color w:val="000000" w:themeColor="text1"/>
        </w:rPr>
        <w:t xml:space="preserve"> </w:t>
      </w:r>
    </w:p>
    <w:p w14:paraId="3656996B" w14:textId="77777777" w:rsidR="00F7113F" w:rsidRPr="003C02D2" w:rsidRDefault="00F7113F" w:rsidP="00B164C8">
      <w:pPr>
        <w:pStyle w:val="ListParagraph"/>
        <w:numPr>
          <w:ilvl w:val="0"/>
          <w:numId w:val="15"/>
        </w:numPr>
        <w:rPr>
          <w:b/>
          <w:bCs/>
          <w:sz w:val="22"/>
        </w:rPr>
      </w:pPr>
      <w:r w:rsidRPr="003C02D2">
        <w:t>Jenis penelitian</w:t>
      </w:r>
    </w:p>
    <w:p w14:paraId="33487F5B" w14:textId="100BE013" w:rsidR="00F7113F" w:rsidRDefault="00F7113F" w:rsidP="005C7CFF">
      <w:pPr>
        <w:pStyle w:val="ListParagraph"/>
        <w:ind w:left="1080" w:firstLine="0"/>
        <w:rPr>
          <w:lang w:val="en-US"/>
        </w:rPr>
      </w:pPr>
      <w:proofErr w:type="spellStart"/>
      <w:r w:rsidRPr="003C02D2">
        <w:rPr>
          <w:lang w:val="en-US"/>
        </w:rPr>
        <w:t>Metode</w:t>
      </w:r>
      <w:proofErr w:type="spellEnd"/>
      <w:r w:rsidRPr="003C02D2">
        <w:rPr>
          <w:lang w:val="en-US"/>
        </w:rPr>
        <w:t xml:space="preserve"> </w:t>
      </w:r>
      <w:proofErr w:type="spellStart"/>
      <w:r w:rsidRPr="003C02D2">
        <w:rPr>
          <w:lang w:val="en-US"/>
        </w:rPr>
        <w:t>dari</w:t>
      </w:r>
      <w:proofErr w:type="spellEnd"/>
      <w:r w:rsidRPr="003C02D2">
        <w:rPr>
          <w:lang w:val="en-US"/>
        </w:rPr>
        <w:t xml:space="preserve"> </w:t>
      </w:r>
      <w:proofErr w:type="spellStart"/>
      <w:r w:rsidRPr="003C02D2">
        <w:rPr>
          <w:lang w:val="en-US"/>
        </w:rPr>
        <w:t>penelitian</w:t>
      </w:r>
      <w:proofErr w:type="spellEnd"/>
      <w:r w:rsidRPr="003C02D2">
        <w:rPr>
          <w:lang w:val="en-US"/>
        </w:rPr>
        <w:t xml:space="preserve"> </w:t>
      </w:r>
      <w:r w:rsidRPr="003C02D2">
        <w:t>yang digunakan</w:t>
      </w:r>
      <w:r w:rsidRPr="003C02D2">
        <w:rPr>
          <w:lang w:val="en-US"/>
        </w:rPr>
        <w:t xml:space="preserve"> </w:t>
      </w:r>
      <w:r w:rsidRPr="003C02D2">
        <w:t>adalah pendekatan yuridis sosiologis</w:t>
      </w:r>
      <w:r w:rsidRPr="003C02D2">
        <w:rPr>
          <w:lang w:val="en-US"/>
        </w:rPr>
        <w:t xml:space="preserve"> (</w:t>
      </w:r>
      <w:r w:rsidRPr="003C02D2">
        <w:rPr>
          <w:i/>
          <w:iCs/>
          <w:lang w:val="en-US"/>
        </w:rPr>
        <w:t>sociological research)</w:t>
      </w:r>
      <w:r w:rsidRPr="003C02D2">
        <w:t xml:space="preserve"> yang</w:t>
      </w:r>
      <w:r w:rsidRPr="003C02D2">
        <w:rPr>
          <w:lang w:val="en-US"/>
        </w:rPr>
        <w:t xml:space="preserve"> </w:t>
      </w:r>
      <w:proofErr w:type="spellStart"/>
      <w:r w:rsidRPr="003C02D2">
        <w:rPr>
          <w:lang w:val="en-US"/>
        </w:rPr>
        <w:t>membahas</w:t>
      </w:r>
      <w:proofErr w:type="spellEnd"/>
      <w:r w:rsidRPr="003C02D2">
        <w:rPr>
          <w:lang w:val="en-US"/>
        </w:rPr>
        <w:t xml:space="preserve"> </w:t>
      </w:r>
      <w:proofErr w:type="spellStart"/>
      <w:r w:rsidRPr="003C02D2">
        <w:rPr>
          <w:lang w:val="en-US"/>
        </w:rPr>
        <w:t>mengenai</w:t>
      </w:r>
      <w:proofErr w:type="spellEnd"/>
      <w:r w:rsidRPr="003C02D2">
        <w:rPr>
          <w:lang w:val="en-US"/>
        </w:rPr>
        <w:t xml:space="preserve"> </w:t>
      </w:r>
      <w:r w:rsidRPr="003C02D2">
        <w:t>perlindungan hukum bagi konsumen jual beli pakaian impor bekas di Kota Padang.</w:t>
      </w:r>
      <w:r w:rsidRPr="003C02D2">
        <w:rPr>
          <w:lang w:val="en-US"/>
        </w:rPr>
        <w:t xml:space="preserve"> </w:t>
      </w:r>
      <w:r w:rsidRPr="003C02D2">
        <w:t xml:space="preserve">Penelitian hukum sosiologis adalah penelitian yang terjun langsung ke lapangan. Ini merupakan dasar yang akan digunakan sebagai pelaksanaan riset. </w:t>
      </w:r>
      <w:proofErr w:type="spellStart"/>
      <w:r w:rsidRPr="003C02D2">
        <w:rPr>
          <w:lang w:val="en-US"/>
        </w:rPr>
        <w:t>Metode</w:t>
      </w:r>
      <w:proofErr w:type="spellEnd"/>
      <w:r w:rsidRPr="003C02D2">
        <w:t xml:space="preserve"> ini bertujuan me</w:t>
      </w:r>
      <w:proofErr w:type="spellStart"/>
      <w:r w:rsidRPr="003C02D2">
        <w:rPr>
          <w:lang w:val="en-US"/>
        </w:rPr>
        <w:t>pelajari</w:t>
      </w:r>
      <w:proofErr w:type="spellEnd"/>
      <w:r w:rsidRPr="003C02D2">
        <w:rPr>
          <w:lang w:val="en-US"/>
        </w:rPr>
        <w:t xml:space="preserve"> </w:t>
      </w:r>
      <w:r w:rsidRPr="003C02D2">
        <w:t>ketentuan hukum yang berlaku</w:t>
      </w:r>
      <w:r w:rsidRPr="003C02D2">
        <w:rPr>
          <w:lang w:val="en-US"/>
        </w:rPr>
        <w:t xml:space="preserve"> dan </w:t>
      </w:r>
      <w:r w:rsidRPr="003C02D2">
        <w:t>apa</w:t>
      </w:r>
      <w:r w:rsidRPr="003C02D2">
        <w:rPr>
          <w:lang w:val="en-US"/>
        </w:rPr>
        <w:t xml:space="preserve"> </w:t>
      </w:r>
      <w:proofErr w:type="spellStart"/>
      <w:r w:rsidRPr="003C02D2">
        <w:rPr>
          <w:lang w:val="en-US"/>
        </w:rPr>
        <w:t>saja</w:t>
      </w:r>
      <w:proofErr w:type="spellEnd"/>
      <w:r w:rsidRPr="003C02D2">
        <w:rPr>
          <w:lang w:val="en-US"/>
        </w:rPr>
        <w:t xml:space="preserve"> </w:t>
      </w:r>
      <w:r w:rsidRPr="003C02D2">
        <w:t>yang terjadi dalam</w:t>
      </w:r>
      <w:r w:rsidRPr="003C02D2">
        <w:rPr>
          <w:lang w:val="en-US"/>
        </w:rPr>
        <w:t xml:space="preserve"> </w:t>
      </w:r>
      <w:proofErr w:type="spellStart"/>
      <w:r w:rsidRPr="003C02D2">
        <w:rPr>
          <w:lang w:val="en-US"/>
        </w:rPr>
        <w:t>kehidupan</w:t>
      </w:r>
      <w:proofErr w:type="spellEnd"/>
      <w:r w:rsidRPr="003C02D2">
        <w:rPr>
          <w:lang w:val="en-US"/>
        </w:rPr>
        <w:t xml:space="preserve"> </w:t>
      </w:r>
      <w:r w:rsidRPr="003C02D2">
        <w:t>masyarakat.</w:t>
      </w:r>
      <w:r w:rsidRPr="003C02D2">
        <w:rPr>
          <w:lang w:val="en-US"/>
        </w:rPr>
        <w:t xml:space="preserve"> </w:t>
      </w:r>
      <w:proofErr w:type="spellStart"/>
      <w:r w:rsidRPr="003C02D2">
        <w:rPr>
          <w:lang w:val="en-US"/>
        </w:rPr>
        <w:t>Dalam</w:t>
      </w:r>
      <w:proofErr w:type="spellEnd"/>
      <w:r w:rsidRPr="003C02D2">
        <w:rPr>
          <w:lang w:val="en-US"/>
        </w:rPr>
        <w:t xml:space="preserve"> p</w:t>
      </w:r>
      <w:r w:rsidRPr="003C02D2">
        <w:t>enelitian hukum sosiologis</w:t>
      </w:r>
      <w:r w:rsidRPr="003C02D2">
        <w:rPr>
          <w:lang w:val="en-US"/>
        </w:rPr>
        <w:t xml:space="preserve">, </w:t>
      </w:r>
      <w:proofErr w:type="spellStart"/>
      <w:r w:rsidRPr="003C02D2">
        <w:rPr>
          <w:lang w:val="en-US"/>
        </w:rPr>
        <w:t>yaitu</w:t>
      </w:r>
      <w:proofErr w:type="spellEnd"/>
      <w:r w:rsidRPr="003C02D2">
        <w:rPr>
          <w:lang w:val="en-US"/>
        </w:rPr>
        <w:t xml:space="preserve"> </w:t>
      </w:r>
      <w:proofErr w:type="spellStart"/>
      <w:r w:rsidRPr="003C02D2">
        <w:rPr>
          <w:lang w:val="en-US"/>
        </w:rPr>
        <w:t>penelitian</w:t>
      </w:r>
      <w:proofErr w:type="spellEnd"/>
      <w:r w:rsidRPr="003C02D2">
        <w:rPr>
          <w:lang w:val="en-US"/>
        </w:rPr>
        <w:t xml:space="preserve"> yang </w:t>
      </w:r>
      <w:r w:rsidRPr="003C02D2">
        <w:t>menggunakan data sekun</w:t>
      </w:r>
      <w:r w:rsidRPr="003C02D2">
        <w:rPr>
          <w:lang w:val="en-US"/>
        </w:rPr>
        <w:t xml:space="preserve"> </w:t>
      </w:r>
      <w:r w:rsidRPr="003C02D2">
        <w:t>der sebagai data awa</w:t>
      </w:r>
      <w:r w:rsidRPr="003C02D2">
        <w:rPr>
          <w:lang w:val="en-US"/>
        </w:rPr>
        <w:t xml:space="preserve">l </w:t>
      </w:r>
      <w:proofErr w:type="spellStart"/>
      <w:r w:rsidRPr="003C02D2">
        <w:rPr>
          <w:lang w:val="en-US"/>
        </w:rPr>
        <w:t>lalu</w:t>
      </w:r>
      <w:proofErr w:type="spellEnd"/>
      <w:r w:rsidRPr="003C02D2">
        <w:rPr>
          <w:lang w:val="en-US"/>
        </w:rPr>
        <w:t xml:space="preserve"> </w:t>
      </w:r>
      <w:proofErr w:type="spellStart"/>
      <w:r w:rsidRPr="003C02D2">
        <w:rPr>
          <w:lang w:val="en-US"/>
        </w:rPr>
        <w:t>disusul</w:t>
      </w:r>
      <w:proofErr w:type="spellEnd"/>
      <w:r w:rsidRPr="003C02D2">
        <w:rPr>
          <w:lang w:val="en-US"/>
        </w:rPr>
        <w:t xml:space="preserve"> oleh </w:t>
      </w:r>
      <w:r w:rsidRPr="003C02D2">
        <w:t>data primer</w:t>
      </w:r>
      <w:r w:rsidRPr="003C02D2">
        <w:rPr>
          <w:lang w:val="en-US"/>
        </w:rPr>
        <w:t xml:space="preserve"> </w:t>
      </w:r>
      <w:proofErr w:type="spellStart"/>
      <w:r w:rsidRPr="003C02D2">
        <w:rPr>
          <w:lang w:val="en-US"/>
        </w:rPr>
        <w:t>sebagai</w:t>
      </w:r>
      <w:proofErr w:type="spellEnd"/>
      <w:r w:rsidRPr="003C02D2">
        <w:rPr>
          <w:lang w:val="en-US"/>
        </w:rPr>
        <w:t xml:space="preserve"> data basis yang </w:t>
      </w:r>
      <w:proofErr w:type="spellStart"/>
      <w:r w:rsidRPr="003C02D2">
        <w:rPr>
          <w:lang w:val="en-US"/>
        </w:rPr>
        <w:t>mengikuti</w:t>
      </w:r>
      <w:proofErr w:type="spellEnd"/>
      <w:r w:rsidRPr="003C02D2">
        <w:rPr>
          <w:lang w:val="en-US"/>
        </w:rPr>
        <w:t xml:space="preserve"> data </w:t>
      </w:r>
      <w:proofErr w:type="spellStart"/>
      <w:r w:rsidRPr="003C02D2">
        <w:rPr>
          <w:lang w:val="en-US"/>
        </w:rPr>
        <w:t>sekunder</w:t>
      </w:r>
      <w:proofErr w:type="spellEnd"/>
      <w:r w:rsidRPr="003C02D2">
        <w:rPr>
          <w:lang w:val="en-US"/>
        </w:rPr>
        <w:t xml:space="preserve">. </w:t>
      </w:r>
    </w:p>
    <w:p w14:paraId="329FF1D9" w14:textId="77777777" w:rsidR="00A74341" w:rsidRPr="003C02D2" w:rsidRDefault="00A74341" w:rsidP="005C7CFF">
      <w:pPr>
        <w:pStyle w:val="ListParagraph"/>
        <w:ind w:left="1080" w:firstLine="0"/>
        <w:rPr>
          <w:b/>
          <w:bCs/>
          <w:sz w:val="22"/>
        </w:rPr>
      </w:pPr>
    </w:p>
    <w:p w14:paraId="7F4A8598" w14:textId="77777777" w:rsidR="00F7113F" w:rsidRPr="00DB3678" w:rsidRDefault="00F7113F" w:rsidP="00B164C8">
      <w:pPr>
        <w:pStyle w:val="ListParagraph"/>
        <w:numPr>
          <w:ilvl w:val="0"/>
          <w:numId w:val="15"/>
        </w:numPr>
      </w:pPr>
      <w:r w:rsidRPr="00DB3678">
        <w:lastRenderedPageBreak/>
        <w:t>Sumber Data</w:t>
      </w:r>
    </w:p>
    <w:p w14:paraId="68F4199E" w14:textId="77777777" w:rsidR="00F7113F" w:rsidRPr="0021367F" w:rsidRDefault="00F7113F" w:rsidP="00B164C8">
      <w:pPr>
        <w:pStyle w:val="ListParagraph"/>
        <w:numPr>
          <w:ilvl w:val="1"/>
          <w:numId w:val="2"/>
        </w:numPr>
        <w:ind w:left="1361" w:hanging="284"/>
      </w:pPr>
      <w:r w:rsidRPr="00DB3678">
        <w:t>Bahan Hukum Primer</w:t>
      </w:r>
    </w:p>
    <w:p w14:paraId="2C80F3CB" w14:textId="76D0BF12" w:rsidR="00F7113F" w:rsidRDefault="00F7113F" w:rsidP="00C76182">
      <w:pPr>
        <w:pStyle w:val="ListParagraph"/>
        <w:ind w:left="1418" w:firstLine="0"/>
        <w:rPr>
          <w:lang w:val="en-US"/>
        </w:rPr>
      </w:pPr>
      <w:r w:rsidRPr="00DB3678">
        <w:t>Sumber bahan hukum yang diperoleh dalam penelitian</w:t>
      </w:r>
      <w:r w:rsidRPr="0021367F">
        <w:rPr>
          <w:lang w:val="en-US"/>
        </w:rPr>
        <w:t>:</w:t>
      </w:r>
      <w:r>
        <w:rPr>
          <w:lang w:val="id-ID"/>
        </w:rPr>
        <w:t xml:space="preserve"> </w:t>
      </w:r>
      <w:r w:rsidRPr="00DB3678">
        <w:t>bahan hukum primer</w:t>
      </w:r>
      <w:r w:rsidR="00C51F19">
        <w:rPr>
          <w:lang w:val="en-US"/>
        </w:rPr>
        <w:t>, b</w:t>
      </w:r>
      <w:r w:rsidRPr="00DB3678">
        <w:t xml:space="preserve">ahan </w:t>
      </w:r>
      <w:proofErr w:type="spellStart"/>
      <w:r w:rsidR="00C51F19">
        <w:rPr>
          <w:lang w:val="en-US"/>
        </w:rPr>
        <w:t>h</w:t>
      </w:r>
      <w:r w:rsidR="0099706A">
        <w:rPr>
          <w:lang w:val="en-US"/>
        </w:rPr>
        <w:t>ukum</w:t>
      </w:r>
      <w:proofErr w:type="spellEnd"/>
      <w:r w:rsidR="0099706A">
        <w:rPr>
          <w:lang w:val="en-US"/>
        </w:rPr>
        <w:t xml:space="preserve"> primer yang </w:t>
      </w:r>
      <w:proofErr w:type="spellStart"/>
      <w:r w:rsidR="0099706A">
        <w:rPr>
          <w:lang w:val="en-US"/>
        </w:rPr>
        <w:t>digunakan</w:t>
      </w:r>
      <w:proofErr w:type="spellEnd"/>
      <w:r w:rsidR="0099706A">
        <w:rPr>
          <w:lang w:val="en-US"/>
        </w:rPr>
        <w:t xml:space="preserve"> </w:t>
      </w:r>
      <w:proofErr w:type="spellStart"/>
      <w:r w:rsidR="0099706A">
        <w:rPr>
          <w:lang w:val="en-US"/>
        </w:rPr>
        <w:t>adalah</w:t>
      </w:r>
      <w:proofErr w:type="spellEnd"/>
    </w:p>
    <w:p w14:paraId="1257A73F" w14:textId="60E90D70" w:rsidR="0099706A" w:rsidRDefault="0099706A" w:rsidP="00B164C8">
      <w:pPr>
        <w:pStyle w:val="ListParagraph"/>
        <w:numPr>
          <w:ilvl w:val="3"/>
          <w:numId w:val="2"/>
        </w:numPr>
        <w:ind w:left="1985" w:hanging="425"/>
        <w:rPr>
          <w:lang w:val="en-US" w:eastAsia="zh-CN"/>
        </w:rPr>
      </w:pPr>
      <w:r>
        <w:rPr>
          <w:lang w:val="en-US"/>
        </w:rPr>
        <w:t xml:space="preserve">Kitab </w:t>
      </w:r>
      <w:proofErr w:type="spellStart"/>
      <w:r>
        <w:rPr>
          <w:lang w:val="en-US"/>
        </w:rPr>
        <w:t>Undang-Undang</w:t>
      </w:r>
      <w:proofErr w:type="spellEnd"/>
      <w:r>
        <w:rPr>
          <w:lang w:val="en-US"/>
        </w:rPr>
        <w:t xml:space="preserve"> Hukum </w:t>
      </w:r>
      <w:proofErr w:type="spellStart"/>
      <w:r>
        <w:rPr>
          <w:lang w:val="en-US"/>
        </w:rPr>
        <w:t>Perdata</w:t>
      </w:r>
      <w:proofErr w:type="spellEnd"/>
    </w:p>
    <w:p w14:paraId="67B571DA" w14:textId="76991555" w:rsidR="0099706A" w:rsidRDefault="0099706A" w:rsidP="00B164C8">
      <w:pPr>
        <w:pStyle w:val="ListParagraph"/>
        <w:numPr>
          <w:ilvl w:val="3"/>
          <w:numId w:val="2"/>
        </w:numPr>
        <w:ind w:left="1985" w:hanging="425"/>
        <w:rPr>
          <w:lang w:val="en-US" w:eastAsia="zh-CN"/>
        </w:rPr>
      </w:pPr>
      <w:proofErr w:type="spellStart"/>
      <w:r>
        <w:rPr>
          <w:lang w:val="en-US"/>
        </w:rPr>
        <w:t>Undang-Undang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Nomor</w:t>
      </w:r>
      <w:proofErr w:type="spellEnd"/>
      <w:r>
        <w:rPr>
          <w:lang w:val="en-US"/>
        </w:rPr>
        <w:t xml:space="preserve"> 8 </w:t>
      </w:r>
      <w:proofErr w:type="spellStart"/>
      <w:r>
        <w:rPr>
          <w:lang w:val="en-US"/>
        </w:rPr>
        <w:t>Tahun</w:t>
      </w:r>
      <w:proofErr w:type="spellEnd"/>
      <w:r>
        <w:rPr>
          <w:lang w:val="en-US"/>
        </w:rPr>
        <w:t xml:space="preserve"> 1999 </w:t>
      </w:r>
      <w:proofErr w:type="spellStart"/>
      <w:r>
        <w:rPr>
          <w:lang w:val="en-US"/>
        </w:rPr>
        <w:t>Tentang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Perlindungan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Konsumen</w:t>
      </w:r>
      <w:proofErr w:type="spellEnd"/>
    </w:p>
    <w:p w14:paraId="69D44368" w14:textId="1B3FCBBE" w:rsidR="0099706A" w:rsidRDefault="00C76182" w:rsidP="00B164C8">
      <w:pPr>
        <w:pStyle w:val="ListParagraph"/>
        <w:numPr>
          <w:ilvl w:val="3"/>
          <w:numId w:val="2"/>
        </w:numPr>
        <w:ind w:left="1985" w:hanging="425"/>
        <w:rPr>
          <w:lang w:val="en-US" w:eastAsia="zh-CN"/>
        </w:rPr>
      </w:pPr>
      <w:proofErr w:type="spellStart"/>
      <w:r>
        <w:rPr>
          <w:lang w:val="en-US"/>
        </w:rPr>
        <w:t>Undang-Undang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Nomor</w:t>
      </w:r>
      <w:proofErr w:type="spellEnd"/>
      <w:r>
        <w:rPr>
          <w:lang w:val="en-US"/>
        </w:rPr>
        <w:t xml:space="preserve"> 7 </w:t>
      </w:r>
      <w:proofErr w:type="spellStart"/>
      <w:r>
        <w:rPr>
          <w:lang w:val="en-US"/>
        </w:rPr>
        <w:t>Tahun</w:t>
      </w:r>
      <w:proofErr w:type="spellEnd"/>
      <w:r>
        <w:rPr>
          <w:lang w:val="en-US"/>
        </w:rPr>
        <w:t xml:space="preserve"> 2014 </w:t>
      </w:r>
      <w:proofErr w:type="spellStart"/>
      <w:r>
        <w:rPr>
          <w:lang w:val="en-US"/>
        </w:rPr>
        <w:t>Tentang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Perdagangan</w:t>
      </w:r>
      <w:proofErr w:type="spellEnd"/>
    </w:p>
    <w:p w14:paraId="45FCBE47" w14:textId="61150D6C" w:rsidR="00C76182" w:rsidRPr="00C76182" w:rsidRDefault="00C76182" w:rsidP="00B164C8">
      <w:pPr>
        <w:pStyle w:val="ListParagraph"/>
        <w:numPr>
          <w:ilvl w:val="3"/>
          <w:numId w:val="2"/>
        </w:numPr>
        <w:ind w:left="1985" w:hanging="425"/>
        <w:rPr>
          <w:lang w:val="en-US" w:eastAsia="zh-CN"/>
        </w:rPr>
      </w:pPr>
      <w:proofErr w:type="spellStart"/>
      <w:r>
        <w:rPr>
          <w:lang w:val="en-US"/>
        </w:rPr>
        <w:t>Undang-Undang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Nomor</w:t>
      </w:r>
      <w:proofErr w:type="spellEnd"/>
      <w:r>
        <w:rPr>
          <w:lang w:val="en-US"/>
        </w:rPr>
        <w:t xml:space="preserve"> 39 </w:t>
      </w:r>
      <w:proofErr w:type="spellStart"/>
      <w:r>
        <w:rPr>
          <w:lang w:val="en-US"/>
        </w:rPr>
        <w:t>Tahun</w:t>
      </w:r>
      <w:proofErr w:type="spellEnd"/>
      <w:r>
        <w:rPr>
          <w:lang w:val="en-US"/>
        </w:rPr>
        <w:t xml:space="preserve"> 2009 </w:t>
      </w:r>
      <w:proofErr w:type="spellStart"/>
      <w:r>
        <w:rPr>
          <w:lang w:val="en-US"/>
        </w:rPr>
        <w:t>Tentang</w:t>
      </w:r>
      <w:proofErr w:type="spellEnd"/>
      <w:r>
        <w:rPr>
          <w:lang w:val="en-US"/>
        </w:rPr>
        <w:t xml:space="preserve"> Kesehatan</w:t>
      </w:r>
    </w:p>
    <w:p w14:paraId="4BA87151" w14:textId="77777777" w:rsidR="00F7113F" w:rsidRPr="0021367F" w:rsidRDefault="00F7113F" w:rsidP="005C7CFF">
      <w:pPr>
        <w:pStyle w:val="ListParagraph"/>
        <w:ind w:left="1435"/>
      </w:pPr>
      <w:r w:rsidRPr="00DB3678">
        <w:t>Data sekunder adalah data yang diperoleh melaui media perantara atau secara tidak langsung yang berupa dokukmen-dokumen, buku, hasil penelitian yang berwujud, data sekunder juga sebagai data pelengkap sumber data primer. Adapun berupa</w:t>
      </w:r>
      <w:r>
        <w:rPr>
          <w:lang w:val="en-US"/>
        </w:rPr>
        <w:t xml:space="preserve"> </w:t>
      </w:r>
      <w:r w:rsidRPr="00DB3678">
        <w:t>peraturan-peraturan</w:t>
      </w:r>
      <w:r w:rsidRPr="0021367F">
        <w:rPr>
          <w:lang w:val="en-US"/>
        </w:rPr>
        <w:t xml:space="preserve">, </w:t>
      </w:r>
      <w:r w:rsidRPr="00DB3678">
        <w:t>buku-buku</w:t>
      </w:r>
      <w:r w:rsidRPr="0021367F">
        <w:rPr>
          <w:lang w:val="en-US"/>
        </w:rPr>
        <w:t xml:space="preserve">, dan </w:t>
      </w:r>
      <w:proofErr w:type="spellStart"/>
      <w:r w:rsidRPr="0021367F">
        <w:rPr>
          <w:lang w:val="en-US"/>
        </w:rPr>
        <w:t>jurnal-jurnal</w:t>
      </w:r>
      <w:proofErr w:type="spellEnd"/>
      <w:r w:rsidRPr="0021367F">
        <w:rPr>
          <w:lang w:val="en-US"/>
        </w:rPr>
        <w:t xml:space="preserve"> yang </w:t>
      </w:r>
      <w:proofErr w:type="spellStart"/>
      <w:r w:rsidRPr="0021367F">
        <w:rPr>
          <w:lang w:val="en-US"/>
        </w:rPr>
        <w:t>berkaitan</w:t>
      </w:r>
      <w:proofErr w:type="spellEnd"/>
      <w:r w:rsidRPr="0021367F">
        <w:rPr>
          <w:lang w:val="en-US"/>
        </w:rPr>
        <w:t xml:space="preserve"> </w:t>
      </w:r>
      <w:proofErr w:type="spellStart"/>
      <w:r w:rsidRPr="0021367F">
        <w:rPr>
          <w:lang w:val="en-US"/>
        </w:rPr>
        <w:t>dengan</w:t>
      </w:r>
      <w:proofErr w:type="spellEnd"/>
      <w:r w:rsidRPr="0021367F">
        <w:rPr>
          <w:lang w:val="en-US"/>
        </w:rPr>
        <w:t xml:space="preserve"> </w:t>
      </w:r>
      <w:proofErr w:type="spellStart"/>
      <w:r w:rsidRPr="0021367F">
        <w:rPr>
          <w:lang w:val="en-US"/>
        </w:rPr>
        <w:t>Peraturan</w:t>
      </w:r>
      <w:proofErr w:type="spellEnd"/>
      <w:r w:rsidRPr="0021367F">
        <w:rPr>
          <w:lang w:val="en-US"/>
        </w:rPr>
        <w:t xml:space="preserve"> </w:t>
      </w:r>
      <w:proofErr w:type="spellStart"/>
      <w:r w:rsidRPr="0021367F">
        <w:rPr>
          <w:lang w:val="en-US"/>
        </w:rPr>
        <w:t>Mentri</w:t>
      </w:r>
      <w:proofErr w:type="spellEnd"/>
      <w:r w:rsidRPr="0021367F">
        <w:rPr>
          <w:lang w:val="en-US"/>
        </w:rPr>
        <w:t xml:space="preserve"> </w:t>
      </w:r>
      <w:proofErr w:type="spellStart"/>
      <w:r w:rsidRPr="0021367F">
        <w:rPr>
          <w:lang w:val="en-US"/>
        </w:rPr>
        <w:t>Perdagangan</w:t>
      </w:r>
      <w:proofErr w:type="spellEnd"/>
      <w:r w:rsidRPr="0021367F">
        <w:rPr>
          <w:lang w:val="en-US"/>
        </w:rPr>
        <w:t xml:space="preserve"> </w:t>
      </w:r>
      <w:proofErr w:type="spellStart"/>
      <w:r w:rsidRPr="0021367F">
        <w:rPr>
          <w:lang w:val="en-US"/>
        </w:rPr>
        <w:t>Republik</w:t>
      </w:r>
      <w:proofErr w:type="spellEnd"/>
      <w:r w:rsidRPr="0021367F">
        <w:rPr>
          <w:lang w:val="en-US"/>
        </w:rPr>
        <w:t xml:space="preserve"> Indonesia.</w:t>
      </w:r>
    </w:p>
    <w:p w14:paraId="18100266" w14:textId="77777777" w:rsidR="00F7113F" w:rsidRPr="0021367F" w:rsidRDefault="00F7113F" w:rsidP="00B164C8">
      <w:pPr>
        <w:pStyle w:val="ListParagraph"/>
        <w:numPr>
          <w:ilvl w:val="0"/>
          <w:numId w:val="2"/>
        </w:numPr>
        <w:ind w:left="1077" w:hanging="357"/>
      </w:pPr>
      <w:r w:rsidRPr="00DB3678">
        <w:t>Teknik Pengumpulan Data</w:t>
      </w:r>
    </w:p>
    <w:p w14:paraId="06E19FE1" w14:textId="1295D524" w:rsidR="008137C3" w:rsidRPr="00DB3678" w:rsidRDefault="00F7113F" w:rsidP="006D7A9A">
      <w:pPr>
        <w:pStyle w:val="ListParagraph"/>
        <w:ind w:left="1077" w:firstLine="0"/>
        <w:rPr>
          <w:lang w:eastAsia="zh-CN"/>
        </w:rPr>
      </w:pPr>
      <w:r w:rsidRPr="00DB3678">
        <w:t>Data yang diperlukan dalam penelitian ini dikumpulkan melalui :</w:t>
      </w:r>
    </w:p>
    <w:p w14:paraId="7CEFE500" w14:textId="77777777" w:rsidR="005C7CFF" w:rsidRDefault="00F7113F" w:rsidP="00B164C8">
      <w:pPr>
        <w:pStyle w:val="ListParagraph"/>
        <w:numPr>
          <w:ilvl w:val="1"/>
          <w:numId w:val="2"/>
        </w:numPr>
        <w:ind w:left="1434" w:hanging="357"/>
      </w:pPr>
      <w:r w:rsidRPr="00DB3678">
        <w:t>Wawancara</w:t>
      </w:r>
    </w:p>
    <w:p w14:paraId="7E45928A" w14:textId="61DE3053" w:rsidR="00293CC2" w:rsidRPr="00293CC2" w:rsidRDefault="00F7113F" w:rsidP="00293CC2">
      <w:pPr>
        <w:pStyle w:val="ListParagraph"/>
        <w:ind w:left="1440"/>
        <w:rPr>
          <w:rFonts w:hint="eastAsia"/>
          <w:lang w:eastAsia="zh-CN"/>
        </w:rPr>
      </w:pPr>
      <w:proofErr w:type="spellStart"/>
      <w:r w:rsidRPr="005C7CFF">
        <w:rPr>
          <w:lang w:val="en-US"/>
        </w:rPr>
        <w:t>Untuk</w:t>
      </w:r>
      <w:proofErr w:type="spellEnd"/>
      <w:r w:rsidRPr="005C7CFF">
        <w:rPr>
          <w:lang w:val="en-US"/>
        </w:rPr>
        <w:t xml:space="preserve"> </w:t>
      </w:r>
      <w:r w:rsidRPr="00DB3678">
        <w:t>pengumpulan data, penulis menggunakan metode wawancara semi terstruktur</w:t>
      </w:r>
      <w:r w:rsidRPr="005C7CFF">
        <w:rPr>
          <w:lang w:val="en-US"/>
        </w:rPr>
        <w:t>.</w:t>
      </w:r>
      <w:r w:rsidRPr="00DB3678">
        <w:t xml:space="preserve"> </w:t>
      </w:r>
      <w:r w:rsidRPr="005C7CFF">
        <w:rPr>
          <w:lang w:val="en-US"/>
        </w:rPr>
        <w:t>D</w:t>
      </w:r>
      <w:r w:rsidRPr="00DB3678">
        <w:t xml:space="preserve">imana pertanyaan utama dan pertanyaan </w:t>
      </w:r>
      <w:r w:rsidRPr="005C7CFF">
        <w:rPr>
          <w:lang w:val="en-US"/>
        </w:rPr>
        <w:t>se</w:t>
      </w:r>
      <w:r w:rsidRPr="00DB3678">
        <w:t>lanjutan dicantumkan sesuia dengan perkembangan wawancara. Dalam penelitian ini yang menjadi responden adalah pelaku usaha pakaian bekas</w:t>
      </w:r>
      <w:r w:rsidR="008137C3">
        <w:rPr>
          <w:lang w:val="en-US"/>
        </w:rPr>
        <w:t xml:space="preserve">, </w:t>
      </w:r>
      <w:proofErr w:type="spellStart"/>
      <w:r w:rsidR="008137C3">
        <w:rPr>
          <w:lang w:val="en-US"/>
        </w:rPr>
        <w:t>Konsumen</w:t>
      </w:r>
      <w:proofErr w:type="spellEnd"/>
      <w:r w:rsidR="008137C3">
        <w:rPr>
          <w:lang w:val="en-US"/>
        </w:rPr>
        <w:t xml:space="preserve"> </w:t>
      </w:r>
      <w:r w:rsidRPr="00DB3678">
        <w:t>dan Dinas Perdagangan Kota padan</w:t>
      </w:r>
      <w:r w:rsidRPr="005C7CFF">
        <w:rPr>
          <w:lang w:val="en-US"/>
        </w:rPr>
        <w:t>g.</w:t>
      </w:r>
      <w:r w:rsidR="00293CC2" w:rsidRPr="00293CC2">
        <w:rPr>
          <w:rFonts w:hint="eastAsia"/>
          <w:lang w:eastAsia="zh-CN"/>
        </w:rPr>
        <w:t xml:space="preserve"> </w:t>
      </w:r>
    </w:p>
    <w:sectPr w:rsidR="00293CC2" w:rsidRPr="00293CC2" w:rsidSect="00374311">
      <w:headerReference w:type="default" r:id="rId10"/>
      <w:footerReference w:type="default" r:id="rId11"/>
      <w:pgSz w:w="11900" w:h="16840"/>
      <w:pgMar w:top="1701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BA10B" w14:textId="77777777" w:rsidR="00417A40" w:rsidRDefault="00417A40" w:rsidP="00DB3678">
      <w:r>
        <w:separator/>
      </w:r>
    </w:p>
  </w:endnote>
  <w:endnote w:type="continuationSeparator" w:id="0">
    <w:p w14:paraId="67DB312A" w14:textId="77777777" w:rsidR="00417A40" w:rsidRDefault="00417A40" w:rsidP="00DB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47082023"/>
      <w:docPartObj>
        <w:docPartGallery w:val="Page Numbers (Bottom of Page)"/>
        <w:docPartUnique/>
      </w:docPartObj>
    </w:sdtPr>
    <w:sdtContent>
      <w:p w14:paraId="591617A4" w14:textId="321F447C" w:rsidR="00343D4D" w:rsidRDefault="00343D4D" w:rsidP="00DA180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7EEAC9B" w14:textId="62174D34" w:rsidR="000C59F2" w:rsidRPr="00685922" w:rsidRDefault="000C59F2" w:rsidP="000C59F2">
    <w:pPr>
      <w:pStyle w:val="Footer"/>
      <w:jc w:val="center"/>
      <w:rPr>
        <w:lang w:val="en-US"/>
      </w:rPr>
    </w:pPr>
    <w:r>
      <w:rPr>
        <w:lang w:val="en-US"/>
      </w:rPr>
      <w:t xml:space="preserve"> </w:t>
    </w:r>
  </w:p>
  <w:p w14:paraId="58A48EB2" w14:textId="77777777" w:rsidR="000F3505" w:rsidRPr="000F3505" w:rsidRDefault="000F3505" w:rsidP="000F3505">
    <w:pPr>
      <w:pStyle w:val="Footer"/>
      <w:jc w:val="right"/>
      <w:rPr>
        <w:lang w:val="en-US"/>
      </w:rPr>
    </w:pPr>
    <w:r>
      <w:rPr>
        <w:lang w:val="en-US"/>
      </w:rPr>
      <w:t>UNIVERSITAS BUNG HATTA</w:t>
    </w:r>
  </w:p>
  <w:p w14:paraId="22E133C5" w14:textId="318ABD19" w:rsidR="008D71A5" w:rsidRDefault="008D71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D5DD5" w14:textId="77777777" w:rsidR="00293CC2" w:rsidRPr="000F3505" w:rsidRDefault="00293CC2" w:rsidP="00293CC2">
    <w:pPr>
      <w:pStyle w:val="Footer"/>
      <w:jc w:val="right"/>
      <w:rPr>
        <w:lang w:val="en-US"/>
      </w:rPr>
    </w:pPr>
  </w:p>
  <w:p w14:paraId="3162B613" w14:textId="7D059DCD" w:rsidR="0017792D" w:rsidRDefault="0017792D" w:rsidP="00293CC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DA5DF" w14:textId="77777777" w:rsidR="00417A40" w:rsidRDefault="00417A40" w:rsidP="00DB3678">
      <w:r>
        <w:separator/>
      </w:r>
    </w:p>
  </w:footnote>
  <w:footnote w:type="continuationSeparator" w:id="0">
    <w:p w14:paraId="1FD168CE" w14:textId="77777777" w:rsidR="00417A40" w:rsidRDefault="00417A40" w:rsidP="00DB3678">
      <w:r>
        <w:continuationSeparator/>
      </w:r>
    </w:p>
  </w:footnote>
  <w:footnote w:id="1">
    <w:p w14:paraId="5CDE486C" w14:textId="77777777" w:rsidR="006C48EA" w:rsidRPr="0058287E" w:rsidRDefault="006C48EA" w:rsidP="00265F6E">
      <w:pPr>
        <w:pStyle w:val="FootnoteText"/>
        <w:ind w:firstLine="720"/>
        <w:jc w:val="both"/>
        <w:rPr>
          <w:lang w:val="en-US"/>
        </w:rPr>
      </w:pPr>
      <w:r w:rsidRPr="0058287E">
        <w:rPr>
          <w:rStyle w:val="FootnoteReference"/>
        </w:rPr>
        <w:footnoteRef/>
      </w:r>
      <w:r w:rsidRPr="0058287E">
        <w:t xml:space="preserve"> </w:t>
      </w:r>
      <w:r w:rsidRPr="0058287E">
        <w:rPr>
          <w:lang w:val="en-US"/>
        </w:rPr>
        <w:t xml:space="preserve">Ni Putu </w:t>
      </w:r>
      <w:proofErr w:type="spellStart"/>
      <w:r w:rsidRPr="0058287E">
        <w:rPr>
          <w:lang w:val="en-US"/>
        </w:rPr>
        <w:t>Maha</w:t>
      </w:r>
      <w:proofErr w:type="spellEnd"/>
      <w:r w:rsidRPr="0058287E">
        <w:rPr>
          <w:lang w:val="en-US"/>
        </w:rPr>
        <w:t xml:space="preserve"> </w:t>
      </w:r>
      <w:proofErr w:type="spellStart"/>
      <w:r w:rsidRPr="0058287E">
        <w:rPr>
          <w:lang w:val="en-US"/>
        </w:rPr>
        <w:t>dewi</w:t>
      </w:r>
      <w:proofErr w:type="spellEnd"/>
      <w:r w:rsidRPr="0058287E">
        <w:rPr>
          <w:lang w:val="en-US"/>
        </w:rPr>
        <w:t xml:space="preserve"> </w:t>
      </w:r>
      <w:proofErr w:type="spellStart"/>
      <w:r w:rsidRPr="0058287E">
        <w:rPr>
          <w:lang w:val="en-US"/>
        </w:rPr>
        <w:t>Pramitha</w:t>
      </w:r>
      <w:proofErr w:type="spellEnd"/>
      <w:r w:rsidRPr="0058287E">
        <w:rPr>
          <w:lang w:val="en-US"/>
        </w:rPr>
        <w:t xml:space="preserve"> Asti, 2017, </w:t>
      </w:r>
      <w:proofErr w:type="spellStart"/>
      <w:r w:rsidRPr="0058287E">
        <w:rPr>
          <w:i/>
          <w:iCs/>
          <w:lang w:val="en-US"/>
        </w:rPr>
        <w:t>Perlindungan</w:t>
      </w:r>
      <w:proofErr w:type="spellEnd"/>
      <w:r w:rsidRPr="0058287E">
        <w:rPr>
          <w:i/>
          <w:iCs/>
          <w:lang w:val="en-US"/>
        </w:rPr>
        <w:t xml:space="preserve"> Hukum </w:t>
      </w:r>
      <w:proofErr w:type="spellStart"/>
      <w:r w:rsidRPr="0058287E">
        <w:rPr>
          <w:i/>
          <w:iCs/>
          <w:lang w:val="en-US"/>
        </w:rPr>
        <w:t>Terhadap</w:t>
      </w:r>
      <w:proofErr w:type="spellEnd"/>
      <w:r w:rsidRPr="0058287E">
        <w:rPr>
          <w:i/>
          <w:iCs/>
          <w:lang w:val="en-US"/>
        </w:rPr>
        <w:t xml:space="preserve"> </w:t>
      </w:r>
      <w:proofErr w:type="spellStart"/>
      <w:r w:rsidRPr="0058287E">
        <w:rPr>
          <w:i/>
          <w:iCs/>
          <w:lang w:val="en-US"/>
        </w:rPr>
        <w:t>Konsumen</w:t>
      </w:r>
      <w:proofErr w:type="spellEnd"/>
      <w:r w:rsidRPr="0058287E">
        <w:rPr>
          <w:i/>
          <w:iCs/>
          <w:lang w:val="en-US"/>
        </w:rPr>
        <w:t xml:space="preserve"> Yang </w:t>
      </w:r>
      <w:proofErr w:type="spellStart"/>
      <w:r w:rsidRPr="0058287E">
        <w:rPr>
          <w:i/>
          <w:iCs/>
          <w:lang w:val="en-US"/>
        </w:rPr>
        <w:t>Mengkonsumsi</w:t>
      </w:r>
      <w:proofErr w:type="spellEnd"/>
      <w:r w:rsidRPr="0058287E">
        <w:rPr>
          <w:i/>
          <w:iCs/>
          <w:lang w:val="en-US"/>
        </w:rPr>
        <w:t xml:space="preserve"> </w:t>
      </w:r>
      <w:proofErr w:type="spellStart"/>
      <w:r w:rsidRPr="0058287E">
        <w:rPr>
          <w:i/>
          <w:iCs/>
          <w:lang w:val="en-US"/>
        </w:rPr>
        <w:t>Pakaian</w:t>
      </w:r>
      <w:proofErr w:type="spellEnd"/>
      <w:r w:rsidRPr="0058287E">
        <w:rPr>
          <w:i/>
          <w:iCs/>
          <w:lang w:val="en-US"/>
        </w:rPr>
        <w:t xml:space="preserve"> </w:t>
      </w:r>
      <w:proofErr w:type="spellStart"/>
      <w:r w:rsidRPr="0058287E">
        <w:rPr>
          <w:i/>
          <w:iCs/>
          <w:lang w:val="en-US"/>
        </w:rPr>
        <w:t>Impor</w:t>
      </w:r>
      <w:proofErr w:type="spellEnd"/>
      <w:r w:rsidRPr="0058287E">
        <w:rPr>
          <w:i/>
          <w:iCs/>
          <w:lang w:val="en-US"/>
        </w:rPr>
        <w:t xml:space="preserve"> </w:t>
      </w:r>
      <w:proofErr w:type="spellStart"/>
      <w:r w:rsidRPr="0058287E">
        <w:rPr>
          <w:i/>
          <w:iCs/>
          <w:lang w:val="en-US"/>
        </w:rPr>
        <w:t>Bekas</w:t>
      </w:r>
      <w:proofErr w:type="spellEnd"/>
      <w:r w:rsidRPr="0058287E">
        <w:rPr>
          <w:i/>
          <w:iCs/>
          <w:lang w:val="en-US"/>
        </w:rPr>
        <w:t xml:space="preserve">, </w:t>
      </w:r>
      <w:proofErr w:type="spellStart"/>
      <w:r w:rsidRPr="0058287E">
        <w:rPr>
          <w:lang w:val="en-US"/>
        </w:rPr>
        <w:t>Jurnal</w:t>
      </w:r>
      <w:proofErr w:type="spellEnd"/>
      <w:r w:rsidRPr="0058287E">
        <w:rPr>
          <w:lang w:val="en-US"/>
        </w:rPr>
        <w:t xml:space="preserve"> </w:t>
      </w:r>
      <w:proofErr w:type="spellStart"/>
      <w:r w:rsidRPr="0058287E">
        <w:rPr>
          <w:lang w:val="en-US"/>
        </w:rPr>
        <w:t>Ilmu</w:t>
      </w:r>
      <w:proofErr w:type="spellEnd"/>
      <w:r w:rsidRPr="0058287E">
        <w:rPr>
          <w:lang w:val="en-US"/>
        </w:rPr>
        <w:t xml:space="preserve"> Hukum,</w:t>
      </w:r>
      <w:r w:rsidRPr="0058287E">
        <w:rPr>
          <w:i/>
          <w:iCs/>
          <w:lang w:val="en-US"/>
        </w:rPr>
        <w:t xml:space="preserve"> </w:t>
      </w:r>
      <w:proofErr w:type="gramStart"/>
      <w:r w:rsidRPr="0058287E">
        <w:rPr>
          <w:lang w:val="en-US"/>
        </w:rPr>
        <w:t>Volume  5</w:t>
      </w:r>
      <w:proofErr w:type="gramEnd"/>
      <w:r w:rsidRPr="0058287E">
        <w:rPr>
          <w:lang w:val="en-US"/>
        </w:rPr>
        <w:t xml:space="preserve"> No 1. </w:t>
      </w:r>
    </w:p>
  </w:footnote>
  <w:footnote w:id="2">
    <w:p w14:paraId="4C0AEEB8" w14:textId="0589DB88" w:rsidR="00F7113F" w:rsidRPr="0058287E" w:rsidRDefault="00F7113F" w:rsidP="00265F6E">
      <w:pPr>
        <w:pStyle w:val="FootnoteText"/>
        <w:ind w:firstLine="567"/>
        <w:jc w:val="both"/>
        <w:rPr>
          <w:lang w:val="en-US"/>
        </w:rPr>
      </w:pPr>
      <w:r w:rsidRPr="0058287E">
        <w:rPr>
          <w:rStyle w:val="FootnoteReference"/>
        </w:rPr>
        <w:footnoteRef/>
      </w:r>
      <w:hyperlink r:id="rId1" w:history="1">
        <w:r w:rsidR="0099706A" w:rsidRPr="00265F6E">
          <w:rPr>
            <w:rStyle w:val="Hyperlink"/>
            <w:rFonts w:eastAsiaTheme="majorEastAsia"/>
            <w:color w:val="0D0D0D" w:themeColor="text1" w:themeTint="F2"/>
          </w:rPr>
          <w:t>https://www.beritasatu.com/amp/news/246951/ini-alasan-pembeli-memilih-beli-baju-bekas-impor</w:t>
        </w:r>
      </w:hyperlink>
      <w:r w:rsidR="0099706A" w:rsidRPr="00265F6E">
        <w:rPr>
          <w:rFonts w:eastAsiaTheme="majorEastAsia"/>
          <w:color w:val="0D0D0D" w:themeColor="text1" w:themeTint="F2"/>
          <w:lang w:val="en-US"/>
        </w:rPr>
        <w:t xml:space="preserve">, </w:t>
      </w:r>
      <w:proofErr w:type="spellStart"/>
      <w:r w:rsidR="0099706A" w:rsidRPr="00265F6E">
        <w:rPr>
          <w:rFonts w:eastAsiaTheme="majorEastAsia"/>
          <w:color w:val="0D0D0D" w:themeColor="text1" w:themeTint="F2"/>
          <w:lang w:val="en-US"/>
        </w:rPr>
        <w:t>Diakses</w:t>
      </w:r>
      <w:proofErr w:type="spellEnd"/>
      <w:r w:rsidR="0099706A" w:rsidRPr="00265F6E">
        <w:rPr>
          <w:rFonts w:eastAsiaTheme="majorEastAsia"/>
          <w:color w:val="0D0D0D" w:themeColor="text1" w:themeTint="F2"/>
          <w:lang w:val="en-US"/>
        </w:rPr>
        <w:t xml:space="preserve"> Pada </w:t>
      </w:r>
      <w:proofErr w:type="spellStart"/>
      <w:r w:rsidR="0099706A" w:rsidRPr="00265F6E">
        <w:rPr>
          <w:rFonts w:eastAsiaTheme="majorEastAsia"/>
          <w:color w:val="0D0D0D" w:themeColor="text1" w:themeTint="F2"/>
          <w:lang w:val="en-US"/>
        </w:rPr>
        <w:t>Tanggal</w:t>
      </w:r>
      <w:proofErr w:type="spellEnd"/>
      <w:r w:rsidR="0099706A" w:rsidRPr="00265F6E">
        <w:rPr>
          <w:rFonts w:eastAsiaTheme="majorEastAsia"/>
          <w:color w:val="0D0D0D" w:themeColor="text1" w:themeTint="F2"/>
          <w:lang w:val="en-US"/>
        </w:rPr>
        <w:t xml:space="preserve"> </w:t>
      </w:r>
      <w:r w:rsidR="0099706A" w:rsidRPr="00265F6E">
        <w:rPr>
          <w:color w:val="0D0D0D" w:themeColor="text1" w:themeTint="F2"/>
          <w:lang w:val="en-US"/>
        </w:rPr>
        <w:t xml:space="preserve">6 </w:t>
      </w:r>
      <w:proofErr w:type="spellStart"/>
      <w:r w:rsidR="0099706A" w:rsidRPr="00265F6E">
        <w:rPr>
          <w:color w:val="0D0D0D" w:themeColor="text1" w:themeTint="F2"/>
          <w:lang w:val="en-US"/>
        </w:rPr>
        <w:t>Oktober</w:t>
      </w:r>
      <w:proofErr w:type="spellEnd"/>
      <w:r w:rsidR="0099706A" w:rsidRPr="00265F6E">
        <w:rPr>
          <w:color w:val="0D0D0D" w:themeColor="text1" w:themeTint="F2"/>
          <w:lang w:val="en-US"/>
        </w:rPr>
        <w:t xml:space="preserve"> </w:t>
      </w:r>
      <w:r w:rsidR="0099706A" w:rsidRPr="00265F6E">
        <w:rPr>
          <w:color w:val="0D0D0D" w:themeColor="text1" w:themeTint="F2"/>
        </w:rPr>
        <w:t xml:space="preserve"> Februari 20</w:t>
      </w:r>
      <w:r w:rsidR="0099706A" w:rsidRPr="00265F6E">
        <w:rPr>
          <w:color w:val="0D0D0D" w:themeColor="text1" w:themeTint="F2"/>
          <w:lang w:val="en-US"/>
        </w:rPr>
        <w:t>22</w:t>
      </w:r>
      <w:r w:rsidR="0099706A" w:rsidRPr="00265F6E">
        <w:rPr>
          <w:color w:val="0D0D0D" w:themeColor="text1" w:themeTint="F2"/>
        </w:rPr>
        <w:t>, 15:08 WIB</w:t>
      </w:r>
    </w:p>
  </w:footnote>
  <w:footnote w:id="3">
    <w:p w14:paraId="53A6F7E0" w14:textId="38A74389" w:rsidR="00D64233" w:rsidRPr="00D64233" w:rsidRDefault="00D64233" w:rsidP="00D64233">
      <w:pPr>
        <w:pStyle w:val="FootnoteText"/>
        <w:ind w:firstLine="567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lang w:val="en-US"/>
        </w:rPr>
        <w:t>Erman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Rajagukguk</w:t>
      </w:r>
      <w:proofErr w:type="spellEnd"/>
      <w:r>
        <w:rPr>
          <w:lang w:val="en-US"/>
        </w:rPr>
        <w:t xml:space="preserve">, 2000, </w:t>
      </w:r>
      <w:r>
        <w:rPr>
          <w:i/>
          <w:iCs/>
          <w:lang w:val="en-US"/>
        </w:rPr>
        <w:t xml:space="preserve">Hukum </w:t>
      </w:r>
      <w:proofErr w:type="spellStart"/>
      <w:r>
        <w:rPr>
          <w:i/>
          <w:iCs/>
          <w:lang w:val="en-US"/>
        </w:rPr>
        <w:t>Perlindungan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Konsumen</w:t>
      </w:r>
      <w:proofErr w:type="spellEnd"/>
      <w:r>
        <w:rPr>
          <w:i/>
          <w:iCs/>
          <w:lang w:val="en-US"/>
        </w:rPr>
        <w:t xml:space="preserve">, </w:t>
      </w:r>
      <w:r>
        <w:rPr>
          <w:lang w:val="en-US"/>
        </w:rPr>
        <w:t xml:space="preserve">Mandar </w:t>
      </w:r>
      <w:proofErr w:type="spellStart"/>
      <w:r>
        <w:rPr>
          <w:lang w:val="en-US"/>
        </w:rPr>
        <w:t>Maju</w:t>
      </w:r>
      <w:proofErr w:type="spellEnd"/>
      <w:r>
        <w:rPr>
          <w:lang w:val="en-US"/>
        </w:rPr>
        <w:t xml:space="preserve">, Bandung, </w:t>
      </w:r>
      <w:proofErr w:type="spellStart"/>
      <w:r>
        <w:rPr>
          <w:lang w:val="en-US"/>
        </w:rPr>
        <w:t>hlm</w:t>
      </w:r>
      <w:proofErr w:type="spellEnd"/>
      <w:r>
        <w:rPr>
          <w:lang w:val="en-US"/>
        </w:rPr>
        <w:t xml:space="preserve"> 6.</w:t>
      </w:r>
    </w:p>
  </w:footnote>
  <w:footnote w:id="4">
    <w:p w14:paraId="789F1EF7" w14:textId="00498801" w:rsidR="00F7113F" w:rsidRPr="0058287E" w:rsidRDefault="00F7113F" w:rsidP="00D64233">
      <w:pPr>
        <w:pStyle w:val="FootnoteText"/>
        <w:ind w:right="-149" w:firstLine="567"/>
        <w:jc w:val="both"/>
        <w:rPr>
          <w:lang w:val="en-US"/>
        </w:rPr>
      </w:pPr>
      <w:r w:rsidRPr="0058287E">
        <w:rPr>
          <w:rStyle w:val="FootnoteReference"/>
        </w:rPr>
        <w:footnoteRef/>
      </w:r>
      <w:r w:rsidRPr="0058287E">
        <w:t xml:space="preserve"> </w:t>
      </w:r>
      <w:r w:rsidRPr="0058287E">
        <w:rPr>
          <w:lang w:val="en-US"/>
        </w:rPr>
        <w:t xml:space="preserve">Ahmadi </w:t>
      </w:r>
      <w:proofErr w:type="spellStart"/>
      <w:r w:rsidRPr="0058287E">
        <w:rPr>
          <w:lang w:val="en-US"/>
        </w:rPr>
        <w:t>Miru</w:t>
      </w:r>
      <w:proofErr w:type="spellEnd"/>
      <w:r w:rsidRPr="0058287E">
        <w:rPr>
          <w:lang w:val="en-US"/>
        </w:rPr>
        <w:t xml:space="preserve"> dan </w:t>
      </w:r>
      <w:proofErr w:type="spellStart"/>
      <w:r w:rsidRPr="0058287E">
        <w:rPr>
          <w:lang w:val="en-US"/>
        </w:rPr>
        <w:t>Sutarman</w:t>
      </w:r>
      <w:proofErr w:type="spellEnd"/>
      <w:r w:rsidRPr="0058287E">
        <w:rPr>
          <w:lang w:val="en-US"/>
        </w:rPr>
        <w:t xml:space="preserve"> </w:t>
      </w:r>
      <w:proofErr w:type="spellStart"/>
      <w:r w:rsidRPr="0058287E">
        <w:rPr>
          <w:lang w:val="en-US"/>
        </w:rPr>
        <w:t>Yodo</w:t>
      </w:r>
      <w:proofErr w:type="spellEnd"/>
      <w:r w:rsidRPr="0058287E">
        <w:rPr>
          <w:lang w:val="en-US"/>
        </w:rPr>
        <w:t xml:space="preserve">, 2011, </w:t>
      </w:r>
      <w:r w:rsidRPr="0058287E">
        <w:rPr>
          <w:i/>
          <w:iCs/>
          <w:lang w:val="en-US"/>
        </w:rPr>
        <w:t xml:space="preserve">Hukum </w:t>
      </w:r>
      <w:proofErr w:type="spellStart"/>
      <w:r w:rsidRPr="0058287E">
        <w:rPr>
          <w:i/>
          <w:iCs/>
          <w:lang w:val="en-US"/>
        </w:rPr>
        <w:t>Perlindungan</w:t>
      </w:r>
      <w:proofErr w:type="spellEnd"/>
      <w:r w:rsidRPr="0058287E">
        <w:rPr>
          <w:i/>
          <w:iCs/>
          <w:lang w:val="en-US"/>
        </w:rPr>
        <w:t xml:space="preserve"> </w:t>
      </w:r>
      <w:proofErr w:type="spellStart"/>
      <w:r w:rsidRPr="0058287E">
        <w:rPr>
          <w:i/>
          <w:iCs/>
          <w:lang w:val="en-US"/>
        </w:rPr>
        <w:t>Konsumen</w:t>
      </w:r>
      <w:proofErr w:type="spellEnd"/>
      <w:r w:rsidRPr="0058287E">
        <w:rPr>
          <w:i/>
          <w:iCs/>
          <w:lang w:val="en-US"/>
        </w:rPr>
        <w:t xml:space="preserve">, </w:t>
      </w:r>
      <w:proofErr w:type="spellStart"/>
      <w:r w:rsidRPr="0058287E">
        <w:rPr>
          <w:lang w:val="en-US"/>
        </w:rPr>
        <w:t>Rajawali</w:t>
      </w:r>
      <w:proofErr w:type="spellEnd"/>
      <w:r w:rsidRPr="0058287E">
        <w:rPr>
          <w:lang w:val="en-US"/>
        </w:rPr>
        <w:t xml:space="preserve"> Pers, Jakarta, </w:t>
      </w:r>
      <w:proofErr w:type="spellStart"/>
      <w:r w:rsidRPr="0058287E">
        <w:rPr>
          <w:lang w:val="en-US"/>
        </w:rPr>
        <w:t>hlm</w:t>
      </w:r>
      <w:proofErr w:type="spellEnd"/>
      <w:r w:rsidRPr="0058287E">
        <w:rPr>
          <w:lang w:val="en-US"/>
        </w:rPr>
        <w:t xml:space="preserve"> 65-66. </w:t>
      </w:r>
    </w:p>
  </w:footnote>
  <w:footnote w:id="5">
    <w:p w14:paraId="6E9D2118" w14:textId="23592A4D" w:rsidR="00D64233" w:rsidRPr="00D64233" w:rsidRDefault="00D64233" w:rsidP="00D64233">
      <w:pPr>
        <w:pStyle w:val="FootnoteText"/>
        <w:ind w:firstLine="567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58287E">
        <w:rPr>
          <w:i/>
          <w:iCs/>
        </w:rPr>
        <w:t>https://sumbar.antaranews.com/berita/139425/pedagang-baju-bekas-impor-terancam-gulung-tikar,</w:t>
      </w:r>
      <w:r w:rsidRPr="0058287E">
        <w:rPr>
          <w:i/>
          <w:iCs/>
          <w:lang w:val="en-US"/>
        </w:rPr>
        <w:t xml:space="preserve"> </w:t>
      </w:r>
      <w:proofErr w:type="spellStart"/>
      <w:r w:rsidRPr="0058287E">
        <w:rPr>
          <w:lang w:val="en-US"/>
        </w:rPr>
        <w:t>Diakses</w:t>
      </w:r>
      <w:proofErr w:type="spellEnd"/>
      <w:r w:rsidRPr="0058287E">
        <w:rPr>
          <w:lang w:val="en-US"/>
        </w:rPr>
        <w:t xml:space="preserve"> Pada </w:t>
      </w:r>
      <w:proofErr w:type="spellStart"/>
      <w:r w:rsidRPr="0058287E">
        <w:rPr>
          <w:lang w:val="en-US"/>
        </w:rPr>
        <w:t>Tanggal</w:t>
      </w:r>
      <w:proofErr w:type="spellEnd"/>
      <w:r w:rsidRPr="0058287E">
        <w:t xml:space="preserve">, 28 </w:t>
      </w:r>
      <w:proofErr w:type="spellStart"/>
      <w:r w:rsidRPr="0058287E">
        <w:rPr>
          <w:lang w:val="en-US"/>
        </w:rPr>
        <w:t>Oktober</w:t>
      </w:r>
      <w:proofErr w:type="spellEnd"/>
      <w:r w:rsidRPr="0058287E">
        <w:rPr>
          <w:lang w:val="en-US"/>
        </w:rPr>
        <w:t xml:space="preserve">, </w:t>
      </w:r>
      <w:r w:rsidRPr="0058287E">
        <w:t>2</w:t>
      </w:r>
      <w:r w:rsidRPr="0058287E">
        <w:rPr>
          <w:lang w:val="en-US"/>
        </w:rPr>
        <w:t>022</w:t>
      </w:r>
      <w:r w:rsidRPr="0058287E">
        <w:t xml:space="preserve"> pukul 14;52 WIB.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46DF8" w14:textId="0EC215E1" w:rsidR="00685922" w:rsidRDefault="00685922" w:rsidP="00A761DF">
    <w:pPr>
      <w:pStyle w:val="Header"/>
      <w:framePr w:wrap="none" w:vAnchor="text" w:hAnchor="margin" w:xAlign="right" w:y="1"/>
      <w:rPr>
        <w:rStyle w:val="PageNumber"/>
      </w:rPr>
    </w:pPr>
  </w:p>
  <w:p w14:paraId="136882C4" w14:textId="428CC9DA" w:rsidR="00685922" w:rsidRDefault="00685922" w:rsidP="00685922">
    <w:pPr>
      <w:pStyle w:val="Header"/>
      <w:framePr w:wrap="none" w:vAnchor="text" w:hAnchor="margin" w:xAlign="right" w:y="1"/>
      <w:ind w:right="360"/>
      <w:rPr>
        <w:rStyle w:val="PageNumber"/>
      </w:rPr>
    </w:pPr>
  </w:p>
  <w:p w14:paraId="002853E6" w14:textId="5720397A" w:rsidR="00685922" w:rsidRDefault="00685922" w:rsidP="00685922">
    <w:pPr>
      <w:pStyle w:val="Header"/>
      <w:framePr w:wrap="none" w:vAnchor="text" w:hAnchor="margin" w:xAlign="right" w:y="1"/>
      <w:ind w:right="360"/>
      <w:rPr>
        <w:rStyle w:val="PageNumber"/>
      </w:rPr>
    </w:pPr>
  </w:p>
  <w:p w14:paraId="2B052C40" w14:textId="36C72A9F" w:rsidR="008D71A5" w:rsidRPr="00685922" w:rsidRDefault="008D71A5">
    <w:pPr>
      <w:pStyle w:val="Header"/>
      <w:ind w:right="360"/>
      <w:rPr>
        <w:lang w:val="en-US" w:eastAsia="zh-C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20755" w14:textId="605B7EFF" w:rsidR="0017792D" w:rsidRDefault="0017792D">
    <w:pPr>
      <w:pStyle w:val="Header"/>
      <w:jc w:val="right"/>
    </w:pPr>
  </w:p>
  <w:p w14:paraId="55603426" w14:textId="77777777" w:rsidR="0017792D" w:rsidRDefault="0017792D">
    <w:pPr>
      <w:pStyle w:val="Header"/>
      <w:ind w:right="360"/>
      <w:rPr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853A6E08"/>
    <w:lvl w:ilvl="0" w:tplc="CC46140C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1E6A9F"/>
    <w:multiLevelType w:val="hybridMultilevel"/>
    <w:tmpl w:val="447CA34A"/>
    <w:lvl w:ilvl="0" w:tplc="14C88412">
      <w:start w:val="1"/>
      <w:numFmt w:val="decimal"/>
      <w:lvlText w:val="%1."/>
      <w:lvlJc w:val="left"/>
      <w:pPr>
        <w:ind w:left="1437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 w15:restartNumberingAfterBreak="0">
    <w:nsid w:val="0AA3344F"/>
    <w:multiLevelType w:val="hybridMultilevel"/>
    <w:tmpl w:val="1884C070"/>
    <w:lvl w:ilvl="0" w:tplc="02C8F3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900EB2"/>
    <w:multiLevelType w:val="hybridMultilevel"/>
    <w:tmpl w:val="FE269A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1251C"/>
    <w:multiLevelType w:val="hybridMultilevel"/>
    <w:tmpl w:val="8592AE6A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85187114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02170"/>
    <w:multiLevelType w:val="hybridMultilevel"/>
    <w:tmpl w:val="FA9A69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429EE"/>
    <w:multiLevelType w:val="hybridMultilevel"/>
    <w:tmpl w:val="187A6D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112D9"/>
    <w:multiLevelType w:val="hybridMultilevel"/>
    <w:tmpl w:val="69507EBC"/>
    <w:lvl w:ilvl="0" w:tplc="7ADE2E16">
      <w:start w:val="1"/>
      <w:numFmt w:val="lowerLetter"/>
      <w:lvlText w:val="%1."/>
      <w:lvlJc w:val="left"/>
      <w:pPr>
        <w:ind w:left="2377" w:hanging="35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46CC64BA">
      <w:numFmt w:val="bullet"/>
      <w:lvlText w:val="•"/>
      <w:lvlJc w:val="left"/>
      <w:pPr>
        <w:ind w:left="3010" w:hanging="357"/>
      </w:pPr>
      <w:rPr>
        <w:rFonts w:hint="default"/>
        <w:lang w:val="id" w:eastAsia="en-US" w:bidi="ar-SA"/>
      </w:rPr>
    </w:lvl>
    <w:lvl w:ilvl="2" w:tplc="D2A20DF6">
      <w:numFmt w:val="bullet"/>
      <w:lvlText w:val="•"/>
      <w:lvlJc w:val="left"/>
      <w:pPr>
        <w:ind w:left="3640" w:hanging="357"/>
      </w:pPr>
      <w:rPr>
        <w:rFonts w:hint="default"/>
        <w:lang w:val="id" w:eastAsia="en-US" w:bidi="ar-SA"/>
      </w:rPr>
    </w:lvl>
    <w:lvl w:ilvl="3" w:tplc="D776899A">
      <w:numFmt w:val="bullet"/>
      <w:lvlText w:val="•"/>
      <w:lvlJc w:val="left"/>
      <w:pPr>
        <w:ind w:left="4270" w:hanging="357"/>
      </w:pPr>
      <w:rPr>
        <w:rFonts w:hint="default"/>
        <w:lang w:val="id" w:eastAsia="en-US" w:bidi="ar-SA"/>
      </w:rPr>
    </w:lvl>
    <w:lvl w:ilvl="4" w:tplc="422A967E">
      <w:numFmt w:val="bullet"/>
      <w:lvlText w:val="•"/>
      <w:lvlJc w:val="left"/>
      <w:pPr>
        <w:ind w:left="4900" w:hanging="357"/>
      </w:pPr>
      <w:rPr>
        <w:rFonts w:hint="default"/>
        <w:lang w:val="id" w:eastAsia="en-US" w:bidi="ar-SA"/>
      </w:rPr>
    </w:lvl>
    <w:lvl w:ilvl="5" w:tplc="E794B026">
      <w:numFmt w:val="bullet"/>
      <w:lvlText w:val="•"/>
      <w:lvlJc w:val="left"/>
      <w:pPr>
        <w:ind w:left="5530" w:hanging="357"/>
      </w:pPr>
      <w:rPr>
        <w:rFonts w:hint="default"/>
        <w:lang w:val="id" w:eastAsia="en-US" w:bidi="ar-SA"/>
      </w:rPr>
    </w:lvl>
    <w:lvl w:ilvl="6" w:tplc="21F881EA">
      <w:numFmt w:val="bullet"/>
      <w:lvlText w:val="•"/>
      <w:lvlJc w:val="left"/>
      <w:pPr>
        <w:ind w:left="6160" w:hanging="357"/>
      </w:pPr>
      <w:rPr>
        <w:rFonts w:hint="default"/>
        <w:lang w:val="id" w:eastAsia="en-US" w:bidi="ar-SA"/>
      </w:rPr>
    </w:lvl>
    <w:lvl w:ilvl="7" w:tplc="6568D092">
      <w:numFmt w:val="bullet"/>
      <w:lvlText w:val="•"/>
      <w:lvlJc w:val="left"/>
      <w:pPr>
        <w:ind w:left="6790" w:hanging="357"/>
      </w:pPr>
      <w:rPr>
        <w:rFonts w:hint="default"/>
        <w:lang w:val="id" w:eastAsia="en-US" w:bidi="ar-SA"/>
      </w:rPr>
    </w:lvl>
    <w:lvl w:ilvl="8" w:tplc="FC64417A">
      <w:numFmt w:val="bullet"/>
      <w:lvlText w:val="•"/>
      <w:lvlJc w:val="left"/>
      <w:pPr>
        <w:ind w:left="7420" w:hanging="357"/>
      </w:pPr>
      <w:rPr>
        <w:rFonts w:hint="default"/>
        <w:lang w:val="id" w:eastAsia="en-US" w:bidi="ar-SA"/>
      </w:rPr>
    </w:lvl>
  </w:abstractNum>
  <w:abstractNum w:abstractNumId="8" w15:restartNumberingAfterBreak="0">
    <w:nsid w:val="22704AFE"/>
    <w:multiLevelType w:val="hybridMultilevel"/>
    <w:tmpl w:val="CACC74B2"/>
    <w:lvl w:ilvl="0" w:tplc="C4D476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D4452E"/>
    <w:multiLevelType w:val="multilevel"/>
    <w:tmpl w:val="08E225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4048D"/>
    <w:multiLevelType w:val="hybridMultilevel"/>
    <w:tmpl w:val="015EC6D4"/>
    <w:lvl w:ilvl="0" w:tplc="04090011">
      <w:start w:val="1"/>
      <w:numFmt w:val="decimal"/>
      <w:lvlText w:val="%1)"/>
      <w:lvlJc w:val="left"/>
      <w:pPr>
        <w:ind w:left="2204" w:hanging="360"/>
      </w:pPr>
      <w:rPr>
        <w:b/>
        <w:bCs/>
        <w:w w:val="100"/>
        <w:sz w:val="24"/>
        <w:szCs w:val="24"/>
        <w:lang w:val="id" w:eastAsia="en-US" w:bidi="ar-SA"/>
      </w:rPr>
    </w:lvl>
    <w:lvl w:ilvl="1" w:tplc="D53C0FD6">
      <w:start w:val="1"/>
      <w:numFmt w:val="decimal"/>
      <w:lvlText w:val="%2."/>
      <w:lvlJc w:val="left"/>
      <w:pPr>
        <w:ind w:left="1662" w:hanging="3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00CE5086">
      <w:start w:val="1"/>
      <w:numFmt w:val="lowerLetter"/>
      <w:lvlText w:val="%3."/>
      <w:lvlJc w:val="left"/>
      <w:pPr>
        <w:ind w:left="2019" w:hanging="35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898667A0">
      <w:start w:val="1"/>
      <w:numFmt w:val="decimal"/>
      <w:lvlText w:val="%4)"/>
      <w:lvlJc w:val="left"/>
      <w:pPr>
        <w:ind w:left="2377" w:hanging="3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 w:tplc="BCD25B7E">
      <w:numFmt w:val="bullet"/>
      <w:lvlText w:val="•"/>
      <w:lvlJc w:val="left"/>
      <w:pPr>
        <w:ind w:left="2380" w:hanging="357"/>
      </w:pPr>
      <w:rPr>
        <w:rFonts w:hint="default"/>
        <w:lang w:val="id" w:eastAsia="en-US" w:bidi="ar-SA"/>
      </w:rPr>
    </w:lvl>
    <w:lvl w:ilvl="5" w:tplc="62388B4A">
      <w:numFmt w:val="bullet"/>
      <w:lvlText w:val="•"/>
      <w:lvlJc w:val="left"/>
      <w:pPr>
        <w:ind w:left="3430" w:hanging="357"/>
      </w:pPr>
      <w:rPr>
        <w:rFonts w:hint="default"/>
        <w:lang w:val="id" w:eastAsia="en-US" w:bidi="ar-SA"/>
      </w:rPr>
    </w:lvl>
    <w:lvl w:ilvl="6" w:tplc="0F048ABE">
      <w:numFmt w:val="bullet"/>
      <w:lvlText w:val="•"/>
      <w:lvlJc w:val="left"/>
      <w:pPr>
        <w:ind w:left="4480" w:hanging="357"/>
      </w:pPr>
      <w:rPr>
        <w:rFonts w:hint="default"/>
        <w:lang w:val="id" w:eastAsia="en-US" w:bidi="ar-SA"/>
      </w:rPr>
    </w:lvl>
    <w:lvl w:ilvl="7" w:tplc="FD2AC486">
      <w:numFmt w:val="bullet"/>
      <w:lvlText w:val="•"/>
      <w:lvlJc w:val="left"/>
      <w:pPr>
        <w:ind w:left="5530" w:hanging="357"/>
      </w:pPr>
      <w:rPr>
        <w:rFonts w:hint="default"/>
        <w:lang w:val="id" w:eastAsia="en-US" w:bidi="ar-SA"/>
      </w:rPr>
    </w:lvl>
    <w:lvl w:ilvl="8" w:tplc="F3AE1836">
      <w:numFmt w:val="bullet"/>
      <w:lvlText w:val="•"/>
      <w:lvlJc w:val="left"/>
      <w:pPr>
        <w:ind w:left="6580" w:hanging="357"/>
      </w:pPr>
      <w:rPr>
        <w:rFonts w:hint="default"/>
        <w:lang w:val="id" w:eastAsia="en-US" w:bidi="ar-SA"/>
      </w:rPr>
    </w:lvl>
  </w:abstractNum>
  <w:abstractNum w:abstractNumId="11" w15:restartNumberingAfterBreak="0">
    <w:nsid w:val="33B90E4A"/>
    <w:multiLevelType w:val="hybridMultilevel"/>
    <w:tmpl w:val="C0ECA69A"/>
    <w:lvl w:ilvl="0" w:tplc="DDA4973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96507"/>
    <w:multiLevelType w:val="multilevel"/>
    <w:tmpl w:val="FD288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7F0C64"/>
    <w:multiLevelType w:val="hybridMultilevel"/>
    <w:tmpl w:val="3182CB0C"/>
    <w:lvl w:ilvl="0" w:tplc="04090011">
      <w:start w:val="1"/>
      <w:numFmt w:val="decimal"/>
      <w:lvlText w:val="%1)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5AF35DAD"/>
    <w:multiLevelType w:val="hybridMultilevel"/>
    <w:tmpl w:val="1842D9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9868D8"/>
    <w:multiLevelType w:val="multilevel"/>
    <w:tmpl w:val="D15C40F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18B602C"/>
    <w:multiLevelType w:val="hybridMultilevel"/>
    <w:tmpl w:val="0D5E23B8"/>
    <w:lvl w:ilvl="0" w:tplc="C75A840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 w:themeColor="text1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704D49"/>
    <w:multiLevelType w:val="hybridMultilevel"/>
    <w:tmpl w:val="651EB57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70EEA"/>
    <w:multiLevelType w:val="multilevel"/>
    <w:tmpl w:val="FA9CD5A4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lowerLetter"/>
      <w:lvlText w:val="%4."/>
      <w:lvlJc w:val="left"/>
      <w:pPr>
        <w:ind w:left="3164" w:hanging="36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80C5A5A"/>
    <w:multiLevelType w:val="multilevel"/>
    <w:tmpl w:val="FB9E8BB8"/>
    <w:lvl w:ilvl="0">
      <w:start w:val="1"/>
      <w:numFmt w:val="upperLett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B39353C"/>
    <w:multiLevelType w:val="hybridMultilevel"/>
    <w:tmpl w:val="91AC20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185E0BA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DE2AA0"/>
    <w:multiLevelType w:val="hybridMultilevel"/>
    <w:tmpl w:val="26DE6C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66042F"/>
    <w:multiLevelType w:val="hybridMultilevel"/>
    <w:tmpl w:val="A114FD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D4353"/>
    <w:multiLevelType w:val="hybridMultilevel"/>
    <w:tmpl w:val="06C4099E"/>
    <w:lvl w:ilvl="0" w:tplc="6F9AF79A">
      <w:start w:val="1"/>
      <w:numFmt w:val="lowerLetter"/>
      <w:lvlText w:val="%1."/>
      <w:lvlJc w:val="left"/>
      <w:pPr>
        <w:ind w:left="2019" w:hanging="35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7B5E39BA">
      <w:numFmt w:val="bullet"/>
      <w:lvlText w:val="•"/>
      <w:lvlJc w:val="left"/>
      <w:pPr>
        <w:ind w:left="2686" w:hanging="357"/>
      </w:pPr>
      <w:rPr>
        <w:rFonts w:hint="default"/>
        <w:lang w:val="id" w:eastAsia="en-US" w:bidi="ar-SA"/>
      </w:rPr>
    </w:lvl>
    <w:lvl w:ilvl="2" w:tplc="180CE78A">
      <w:numFmt w:val="bullet"/>
      <w:lvlText w:val="•"/>
      <w:lvlJc w:val="left"/>
      <w:pPr>
        <w:ind w:left="3352" w:hanging="357"/>
      </w:pPr>
      <w:rPr>
        <w:rFonts w:hint="default"/>
        <w:lang w:val="id" w:eastAsia="en-US" w:bidi="ar-SA"/>
      </w:rPr>
    </w:lvl>
    <w:lvl w:ilvl="3" w:tplc="3FB67946">
      <w:numFmt w:val="bullet"/>
      <w:lvlText w:val="•"/>
      <w:lvlJc w:val="left"/>
      <w:pPr>
        <w:ind w:left="4018" w:hanging="357"/>
      </w:pPr>
      <w:rPr>
        <w:rFonts w:hint="default"/>
        <w:lang w:val="id" w:eastAsia="en-US" w:bidi="ar-SA"/>
      </w:rPr>
    </w:lvl>
    <w:lvl w:ilvl="4" w:tplc="E1D8A830">
      <w:numFmt w:val="bullet"/>
      <w:lvlText w:val="•"/>
      <w:lvlJc w:val="left"/>
      <w:pPr>
        <w:ind w:left="4684" w:hanging="357"/>
      </w:pPr>
      <w:rPr>
        <w:rFonts w:hint="default"/>
        <w:lang w:val="id" w:eastAsia="en-US" w:bidi="ar-SA"/>
      </w:rPr>
    </w:lvl>
    <w:lvl w:ilvl="5" w:tplc="D9FE5D38">
      <w:numFmt w:val="bullet"/>
      <w:lvlText w:val="•"/>
      <w:lvlJc w:val="left"/>
      <w:pPr>
        <w:ind w:left="5350" w:hanging="357"/>
      </w:pPr>
      <w:rPr>
        <w:rFonts w:hint="default"/>
        <w:lang w:val="id" w:eastAsia="en-US" w:bidi="ar-SA"/>
      </w:rPr>
    </w:lvl>
    <w:lvl w:ilvl="6" w:tplc="ADD09112">
      <w:numFmt w:val="bullet"/>
      <w:lvlText w:val="•"/>
      <w:lvlJc w:val="left"/>
      <w:pPr>
        <w:ind w:left="6016" w:hanging="357"/>
      </w:pPr>
      <w:rPr>
        <w:rFonts w:hint="default"/>
        <w:lang w:val="id" w:eastAsia="en-US" w:bidi="ar-SA"/>
      </w:rPr>
    </w:lvl>
    <w:lvl w:ilvl="7" w:tplc="DC30AB30">
      <w:numFmt w:val="bullet"/>
      <w:lvlText w:val="•"/>
      <w:lvlJc w:val="left"/>
      <w:pPr>
        <w:ind w:left="6682" w:hanging="357"/>
      </w:pPr>
      <w:rPr>
        <w:rFonts w:hint="default"/>
        <w:lang w:val="id" w:eastAsia="en-US" w:bidi="ar-SA"/>
      </w:rPr>
    </w:lvl>
    <w:lvl w:ilvl="8" w:tplc="0562C580">
      <w:numFmt w:val="bullet"/>
      <w:lvlText w:val="•"/>
      <w:lvlJc w:val="left"/>
      <w:pPr>
        <w:ind w:left="7348" w:hanging="357"/>
      </w:pPr>
      <w:rPr>
        <w:rFonts w:hint="default"/>
        <w:lang w:val="id" w:eastAsia="en-US" w:bidi="ar-SA"/>
      </w:rPr>
    </w:lvl>
  </w:abstractNum>
  <w:abstractNum w:abstractNumId="24" w15:restartNumberingAfterBreak="0">
    <w:nsid w:val="71BC0C33"/>
    <w:multiLevelType w:val="hybridMultilevel"/>
    <w:tmpl w:val="59B290B0"/>
    <w:lvl w:ilvl="0" w:tplc="04090015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723E0940"/>
    <w:multiLevelType w:val="hybridMultilevel"/>
    <w:tmpl w:val="2D9077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D00157"/>
    <w:multiLevelType w:val="hybridMultilevel"/>
    <w:tmpl w:val="42B80086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7A8D54A2"/>
    <w:multiLevelType w:val="hybridMultilevel"/>
    <w:tmpl w:val="89588F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AF7124"/>
    <w:multiLevelType w:val="hybridMultilevel"/>
    <w:tmpl w:val="C0E80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265F6F"/>
    <w:multiLevelType w:val="hybridMultilevel"/>
    <w:tmpl w:val="D4A0A8F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380481"/>
    <w:multiLevelType w:val="hybridMultilevel"/>
    <w:tmpl w:val="9A145CBA"/>
    <w:lvl w:ilvl="0" w:tplc="15FA56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FAB1CDD"/>
    <w:multiLevelType w:val="multilevel"/>
    <w:tmpl w:val="F314E500"/>
    <w:lvl w:ilvl="0">
      <w:start w:val="1"/>
      <w:numFmt w:val="upperLetter"/>
      <w:lvlText w:val="%1."/>
      <w:lvlJc w:val="left"/>
      <w:pPr>
        <w:ind w:left="-283" w:hanging="360"/>
      </w:pPr>
      <w:rPr>
        <w:rFonts w:hint="default"/>
        <w:color w:val="000000" w:themeColor="text1"/>
      </w:rPr>
    </w:lvl>
    <w:lvl w:ilvl="1">
      <w:start w:val="1"/>
      <w:numFmt w:val="decimal"/>
      <w:lvlText w:val="%2)"/>
      <w:lvlJc w:val="left"/>
      <w:pPr>
        <w:ind w:left="437" w:hanging="360"/>
      </w:pPr>
    </w:lvl>
    <w:lvl w:ilvl="2">
      <w:start w:val="1"/>
      <w:numFmt w:val="lowerLetter"/>
      <w:lvlText w:val="%3."/>
      <w:lvlJc w:val="left"/>
      <w:pPr>
        <w:ind w:left="-152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691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2597" w:hanging="360"/>
      </w:pPr>
      <w:rPr>
        <w:b w:val="0"/>
      </w:rPr>
    </w:lvl>
    <w:lvl w:ilvl="5">
      <w:start w:val="1"/>
      <w:numFmt w:val="lowerRoman"/>
      <w:lvlText w:val="%6."/>
      <w:lvlJc w:val="right"/>
      <w:pPr>
        <w:ind w:left="3317" w:hanging="180"/>
      </w:pPr>
    </w:lvl>
    <w:lvl w:ilvl="6">
      <w:start w:val="1"/>
      <w:numFmt w:val="decimal"/>
      <w:lvlText w:val="%7."/>
      <w:lvlJc w:val="left"/>
      <w:pPr>
        <w:ind w:left="4037" w:hanging="360"/>
      </w:pPr>
    </w:lvl>
    <w:lvl w:ilvl="7">
      <w:start w:val="1"/>
      <w:numFmt w:val="lowerLetter"/>
      <w:lvlText w:val="%8."/>
      <w:lvlJc w:val="left"/>
      <w:pPr>
        <w:ind w:left="4757" w:hanging="360"/>
      </w:pPr>
    </w:lvl>
    <w:lvl w:ilvl="8">
      <w:start w:val="1"/>
      <w:numFmt w:val="lowerRoman"/>
      <w:lvlText w:val="%9."/>
      <w:lvlJc w:val="right"/>
      <w:pPr>
        <w:ind w:left="5477" w:hanging="180"/>
      </w:pPr>
    </w:lvl>
  </w:abstractNum>
  <w:num w:numId="1" w16cid:durableId="1605650434">
    <w:abstractNumId w:val="9"/>
  </w:num>
  <w:num w:numId="2" w16cid:durableId="1616138928">
    <w:abstractNumId w:val="15"/>
  </w:num>
  <w:num w:numId="3" w16cid:durableId="179128522">
    <w:abstractNumId w:val="31"/>
  </w:num>
  <w:num w:numId="4" w16cid:durableId="981348991">
    <w:abstractNumId w:val="21"/>
  </w:num>
  <w:num w:numId="5" w16cid:durableId="1500578520">
    <w:abstractNumId w:val="26"/>
  </w:num>
  <w:num w:numId="6" w16cid:durableId="1421827758">
    <w:abstractNumId w:val="28"/>
  </w:num>
  <w:num w:numId="7" w16cid:durableId="1505587292">
    <w:abstractNumId w:val="0"/>
  </w:num>
  <w:num w:numId="8" w16cid:durableId="713427873">
    <w:abstractNumId w:val="20"/>
  </w:num>
  <w:num w:numId="9" w16cid:durableId="684861467">
    <w:abstractNumId w:val="22"/>
  </w:num>
  <w:num w:numId="10" w16cid:durableId="560093342">
    <w:abstractNumId w:val="11"/>
  </w:num>
  <w:num w:numId="11" w16cid:durableId="989746513">
    <w:abstractNumId w:val="29"/>
  </w:num>
  <w:num w:numId="12" w16cid:durableId="273907328">
    <w:abstractNumId w:val="18"/>
  </w:num>
  <w:num w:numId="13" w16cid:durableId="880635612">
    <w:abstractNumId w:val="17"/>
  </w:num>
  <w:num w:numId="14" w16cid:durableId="1779521531">
    <w:abstractNumId w:val="4"/>
  </w:num>
  <w:num w:numId="15" w16cid:durableId="523592064">
    <w:abstractNumId w:val="16"/>
  </w:num>
  <w:num w:numId="16" w16cid:durableId="1449351352">
    <w:abstractNumId w:val="14"/>
  </w:num>
  <w:num w:numId="17" w16cid:durableId="773212277">
    <w:abstractNumId w:val="7"/>
  </w:num>
  <w:num w:numId="18" w16cid:durableId="670789976">
    <w:abstractNumId w:val="23"/>
  </w:num>
  <w:num w:numId="19" w16cid:durableId="490222028">
    <w:abstractNumId w:val="10"/>
  </w:num>
  <w:num w:numId="20" w16cid:durableId="1534225725">
    <w:abstractNumId w:val="3"/>
  </w:num>
  <w:num w:numId="21" w16cid:durableId="1258101464">
    <w:abstractNumId w:val="27"/>
  </w:num>
  <w:num w:numId="22" w16cid:durableId="72316701">
    <w:abstractNumId w:val="6"/>
  </w:num>
  <w:num w:numId="23" w16cid:durableId="1692341109">
    <w:abstractNumId w:val="8"/>
  </w:num>
  <w:num w:numId="24" w16cid:durableId="417754579">
    <w:abstractNumId w:val="30"/>
  </w:num>
  <w:num w:numId="25" w16cid:durableId="397439046">
    <w:abstractNumId w:val="2"/>
  </w:num>
  <w:num w:numId="26" w16cid:durableId="180515423">
    <w:abstractNumId w:val="24"/>
  </w:num>
  <w:num w:numId="27" w16cid:durableId="1877429055">
    <w:abstractNumId w:val="25"/>
  </w:num>
  <w:num w:numId="28" w16cid:durableId="1476533339">
    <w:abstractNumId w:val="12"/>
  </w:num>
  <w:num w:numId="29" w16cid:durableId="225604131">
    <w:abstractNumId w:val="1"/>
  </w:num>
  <w:num w:numId="30" w16cid:durableId="1908883234">
    <w:abstractNumId w:val="13"/>
  </w:num>
  <w:num w:numId="31" w16cid:durableId="1958681034">
    <w:abstractNumId w:val="5"/>
  </w:num>
  <w:num w:numId="32" w16cid:durableId="85542405">
    <w:abstractNumId w:val="1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678"/>
    <w:rsid w:val="00042258"/>
    <w:rsid w:val="00060D82"/>
    <w:rsid w:val="00077D5A"/>
    <w:rsid w:val="0008657D"/>
    <w:rsid w:val="00094C2A"/>
    <w:rsid w:val="000C59F2"/>
    <w:rsid w:val="000D4CE2"/>
    <w:rsid w:val="000E3799"/>
    <w:rsid w:val="000F3505"/>
    <w:rsid w:val="0010062D"/>
    <w:rsid w:val="001172F7"/>
    <w:rsid w:val="00145B4E"/>
    <w:rsid w:val="00160F24"/>
    <w:rsid w:val="0017792D"/>
    <w:rsid w:val="0019018E"/>
    <w:rsid w:val="001A071F"/>
    <w:rsid w:val="001E3590"/>
    <w:rsid w:val="001F53DB"/>
    <w:rsid w:val="0021367F"/>
    <w:rsid w:val="00265F6E"/>
    <w:rsid w:val="00293124"/>
    <w:rsid w:val="00293CC2"/>
    <w:rsid w:val="0029524C"/>
    <w:rsid w:val="002E3160"/>
    <w:rsid w:val="002F4C83"/>
    <w:rsid w:val="002F7E43"/>
    <w:rsid w:val="00343D4D"/>
    <w:rsid w:val="00366533"/>
    <w:rsid w:val="00374311"/>
    <w:rsid w:val="00380F72"/>
    <w:rsid w:val="003A4CC2"/>
    <w:rsid w:val="003B4370"/>
    <w:rsid w:val="003C02D2"/>
    <w:rsid w:val="003C079D"/>
    <w:rsid w:val="00417A40"/>
    <w:rsid w:val="004475FE"/>
    <w:rsid w:val="0048155C"/>
    <w:rsid w:val="004917BD"/>
    <w:rsid w:val="004C11DB"/>
    <w:rsid w:val="00504990"/>
    <w:rsid w:val="0053233C"/>
    <w:rsid w:val="0058287E"/>
    <w:rsid w:val="00582EDA"/>
    <w:rsid w:val="005922FA"/>
    <w:rsid w:val="005C7CFF"/>
    <w:rsid w:val="005E0A80"/>
    <w:rsid w:val="005E12DD"/>
    <w:rsid w:val="005E79C9"/>
    <w:rsid w:val="00606489"/>
    <w:rsid w:val="006100C2"/>
    <w:rsid w:val="00633635"/>
    <w:rsid w:val="00685922"/>
    <w:rsid w:val="00686E8C"/>
    <w:rsid w:val="006B6F3E"/>
    <w:rsid w:val="006C06C8"/>
    <w:rsid w:val="006C48EA"/>
    <w:rsid w:val="006D7A9A"/>
    <w:rsid w:val="006E52DD"/>
    <w:rsid w:val="006F43DF"/>
    <w:rsid w:val="00704246"/>
    <w:rsid w:val="007B0D47"/>
    <w:rsid w:val="008137C3"/>
    <w:rsid w:val="008156FE"/>
    <w:rsid w:val="00824F69"/>
    <w:rsid w:val="0083534B"/>
    <w:rsid w:val="0086610A"/>
    <w:rsid w:val="0088315D"/>
    <w:rsid w:val="00886101"/>
    <w:rsid w:val="008D7199"/>
    <w:rsid w:val="008D71A5"/>
    <w:rsid w:val="009202F1"/>
    <w:rsid w:val="00926194"/>
    <w:rsid w:val="00935F6C"/>
    <w:rsid w:val="0097529E"/>
    <w:rsid w:val="00994273"/>
    <w:rsid w:val="0099706A"/>
    <w:rsid w:val="00997B55"/>
    <w:rsid w:val="009B2D29"/>
    <w:rsid w:val="009B4ED4"/>
    <w:rsid w:val="009D044E"/>
    <w:rsid w:val="00A21492"/>
    <w:rsid w:val="00A46B60"/>
    <w:rsid w:val="00A74341"/>
    <w:rsid w:val="00A75B59"/>
    <w:rsid w:val="00A81084"/>
    <w:rsid w:val="00A87AEF"/>
    <w:rsid w:val="00AE00CB"/>
    <w:rsid w:val="00AF6F7B"/>
    <w:rsid w:val="00AF78DD"/>
    <w:rsid w:val="00B164C8"/>
    <w:rsid w:val="00B31E5F"/>
    <w:rsid w:val="00B44D06"/>
    <w:rsid w:val="00B60E4E"/>
    <w:rsid w:val="00BD100E"/>
    <w:rsid w:val="00BE7926"/>
    <w:rsid w:val="00BE7AC0"/>
    <w:rsid w:val="00BF277C"/>
    <w:rsid w:val="00C17F99"/>
    <w:rsid w:val="00C51F19"/>
    <w:rsid w:val="00C76182"/>
    <w:rsid w:val="00C92411"/>
    <w:rsid w:val="00C95C74"/>
    <w:rsid w:val="00CA6925"/>
    <w:rsid w:val="00CC19A4"/>
    <w:rsid w:val="00CE268F"/>
    <w:rsid w:val="00CE445F"/>
    <w:rsid w:val="00CE5E71"/>
    <w:rsid w:val="00D15FDD"/>
    <w:rsid w:val="00D31E0E"/>
    <w:rsid w:val="00D42B14"/>
    <w:rsid w:val="00D64233"/>
    <w:rsid w:val="00D75E6E"/>
    <w:rsid w:val="00DA36F3"/>
    <w:rsid w:val="00DB3678"/>
    <w:rsid w:val="00DD4B02"/>
    <w:rsid w:val="00DF49D6"/>
    <w:rsid w:val="00E13338"/>
    <w:rsid w:val="00E56AA1"/>
    <w:rsid w:val="00E72BBF"/>
    <w:rsid w:val="00F215A3"/>
    <w:rsid w:val="00F7113F"/>
    <w:rsid w:val="00F874DC"/>
    <w:rsid w:val="00FA3314"/>
    <w:rsid w:val="00FA4B3B"/>
    <w:rsid w:val="00FC0322"/>
    <w:rsid w:val="00FC2360"/>
    <w:rsid w:val="00FD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7A8335"/>
  <w15:docId w15:val="{F6E00FE4-EAFD-BA40-B1EB-695BD93B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678"/>
    <w:rPr>
      <w:rFonts w:ascii="Times New Roman" w:eastAsia="Times New Roman" w:hAnsi="Times New Roman" w:cs="Times New Roman"/>
      <w:lang w:val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36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36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367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zh-CN"/>
    </w:rPr>
  </w:style>
  <w:style w:type="character" w:styleId="Hyperlink">
    <w:name w:val="Hyperlink"/>
    <w:basedOn w:val="DefaultParagraphFont"/>
    <w:uiPriority w:val="99"/>
    <w:unhideWhenUsed/>
    <w:rsid w:val="00DB367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rsid w:val="00DB3678"/>
    <w:pPr>
      <w:spacing w:before="100" w:beforeAutospacing="1" w:after="100" w:afterAutospacing="1"/>
    </w:pPr>
  </w:style>
  <w:style w:type="paragraph" w:styleId="ListParagraph">
    <w:name w:val="List Paragraph"/>
    <w:basedOn w:val="Normal"/>
    <w:link w:val="ListParagraphChar"/>
    <w:uiPriority w:val="34"/>
    <w:qFormat/>
    <w:rsid w:val="00DB3678"/>
    <w:pPr>
      <w:spacing w:line="480" w:lineRule="auto"/>
      <w:ind w:left="720" w:firstLine="720"/>
      <w:jc w:val="both"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DB3678"/>
    <w:rPr>
      <w:rFonts w:ascii="Times New Roman" w:eastAsia="Times New Roman" w:hAnsi="Times New Roman" w:cs="Times New Roman"/>
      <w:lang w:val="zh-CN"/>
    </w:rPr>
  </w:style>
  <w:style w:type="paragraph" w:styleId="TOC2">
    <w:name w:val="toc 2"/>
    <w:basedOn w:val="Normal"/>
    <w:next w:val="Normal"/>
    <w:uiPriority w:val="39"/>
    <w:unhideWhenUsed/>
    <w:qFormat/>
    <w:rsid w:val="00DB3678"/>
    <w:pPr>
      <w:spacing w:before="120"/>
      <w:ind w:left="240"/>
    </w:pPr>
    <w:rPr>
      <w:rFonts w:asciiTheme="minorHAnsi" w:hAnsiTheme="minorHAnsi" w:cstheme="minorHAns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DB3678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100C2"/>
    <w:pPr>
      <w:tabs>
        <w:tab w:val="right" w:leader="dot" w:pos="7921"/>
      </w:tabs>
      <w:spacing w:before="240" w:after="120" w:line="360" w:lineRule="auto"/>
      <w:jc w:val="both"/>
    </w:pPr>
    <w:rPr>
      <w:rFonts w:eastAsiaTheme="majorEastAsia"/>
      <w:b/>
      <w:bCs/>
      <w:noProof/>
      <w:lang w:val="en-US" w:eastAsia="zh-CN"/>
    </w:rPr>
  </w:style>
  <w:style w:type="paragraph" w:styleId="TOC3">
    <w:name w:val="toc 3"/>
    <w:basedOn w:val="Normal"/>
    <w:next w:val="Normal"/>
    <w:autoRedefine/>
    <w:uiPriority w:val="39"/>
    <w:unhideWhenUsed/>
    <w:rsid w:val="0048155C"/>
    <w:pPr>
      <w:tabs>
        <w:tab w:val="left" w:pos="1276"/>
        <w:tab w:val="right" w:leader="dot" w:pos="7921"/>
      </w:tabs>
      <w:ind w:left="1276" w:hanging="284"/>
      <w:jc w:val="both"/>
    </w:pPr>
    <w:rPr>
      <w:rFonts w:asciiTheme="minorHAnsi" w:hAnsiTheme="minorHAnsi" w:cstheme="minorHAnsi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367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zh-CN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DB367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DB367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DB3678"/>
    <w:rPr>
      <w:rFonts w:ascii="Times New Roman" w:eastAsia="Times New Roman" w:hAnsi="Times New Roman" w:cs="Times New Roman"/>
      <w:sz w:val="20"/>
      <w:szCs w:val="20"/>
      <w:lang w:val="zh-CN"/>
    </w:rPr>
  </w:style>
  <w:style w:type="character" w:customStyle="1" w:styleId="y2iqfc">
    <w:name w:val="y2iqfc"/>
    <w:basedOn w:val="DefaultParagraphFont"/>
    <w:qFormat/>
    <w:rsid w:val="00DB3678"/>
  </w:style>
  <w:style w:type="paragraph" w:styleId="Header">
    <w:name w:val="header"/>
    <w:basedOn w:val="Normal"/>
    <w:link w:val="HeaderChar"/>
    <w:uiPriority w:val="99"/>
    <w:unhideWhenUsed/>
    <w:rsid w:val="00DB36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DB3678"/>
    <w:rPr>
      <w:rFonts w:ascii="Times New Roman" w:eastAsia="Times New Roman" w:hAnsi="Times New Roman" w:cs="Times New Roman"/>
      <w:lang w:val="zh-CN"/>
    </w:rPr>
  </w:style>
  <w:style w:type="character" w:customStyle="1" w:styleId="sw">
    <w:name w:val="sw"/>
    <w:basedOn w:val="DefaultParagraphFont"/>
    <w:qFormat/>
    <w:rsid w:val="00DB3678"/>
  </w:style>
  <w:style w:type="paragraph" w:styleId="NoSpacing">
    <w:name w:val="No Spacing"/>
    <w:basedOn w:val="ListParagraph"/>
    <w:uiPriority w:val="1"/>
    <w:qFormat/>
    <w:rsid w:val="00DB3678"/>
    <w:pPr>
      <w:ind w:left="1418" w:hanging="284"/>
    </w:pPr>
  </w:style>
  <w:style w:type="character" w:customStyle="1" w:styleId="selectable-text1">
    <w:name w:val="selectable-text1"/>
    <w:basedOn w:val="DefaultParagraphFont"/>
    <w:rsid w:val="00DB3678"/>
  </w:style>
  <w:style w:type="paragraph" w:styleId="HTMLPreformatted">
    <w:name w:val="HTML Preformatted"/>
    <w:basedOn w:val="Normal"/>
    <w:link w:val="HTMLPreformattedChar"/>
    <w:uiPriority w:val="99"/>
    <w:unhideWhenUsed/>
    <w:rsid w:val="00DB36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B3678"/>
    <w:rPr>
      <w:rFonts w:ascii="Courier New" w:eastAsia="Times New Roman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422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258"/>
    <w:rPr>
      <w:rFonts w:ascii="Times New Roman" w:eastAsia="Times New Roman" w:hAnsi="Times New Roman" w:cs="Times New Roman"/>
      <w:lang w:val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1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101"/>
    <w:rPr>
      <w:rFonts w:ascii="Tahoma" w:eastAsia="Times New Roman" w:hAnsi="Tahoma" w:cs="Tahoma"/>
      <w:sz w:val="16"/>
      <w:szCs w:val="16"/>
      <w:lang w:val="zh-CN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7113F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7113F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7113F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7113F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F7113F"/>
    <w:pPr>
      <w:widowControl w:val="0"/>
      <w:autoSpaceDE w:val="0"/>
      <w:autoSpaceDN w:val="0"/>
    </w:pPr>
    <w:rPr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F7113F"/>
    <w:rPr>
      <w:rFonts w:ascii="Times New Roman" w:eastAsia="Times New Roman" w:hAnsi="Times New Roman" w:cs="Times New Roman"/>
      <w:lang w:val="id"/>
    </w:rPr>
  </w:style>
  <w:style w:type="character" w:styleId="UnresolvedMention">
    <w:name w:val="Unresolved Mention"/>
    <w:basedOn w:val="DefaultParagraphFont"/>
    <w:uiPriority w:val="99"/>
    <w:semiHidden/>
    <w:unhideWhenUsed/>
    <w:rsid w:val="0099706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74311"/>
    <w:rPr>
      <w:rFonts w:ascii="Times New Roman" w:eastAsia="Times New Roman" w:hAnsi="Times New Roman" w:cs="Times New Roman"/>
      <w:lang w:val="zh-CN"/>
    </w:rPr>
  </w:style>
  <w:style w:type="character" w:styleId="PageNumber">
    <w:name w:val="page number"/>
    <w:basedOn w:val="DefaultParagraphFont"/>
    <w:uiPriority w:val="99"/>
    <w:semiHidden/>
    <w:unhideWhenUsed/>
    <w:rsid w:val="00685922"/>
  </w:style>
  <w:style w:type="paragraph" w:styleId="TOC8">
    <w:name w:val="toc 8"/>
    <w:basedOn w:val="Normal"/>
    <w:next w:val="Normal"/>
    <w:autoRedefine/>
    <w:uiPriority w:val="39"/>
    <w:semiHidden/>
    <w:unhideWhenUsed/>
    <w:rsid w:val="009202F1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202F1"/>
    <w:pPr>
      <w:ind w:left="1920"/>
    </w:pPr>
    <w:rPr>
      <w:rFonts w:asciiTheme="minorHAnsi" w:hAnsiTheme="minorHAnsi" w:cstheme="minorHAns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65F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5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5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8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3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8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9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03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1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3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1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0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9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9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0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eritasatu.com/amp/news/246951/ini-alasan-pembeli-memilih-beli-baju-bekas-imp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C353C7-23E6-4DCF-9BFC-6E17B17AD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diva armanda</dc:creator>
  <cp:keywords/>
  <dc:description/>
  <cp:lastModifiedBy>rose diva armanda</cp:lastModifiedBy>
  <cp:revision>2</cp:revision>
  <cp:lastPrinted>2023-01-27T20:20:00Z</cp:lastPrinted>
  <dcterms:created xsi:type="dcterms:W3CDTF">2023-03-07T13:33:00Z</dcterms:created>
  <dcterms:modified xsi:type="dcterms:W3CDTF">2023-03-07T13:33:00Z</dcterms:modified>
</cp:coreProperties>
</file>