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4"/>
        <w:rPr>
          <w:sz w:val="21"/>
        </w:rPr>
      </w:pPr>
    </w:p>
    <w:p w:rsidR="00E44EF5" w:rsidRDefault="003E20D4">
      <w:pPr>
        <w:pStyle w:val="Heading1"/>
        <w:ind w:left="722" w:right="259"/>
        <w:jc w:val="center"/>
      </w:pPr>
      <w:bookmarkStart w:id="0" w:name="_TOC_250000"/>
      <w:r>
        <w:t>DAFTAR</w:t>
      </w:r>
      <w:r>
        <w:rPr>
          <w:spacing w:val="-1"/>
        </w:rPr>
        <w:t xml:space="preserve"> </w:t>
      </w:r>
      <w:bookmarkEnd w:id="0"/>
      <w:r>
        <w:t>PUSTAKA</w:t>
      </w:r>
    </w:p>
    <w:p w:rsidR="00E44EF5" w:rsidRDefault="00E44EF5">
      <w:pPr>
        <w:pStyle w:val="BodyText"/>
        <w:rPr>
          <w:b/>
          <w:sz w:val="20"/>
        </w:rPr>
      </w:pPr>
    </w:p>
    <w:p w:rsidR="00E44EF5" w:rsidRDefault="00E44EF5">
      <w:pPr>
        <w:pStyle w:val="BodyText"/>
        <w:rPr>
          <w:b/>
          <w:sz w:val="20"/>
        </w:rPr>
      </w:pPr>
    </w:p>
    <w:p w:rsidR="00E44EF5" w:rsidRDefault="00E44EF5">
      <w:pPr>
        <w:pStyle w:val="BodyText"/>
        <w:spacing w:before="2"/>
        <w:rPr>
          <w:b/>
        </w:rPr>
      </w:pPr>
    </w:p>
    <w:p w:rsidR="00E44EF5" w:rsidRDefault="003E20D4">
      <w:pPr>
        <w:pStyle w:val="ListParagraph"/>
        <w:numPr>
          <w:ilvl w:val="0"/>
          <w:numId w:val="21"/>
        </w:numPr>
        <w:tabs>
          <w:tab w:val="left" w:pos="94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BUKU-BUKU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ind w:left="1342" w:right="112" w:hanging="396"/>
      </w:pPr>
      <w:r>
        <w:t>Adi</w:t>
      </w:r>
      <w:r>
        <w:rPr>
          <w:spacing w:val="-7"/>
        </w:rPr>
        <w:t xml:space="preserve"> </w:t>
      </w:r>
      <w:r>
        <w:t>Sulistyo</w:t>
      </w:r>
      <w:r>
        <w:rPr>
          <w:spacing w:val="-6"/>
        </w:rPr>
        <w:t xml:space="preserve"> </w:t>
      </w:r>
      <w:r>
        <w:t>Nugroho,</w:t>
      </w:r>
      <w:r>
        <w:rPr>
          <w:spacing w:val="-6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E-Commerce</w:t>
      </w:r>
      <w:r>
        <w:rPr>
          <w:spacing w:val="-8"/>
        </w:rPr>
        <w:t xml:space="preserve"> </w:t>
      </w:r>
      <w:r>
        <w:t>Teori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Implementasi,</w:t>
      </w:r>
      <w:r>
        <w:rPr>
          <w:spacing w:val="-6"/>
        </w:rPr>
        <w:t xml:space="preserve"> </w:t>
      </w:r>
      <w:r>
        <w:t>Ekuilibria:</w:t>
      </w:r>
      <w:r>
        <w:rPr>
          <w:spacing w:val="-57"/>
        </w:rPr>
        <w:t xml:space="preserve"> </w:t>
      </w:r>
      <w:r>
        <w:t>Yogyakarta.</w:t>
      </w:r>
    </w:p>
    <w:p w:rsidR="00E44EF5" w:rsidRDefault="00E44EF5">
      <w:pPr>
        <w:pStyle w:val="BodyText"/>
      </w:pPr>
    </w:p>
    <w:p w:rsidR="00E44EF5" w:rsidRDefault="003E20D4">
      <w:pPr>
        <w:ind w:left="1342" w:right="133" w:hanging="396"/>
        <w:rPr>
          <w:sz w:val="24"/>
        </w:rPr>
      </w:pPr>
      <w:r>
        <w:rPr>
          <w:sz w:val="24"/>
        </w:rPr>
        <w:t>Amirudin</w:t>
      </w:r>
      <w:r>
        <w:rPr>
          <w:spacing w:val="27"/>
          <w:sz w:val="24"/>
        </w:rPr>
        <w:t xml:space="preserve"> </w:t>
      </w:r>
      <w:r>
        <w:rPr>
          <w:sz w:val="24"/>
        </w:rPr>
        <w:t>dan</w:t>
      </w:r>
      <w:r>
        <w:rPr>
          <w:spacing w:val="27"/>
          <w:sz w:val="24"/>
        </w:rPr>
        <w:t xml:space="preserve"> </w:t>
      </w:r>
      <w:r>
        <w:rPr>
          <w:sz w:val="24"/>
        </w:rPr>
        <w:t>Aikin</w:t>
      </w:r>
      <w:r>
        <w:rPr>
          <w:spacing w:val="28"/>
          <w:sz w:val="24"/>
        </w:rPr>
        <w:t xml:space="preserve"> </w:t>
      </w:r>
      <w:r>
        <w:rPr>
          <w:sz w:val="24"/>
        </w:rPr>
        <w:t>Zainal,</w:t>
      </w:r>
      <w:r>
        <w:rPr>
          <w:spacing w:val="27"/>
          <w:sz w:val="24"/>
        </w:rPr>
        <w:t xml:space="preserve"> </w:t>
      </w:r>
      <w:r>
        <w:rPr>
          <w:sz w:val="24"/>
        </w:rPr>
        <w:t>2014,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Pengatar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Rajawali</w:t>
      </w:r>
      <w:r>
        <w:rPr>
          <w:spacing w:val="-1"/>
          <w:sz w:val="24"/>
        </w:rPr>
        <w:t xml:space="preserve"> </w:t>
      </w:r>
      <w:r>
        <w:rPr>
          <w:sz w:val="24"/>
        </w:rPr>
        <w:t>PERS: Jakarta.</w:t>
      </w:r>
    </w:p>
    <w:p w:rsidR="00E44EF5" w:rsidRDefault="00E44EF5">
      <w:pPr>
        <w:pStyle w:val="BodyText"/>
        <w:spacing w:before="1"/>
      </w:pPr>
    </w:p>
    <w:p w:rsidR="00E44EF5" w:rsidRDefault="003E20D4">
      <w:pPr>
        <w:ind w:left="946"/>
        <w:rPr>
          <w:sz w:val="24"/>
        </w:rPr>
      </w:pPr>
      <w:r>
        <w:rPr>
          <w:sz w:val="24"/>
        </w:rPr>
        <w:t>Arsyad</w:t>
      </w:r>
      <w:r>
        <w:rPr>
          <w:spacing w:val="-2"/>
          <w:sz w:val="24"/>
        </w:rPr>
        <w:t xml:space="preserve"> </w:t>
      </w:r>
      <w:r>
        <w:rPr>
          <w:sz w:val="24"/>
        </w:rPr>
        <w:t>Sanusi,</w:t>
      </w:r>
      <w:r>
        <w:rPr>
          <w:spacing w:val="-1"/>
          <w:sz w:val="24"/>
        </w:rPr>
        <w:t xml:space="preserve"> </w:t>
      </w:r>
      <w:r>
        <w:rPr>
          <w:sz w:val="24"/>
        </w:rPr>
        <w:t>2007,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E-Commerce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Sasrawarna: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:rsidR="00E44EF5" w:rsidRDefault="00E44EF5">
      <w:pPr>
        <w:pStyle w:val="BodyText"/>
      </w:pPr>
    </w:p>
    <w:p w:rsidR="00E44EF5" w:rsidRDefault="003E20D4">
      <w:pPr>
        <w:ind w:left="1342" w:right="113" w:hanging="396"/>
        <w:rPr>
          <w:sz w:val="24"/>
        </w:rPr>
      </w:pPr>
      <w:r>
        <w:rPr>
          <w:sz w:val="24"/>
        </w:rPr>
        <w:t>Az.</w:t>
      </w:r>
      <w:r>
        <w:rPr>
          <w:spacing w:val="-6"/>
          <w:sz w:val="24"/>
        </w:rPr>
        <w:t xml:space="preserve"> </w:t>
      </w:r>
      <w:r>
        <w:rPr>
          <w:sz w:val="24"/>
        </w:rPr>
        <w:t>Nasution,</w:t>
      </w:r>
      <w:r>
        <w:rPr>
          <w:spacing w:val="-5"/>
          <w:sz w:val="24"/>
        </w:rPr>
        <w:t xml:space="preserve"> </w:t>
      </w:r>
      <w:r>
        <w:rPr>
          <w:sz w:val="24"/>
        </w:rPr>
        <w:t>2014,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Konsumen: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Pengantar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Diadit</w:t>
      </w:r>
      <w:r>
        <w:rPr>
          <w:spacing w:val="-57"/>
          <w:sz w:val="24"/>
        </w:rPr>
        <w:t xml:space="preserve"> </w:t>
      </w:r>
      <w:r>
        <w:rPr>
          <w:sz w:val="24"/>
        </w:rPr>
        <w:t>Media: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:rsidR="00E44EF5" w:rsidRDefault="00E44EF5">
      <w:pPr>
        <w:pStyle w:val="BodyText"/>
      </w:pPr>
    </w:p>
    <w:p w:rsidR="00E44EF5" w:rsidRDefault="003E20D4">
      <w:pPr>
        <w:ind w:left="1342" w:right="244" w:hanging="396"/>
        <w:rPr>
          <w:sz w:val="24"/>
        </w:rPr>
      </w:pPr>
      <w:r>
        <w:rPr>
          <w:sz w:val="24"/>
        </w:rPr>
        <w:t>Celina</w:t>
      </w:r>
      <w:r>
        <w:rPr>
          <w:spacing w:val="3"/>
          <w:sz w:val="24"/>
        </w:rPr>
        <w:t xml:space="preserve"> </w:t>
      </w:r>
      <w:r>
        <w:rPr>
          <w:sz w:val="24"/>
        </w:rPr>
        <w:t>Tri</w:t>
      </w:r>
      <w:r>
        <w:rPr>
          <w:spacing w:val="5"/>
          <w:sz w:val="24"/>
        </w:rPr>
        <w:t xml:space="preserve"> </w:t>
      </w:r>
      <w:r>
        <w:rPr>
          <w:sz w:val="24"/>
        </w:rPr>
        <w:t>Siwi</w:t>
      </w:r>
      <w:r>
        <w:rPr>
          <w:spacing w:val="5"/>
          <w:sz w:val="24"/>
        </w:rPr>
        <w:t xml:space="preserve"> </w:t>
      </w:r>
      <w:r>
        <w:rPr>
          <w:sz w:val="24"/>
        </w:rPr>
        <w:t>Kristiyanti,</w:t>
      </w:r>
      <w:r>
        <w:rPr>
          <w:spacing w:val="5"/>
          <w:sz w:val="24"/>
        </w:rPr>
        <w:t xml:space="preserve"> </w:t>
      </w:r>
      <w:r>
        <w:rPr>
          <w:sz w:val="24"/>
        </w:rPr>
        <w:t>2009,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Konsumen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Sinar</w:t>
      </w:r>
      <w:r>
        <w:rPr>
          <w:spacing w:val="-57"/>
          <w:sz w:val="24"/>
        </w:rPr>
        <w:t xml:space="preserve"> </w:t>
      </w:r>
      <w:r>
        <w:rPr>
          <w:sz w:val="24"/>
        </w:rPr>
        <w:t>Grafika: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:rsidR="00E44EF5" w:rsidRDefault="00E44EF5">
      <w:pPr>
        <w:pStyle w:val="BodyText"/>
      </w:pPr>
    </w:p>
    <w:p w:rsidR="00E44EF5" w:rsidRDefault="003E20D4">
      <w:pPr>
        <w:ind w:left="1342" w:right="133" w:hanging="396"/>
        <w:rPr>
          <w:sz w:val="24"/>
        </w:rPr>
      </w:pPr>
      <w:r>
        <w:rPr>
          <w:sz w:val="24"/>
        </w:rPr>
        <w:t>Dalam</w:t>
      </w:r>
      <w:r>
        <w:rPr>
          <w:spacing w:val="6"/>
          <w:sz w:val="24"/>
        </w:rPr>
        <w:t xml:space="preserve"> </w:t>
      </w:r>
      <w:r>
        <w:rPr>
          <w:sz w:val="24"/>
        </w:rPr>
        <w:t>Zulham,</w:t>
      </w:r>
      <w:r>
        <w:rPr>
          <w:spacing w:val="6"/>
          <w:sz w:val="24"/>
        </w:rPr>
        <w:t xml:space="preserve"> </w:t>
      </w:r>
      <w:r>
        <w:rPr>
          <w:sz w:val="24"/>
        </w:rPr>
        <w:t>2012,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Konsumen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Kencana</w:t>
      </w:r>
      <w:r>
        <w:rPr>
          <w:spacing w:val="5"/>
          <w:sz w:val="24"/>
        </w:rPr>
        <w:t xml:space="preserve"> </w:t>
      </w:r>
      <w:r>
        <w:rPr>
          <w:sz w:val="24"/>
        </w:rPr>
        <w:t>Prenada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Group: Jakarta.</w:t>
      </w:r>
    </w:p>
    <w:p w:rsidR="00E44EF5" w:rsidRDefault="00E44EF5">
      <w:pPr>
        <w:pStyle w:val="BodyText"/>
      </w:pPr>
    </w:p>
    <w:p w:rsidR="00E44EF5" w:rsidRDefault="003E20D4">
      <w:pPr>
        <w:pStyle w:val="BodyText"/>
        <w:ind w:left="946"/>
      </w:pPr>
      <w:r>
        <w:t>Endang</w:t>
      </w:r>
      <w:r>
        <w:rPr>
          <w:spacing w:val="-2"/>
        </w:rPr>
        <w:t xml:space="preserve"> </w:t>
      </w:r>
      <w:r>
        <w:t>Purwaningsih,</w:t>
      </w:r>
      <w:r>
        <w:rPr>
          <w:spacing w:val="-1"/>
        </w:rPr>
        <w:t xml:space="preserve"> </w:t>
      </w:r>
      <w:r>
        <w:t xml:space="preserve">2010, </w:t>
      </w:r>
      <w:r>
        <w:rPr>
          <w:i/>
        </w:rPr>
        <w:t>Hukum</w:t>
      </w:r>
      <w:r>
        <w:rPr>
          <w:i/>
          <w:spacing w:val="-1"/>
        </w:rPr>
        <w:t xml:space="preserve"> </w:t>
      </w:r>
      <w:r>
        <w:rPr>
          <w:i/>
        </w:rPr>
        <w:t>Bisnis</w:t>
      </w:r>
      <w:r>
        <w:t>,</w:t>
      </w:r>
      <w:r>
        <w:rPr>
          <w:spacing w:val="-1"/>
        </w:rPr>
        <w:t xml:space="preserve"> </w:t>
      </w:r>
      <w:r>
        <w:t>Ghalia</w:t>
      </w:r>
      <w:r>
        <w:rPr>
          <w:spacing w:val="-1"/>
        </w:rPr>
        <w:t xml:space="preserve"> </w:t>
      </w:r>
      <w:r>
        <w:t>Indonesia:</w:t>
      </w:r>
      <w:r>
        <w:rPr>
          <w:spacing w:val="-1"/>
        </w:rPr>
        <w:t xml:space="preserve"> </w:t>
      </w:r>
      <w:r>
        <w:t>Bogor.</w:t>
      </w:r>
    </w:p>
    <w:p w:rsidR="00E44EF5" w:rsidRDefault="00E44EF5">
      <w:pPr>
        <w:pStyle w:val="BodyText"/>
        <w:spacing w:before="10"/>
        <w:rPr>
          <w:sz w:val="23"/>
        </w:rPr>
      </w:pPr>
    </w:p>
    <w:p w:rsidR="00E44EF5" w:rsidRDefault="003E20D4">
      <w:pPr>
        <w:ind w:left="1342" w:right="115" w:hanging="396"/>
        <w:rPr>
          <w:sz w:val="24"/>
        </w:rPr>
      </w:pPr>
      <w:r>
        <w:rPr>
          <w:sz w:val="24"/>
        </w:rPr>
        <w:t>Hilyana</w:t>
      </w:r>
      <w:r>
        <w:rPr>
          <w:spacing w:val="-13"/>
          <w:sz w:val="24"/>
        </w:rPr>
        <w:t xml:space="preserve"> </w:t>
      </w:r>
      <w:r>
        <w:rPr>
          <w:sz w:val="24"/>
        </w:rPr>
        <w:t>Aulia,</w:t>
      </w:r>
      <w:r>
        <w:rPr>
          <w:spacing w:val="-12"/>
          <w:sz w:val="24"/>
        </w:rPr>
        <w:t xml:space="preserve"> </w:t>
      </w:r>
      <w:r>
        <w:rPr>
          <w:sz w:val="24"/>
        </w:rPr>
        <w:t>2018,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Skripsi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berjudul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Nasabah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Pengguna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Kredit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 Transaksi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E-Commerce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Bandar</w:t>
      </w:r>
      <w:r>
        <w:rPr>
          <w:spacing w:val="-1"/>
          <w:sz w:val="24"/>
        </w:rPr>
        <w:t xml:space="preserve"> </w:t>
      </w:r>
      <w:r>
        <w:rPr>
          <w:sz w:val="24"/>
        </w:rPr>
        <w:t>Lampung.</w:t>
      </w:r>
    </w:p>
    <w:p w:rsidR="00E44EF5" w:rsidRDefault="00E44EF5">
      <w:pPr>
        <w:pStyle w:val="BodyText"/>
      </w:pPr>
    </w:p>
    <w:p w:rsidR="00E44EF5" w:rsidRDefault="003E20D4">
      <w:pPr>
        <w:ind w:left="1342" w:right="133" w:hanging="396"/>
        <w:rPr>
          <w:sz w:val="24"/>
        </w:rPr>
      </w:pPr>
      <w:r>
        <w:rPr>
          <w:sz w:val="24"/>
        </w:rPr>
        <w:t>John</w:t>
      </w:r>
      <w:r>
        <w:rPr>
          <w:spacing w:val="19"/>
          <w:sz w:val="24"/>
        </w:rPr>
        <w:t xml:space="preserve"> </w:t>
      </w:r>
      <w:r>
        <w:rPr>
          <w:sz w:val="24"/>
        </w:rPr>
        <w:t>M.Echols</w:t>
      </w:r>
      <w:r>
        <w:rPr>
          <w:spacing w:val="19"/>
          <w:sz w:val="24"/>
        </w:rPr>
        <w:t xml:space="preserve"> </w:t>
      </w:r>
      <w:r>
        <w:rPr>
          <w:sz w:val="24"/>
        </w:rPr>
        <w:t>dan</w:t>
      </w:r>
      <w:r>
        <w:rPr>
          <w:spacing w:val="21"/>
          <w:sz w:val="24"/>
        </w:rPr>
        <w:t xml:space="preserve"> </w:t>
      </w:r>
      <w:r>
        <w:rPr>
          <w:sz w:val="24"/>
        </w:rPr>
        <w:t>Hassan</w:t>
      </w:r>
      <w:r>
        <w:rPr>
          <w:spacing w:val="18"/>
          <w:sz w:val="24"/>
        </w:rPr>
        <w:t xml:space="preserve"> </w:t>
      </w:r>
      <w:r>
        <w:rPr>
          <w:sz w:val="24"/>
        </w:rPr>
        <w:t>Shadily,2003,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Kamus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Inggris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r>
        <w:rPr>
          <w:sz w:val="24"/>
        </w:rPr>
        <w:t>Gramedia</w:t>
      </w:r>
      <w:r>
        <w:rPr>
          <w:spacing w:val="-2"/>
          <w:sz w:val="24"/>
        </w:rPr>
        <w:t xml:space="preserve"> </w:t>
      </w:r>
      <w:r>
        <w:rPr>
          <w:sz w:val="24"/>
        </w:rPr>
        <w:t>Pustaka Utama: Jakarta.</w:t>
      </w:r>
    </w:p>
    <w:p w:rsidR="00E44EF5" w:rsidRDefault="00E44EF5">
      <w:pPr>
        <w:pStyle w:val="BodyText"/>
      </w:pPr>
    </w:p>
    <w:p w:rsidR="00E44EF5" w:rsidRDefault="003E20D4">
      <w:pPr>
        <w:ind w:left="1342" w:right="118" w:hanging="396"/>
        <w:rPr>
          <w:sz w:val="24"/>
        </w:rPr>
      </w:pPr>
      <w:r>
        <w:rPr>
          <w:spacing w:val="-1"/>
          <w:sz w:val="24"/>
        </w:rPr>
        <w:t>Lexy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Moleong,</w:t>
      </w:r>
      <w:r>
        <w:rPr>
          <w:spacing w:val="-15"/>
          <w:sz w:val="24"/>
        </w:rPr>
        <w:t xml:space="preserve"> </w:t>
      </w:r>
      <w:r>
        <w:rPr>
          <w:sz w:val="24"/>
        </w:rPr>
        <w:t>2002,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Remaja</w:t>
      </w:r>
      <w:r>
        <w:rPr>
          <w:spacing w:val="-15"/>
          <w:sz w:val="24"/>
        </w:rPr>
        <w:t xml:space="preserve"> </w:t>
      </w:r>
      <w:r>
        <w:rPr>
          <w:sz w:val="24"/>
        </w:rPr>
        <w:t>Rosda</w:t>
      </w:r>
      <w:r>
        <w:rPr>
          <w:spacing w:val="-16"/>
          <w:sz w:val="24"/>
        </w:rPr>
        <w:t xml:space="preserve"> </w:t>
      </w:r>
      <w:r>
        <w:rPr>
          <w:sz w:val="24"/>
        </w:rPr>
        <w:t>Karya:</w:t>
      </w:r>
      <w:r>
        <w:rPr>
          <w:spacing w:val="-57"/>
          <w:sz w:val="24"/>
        </w:rPr>
        <w:t xml:space="preserve"> </w:t>
      </w:r>
      <w:r>
        <w:rPr>
          <w:sz w:val="24"/>
        </w:rPr>
        <w:t>Bandung.</w:t>
      </w:r>
    </w:p>
    <w:p w:rsidR="00E44EF5" w:rsidRDefault="00E44EF5">
      <w:pPr>
        <w:pStyle w:val="BodyText"/>
      </w:pPr>
    </w:p>
    <w:p w:rsidR="00E44EF5" w:rsidRDefault="003E20D4">
      <w:pPr>
        <w:pStyle w:val="BodyText"/>
        <w:ind w:left="946"/>
      </w:pPr>
      <w:r>
        <w:t>M.</w:t>
      </w:r>
      <w:r>
        <w:rPr>
          <w:spacing w:val="-1"/>
        </w:rPr>
        <w:t xml:space="preserve"> </w:t>
      </w:r>
      <w:r>
        <w:t>Marwan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Jimmy.</w:t>
      </w:r>
      <w:r>
        <w:rPr>
          <w:spacing w:val="-1"/>
        </w:rPr>
        <w:t xml:space="preserve"> </w:t>
      </w:r>
      <w:r>
        <w:t>P,</w:t>
      </w:r>
      <w:r>
        <w:rPr>
          <w:spacing w:val="-1"/>
        </w:rPr>
        <w:t xml:space="preserve"> </w:t>
      </w:r>
      <w:r>
        <w:t xml:space="preserve">2009, </w:t>
      </w:r>
      <w:r>
        <w:rPr>
          <w:i/>
        </w:rPr>
        <w:t>Kamus</w:t>
      </w:r>
      <w:r>
        <w:rPr>
          <w:i/>
          <w:spacing w:val="-1"/>
        </w:rPr>
        <w:t xml:space="preserve"> </w:t>
      </w:r>
      <w:r>
        <w:rPr>
          <w:i/>
        </w:rPr>
        <w:t>Hukum</w:t>
      </w:r>
      <w:r>
        <w:t>,</w:t>
      </w:r>
      <w:r>
        <w:rPr>
          <w:spacing w:val="-1"/>
        </w:rPr>
        <w:t xml:space="preserve"> </w:t>
      </w:r>
      <w:r>
        <w:t>Reality</w:t>
      </w:r>
      <w:r>
        <w:rPr>
          <w:spacing w:val="-1"/>
        </w:rPr>
        <w:t xml:space="preserve"> </w:t>
      </w:r>
      <w:r>
        <w:t>Publisher: Surabaya.</w:t>
      </w:r>
    </w:p>
    <w:p w:rsidR="00E44EF5" w:rsidRDefault="00E44EF5">
      <w:pPr>
        <w:pStyle w:val="BodyText"/>
      </w:pPr>
    </w:p>
    <w:p w:rsidR="00E44EF5" w:rsidRDefault="003E20D4">
      <w:pPr>
        <w:ind w:left="946"/>
        <w:rPr>
          <w:sz w:val="24"/>
        </w:rPr>
      </w:pPr>
      <w:r>
        <w:rPr>
          <w:sz w:val="24"/>
        </w:rPr>
        <w:t>Moh.</w:t>
      </w:r>
      <w:r>
        <w:rPr>
          <w:spacing w:val="-2"/>
          <w:sz w:val="24"/>
        </w:rPr>
        <w:t xml:space="preserve"> </w:t>
      </w:r>
      <w:r>
        <w:rPr>
          <w:sz w:val="24"/>
        </w:rPr>
        <w:t>Nazir,</w:t>
      </w:r>
      <w:r>
        <w:rPr>
          <w:spacing w:val="-2"/>
          <w:sz w:val="24"/>
        </w:rPr>
        <w:t xml:space="preserve"> </w:t>
      </w:r>
      <w:r>
        <w:rPr>
          <w:sz w:val="24"/>
        </w:rPr>
        <w:t>1988,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Galia</w:t>
      </w:r>
      <w:r>
        <w:rPr>
          <w:spacing w:val="-1"/>
          <w:sz w:val="24"/>
        </w:rPr>
        <w:t xml:space="preserve"> </w:t>
      </w:r>
      <w:r>
        <w:rPr>
          <w:sz w:val="24"/>
        </w:rPr>
        <w:t>Indonesia.</w:t>
      </w:r>
    </w:p>
    <w:p w:rsidR="00E44EF5" w:rsidRDefault="00E44EF5">
      <w:pPr>
        <w:pStyle w:val="BodyText"/>
        <w:spacing w:before="1"/>
      </w:pPr>
    </w:p>
    <w:p w:rsidR="00E44EF5" w:rsidRDefault="003E20D4">
      <w:pPr>
        <w:ind w:left="1342" w:right="114" w:hanging="396"/>
        <w:rPr>
          <w:sz w:val="24"/>
        </w:rPr>
      </w:pPr>
      <w:r>
        <w:rPr>
          <w:sz w:val="24"/>
        </w:rPr>
        <w:t>Miru</w:t>
      </w:r>
      <w:r>
        <w:rPr>
          <w:spacing w:val="43"/>
          <w:sz w:val="24"/>
        </w:rPr>
        <w:t xml:space="preserve"> </w:t>
      </w:r>
      <w:r>
        <w:rPr>
          <w:sz w:val="24"/>
        </w:rPr>
        <w:t>Ahmadi</w:t>
      </w:r>
      <w:r>
        <w:rPr>
          <w:spacing w:val="44"/>
          <w:sz w:val="24"/>
        </w:rPr>
        <w:t xml:space="preserve"> </w:t>
      </w:r>
      <w:r>
        <w:rPr>
          <w:sz w:val="24"/>
        </w:rPr>
        <w:t>dan</w:t>
      </w:r>
      <w:r>
        <w:rPr>
          <w:spacing w:val="44"/>
          <w:sz w:val="24"/>
        </w:rPr>
        <w:t xml:space="preserve"> </w:t>
      </w:r>
      <w:r>
        <w:rPr>
          <w:sz w:val="24"/>
        </w:rPr>
        <w:t>Yodo</w:t>
      </w:r>
      <w:r>
        <w:rPr>
          <w:spacing w:val="43"/>
          <w:sz w:val="24"/>
        </w:rPr>
        <w:t xml:space="preserve"> </w:t>
      </w:r>
      <w:r>
        <w:rPr>
          <w:sz w:val="24"/>
        </w:rPr>
        <w:t>Sutarman,</w:t>
      </w:r>
      <w:r>
        <w:rPr>
          <w:spacing w:val="43"/>
          <w:sz w:val="24"/>
        </w:rPr>
        <w:t xml:space="preserve"> </w:t>
      </w:r>
      <w:r>
        <w:rPr>
          <w:sz w:val="24"/>
        </w:rPr>
        <w:t>2008,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Konsumen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Raja</w:t>
      </w:r>
      <w:r>
        <w:rPr>
          <w:spacing w:val="-1"/>
          <w:sz w:val="24"/>
        </w:rPr>
        <w:t xml:space="preserve"> </w:t>
      </w:r>
      <w:r>
        <w:rPr>
          <w:sz w:val="24"/>
        </w:rPr>
        <w:t>Gratindo Persada: Jakarta.</w:t>
      </w:r>
    </w:p>
    <w:p w:rsidR="00E44EF5" w:rsidRDefault="00E44EF5">
      <w:pPr>
        <w:pStyle w:val="BodyText"/>
      </w:pPr>
    </w:p>
    <w:p w:rsidR="00E44EF5" w:rsidRDefault="003E20D4">
      <w:pPr>
        <w:ind w:left="1342" w:right="113" w:hanging="396"/>
        <w:rPr>
          <w:sz w:val="24"/>
        </w:rPr>
      </w:pPr>
      <w:r>
        <w:rPr>
          <w:sz w:val="24"/>
        </w:rPr>
        <w:t>Moleong,</w:t>
      </w:r>
      <w:r>
        <w:rPr>
          <w:spacing w:val="56"/>
          <w:sz w:val="24"/>
        </w:rPr>
        <w:t xml:space="preserve"> </w:t>
      </w:r>
      <w:r>
        <w:rPr>
          <w:sz w:val="24"/>
        </w:rPr>
        <w:t>2018,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PT</w:t>
      </w:r>
      <w:r>
        <w:rPr>
          <w:spacing w:val="56"/>
          <w:sz w:val="24"/>
        </w:rPr>
        <w:t xml:space="preserve"> </w:t>
      </w:r>
      <w:r>
        <w:rPr>
          <w:sz w:val="24"/>
        </w:rPr>
        <w:t>Remaja</w:t>
      </w:r>
      <w:r>
        <w:rPr>
          <w:spacing w:val="57"/>
          <w:sz w:val="24"/>
        </w:rPr>
        <w:t xml:space="preserve"> </w:t>
      </w:r>
      <w:r>
        <w:rPr>
          <w:sz w:val="24"/>
        </w:rPr>
        <w:t>Rosdakarya:</w:t>
      </w:r>
      <w:r>
        <w:rPr>
          <w:spacing w:val="-57"/>
          <w:sz w:val="24"/>
        </w:rPr>
        <w:t xml:space="preserve"> </w:t>
      </w:r>
      <w:r>
        <w:rPr>
          <w:sz w:val="24"/>
        </w:rPr>
        <w:t>Bandung.</w:t>
      </w:r>
    </w:p>
    <w:p w:rsidR="00E44EF5" w:rsidRDefault="00E44EF5">
      <w:pPr>
        <w:pStyle w:val="BodyText"/>
      </w:pPr>
    </w:p>
    <w:p w:rsidR="00E44EF5" w:rsidRDefault="003E20D4">
      <w:pPr>
        <w:ind w:left="1342" w:right="113" w:hanging="396"/>
        <w:rPr>
          <w:sz w:val="24"/>
        </w:rPr>
      </w:pPr>
      <w:r>
        <w:rPr>
          <w:sz w:val="24"/>
        </w:rPr>
        <w:t>M.</w:t>
      </w:r>
      <w:r>
        <w:rPr>
          <w:spacing w:val="39"/>
          <w:sz w:val="24"/>
        </w:rPr>
        <w:t xml:space="preserve"> </w:t>
      </w:r>
      <w:r>
        <w:rPr>
          <w:sz w:val="24"/>
        </w:rPr>
        <w:t>Suyanto,</w:t>
      </w:r>
      <w:r>
        <w:rPr>
          <w:spacing w:val="41"/>
          <w:sz w:val="24"/>
        </w:rPr>
        <w:t xml:space="preserve"> </w:t>
      </w:r>
      <w:r>
        <w:rPr>
          <w:sz w:val="24"/>
        </w:rPr>
        <w:t>2003,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Periklanan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E-Commerce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Top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Dunia,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Andi: Yogyakarta.</w:t>
      </w:r>
    </w:p>
    <w:p w:rsidR="00E44EF5" w:rsidRDefault="003E20D4">
      <w:pPr>
        <w:ind w:left="1342" w:right="118" w:hanging="396"/>
        <w:rPr>
          <w:sz w:val="24"/>
        </w:rPr>
      </w:pPr>
      <w:r>
        <w:rPr>
          <w:sz w:val="24"/>
        </w:rPr>
        <w:t>Muchsin,</w:t>
      </w:r>
      <w:r>
        <w:rPr>
          <w:spacing w:val="8"/>
          <w:sz w:val="24"/>
        </w:rPr>
        <w:t xml:space="preserve"> </w:t>
      </w:r>
      <w:r>
        <w:rPr>
          <w:sz w:val="24"/>
        </w:rPr>
        <w:t>2003</w:t>
      </w:r>
      <w:r>
        <w:rPr>
          <w:i/>
          <w:sz w:val="24"/>
        </w:rPr>
        <w:t>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Disertasi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Kepastian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Investor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Indonesia, </w:t>
      </w:r>
      <w:r>
        <w:rPr>
          <w:sz w:val="24"/>
        </w:rPr>
        <w:t>Fakultas</w:t>
      </w:r>
      <w:r>
        <w:rPr>
          <w:spacing w:val="-1"/>
          <w:sz w:val="24"/>
        </w:rPr>
        <w:t xml:space="preserve"> </w:t>
      </w:r>
      <w:r>
        <w:rPr>
          <w:sz w:val="24"/>
        </w:rPr>
        <w:t>Hukum,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Sebelas</w:t>
      </w:r>
      <w:r>
        <w:rPr>
          <w:spacing w:val="-1"/>
          <w:sz w:val="24"/>
        </w:rPr>
        <w:t xml:space="preserve"> </w:t>
      </w:r>
      <w:r>
        <w:rPr>
          <w:sz w:val="24"/>
        </w:rPr>
        <w:t>Maret:</w:t>
      </w:r>
      <w:r>
        <w:rPr>
          <w:spacing w:val="1"/>
          <w:sz w:val="24"/>
        </w:rPr>
        <w:t xml:space="preserve"> </w:t>
      </w:r>
      <w:r>
        <w:rPr>
          <w:sz w:val="24"/>
        </w:rPr>
        <w:t>Surakarta.</w:t>
      </w:r>
    </w:p>
    <w:p w:rsidR="00E44EF5" w:rsidRDefault="00E44EF5">
      <w:pPr>
        <w:rPr>
          <w:sz w:val="24"/>
        </w:rPr>
        <w:sectPr w:rsidR="00E44EF5">
          <w:headerReference w:type="default" r:id="rId9"/>
          <w:footerReference w:type="default" r:id="rId10"/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6"/>
        <w:rPr>
          <w:sz w:val="17"/>
        </w:rPr>
      </w:pPr>
    </w:p>
    <w:p w:rsidR="00E44EF5" w:rsidRDefault="003E20D4">
      <w:pPr>
        <w:spacing w:before="90"/>
        <w:ind w:left="1342" w:right="111" w:hanging="396"/>
        <w:rPr>
          <w:sz w:val="24"/>
        </w:rPr>
      </w:pPr>
      <w:r>
        <w:rPr>
          <w:spacing w:val="-1"/>
          <w:sz w:val="24"/>
        </w:rPr>
        <w:t>Philipus</w:t>
      </w:r>
      <w:r>
        <w:rPr>
          <w:spacing w:val="-14"/>
          <w:sz w:val="24"/>
        </w:rPr>
        <w:t xml:space="preserve"> </w:t>
      </w:r>
      <w:r>
        <w:rPr>
          <w:sz w:val="24"/>
        </w:rPr>
        <w:t>M.</w:t>
      </w:r>
      <w:r>
        <w:rPr>
          <w:spacing w:val="-15"/>
          <w:sz w:val="24"/>
        </w:rPr>
        <w:t xml:space="preserve"> </w:t>
      </w:r>
      <w:r>
        <w:rPr>
          <w:sz w:val="24"/>
        </w:rPr>
        <w:t>Hadjon,</w:t>
      </w:r>
      <w:r>
        <w:rPr>
          <w:spacing w:val="-14"/>
          <w:sz w:val="24"/>
        </w:rPr>
        <w:t xml:space="preserve"> </w:t>
      </w:r>
      <w:r>
        <w:rPr>
          <w:sz w:val="24"/>
        </w:rPr>
        <w:t>1987,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Rakyat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Bina</w:t>
      </w:r>
      <w:r>
        <w:rPr>
          <w:spacing w:val="-57"/>
          <w:sz w:val="24"/>
        </w:rPr>
        <w:t xml:space="preserve"> </w:t>
      </w:r>
      <w:r>
        <w:rPr>
          <w:sz w:val="24"/>
        </w:rPr>
        <w:t>Ilmu:</w:t>
      </w:r>
      <w:r>
        <w:rPr>
          <w:spacing w:val="-1"/>
          <w:sz w:val="24"/>
        </w:rPr>
        <w:t xml:space="preserve"> </w:t>
      </w:r>
      <w:r>
        <w:rPr>
          <w:sz w:val="24"/>
        </w:rPr>
        <w:t>Surabaya.</w:t>
      </w:r>
    </w:p>
    <w:p w:rsidR="00E44EF5" w:rsidRDefault="003E20D4">
      <w:pPr>
        <w:pStyle w:val="BodyText"/>
        <w:spacing w:before="2" w:line="550" w:lineRule="atLeast"/>
        <w:ind w:left="946"/>
      </w:pPr>
      <w:r>
        <w:t>R.Subekti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Tjitrosoedibio,</w:t>
      </w:r>
      <w:r>
        <w:rPr>
          <w:spacing w:val="-5"/>
        </w:rPr>
        <w:t xml:space="preserve"> </w:t>
      </w:r>
      <w:r>
        <w:t>1999,</w:t>
      </w:r>
      <w:r>
        <w:rPr>
          <w:spacing w:val="-3"/>
        </w:rPr>
        <w:t xml:space="preserve"> </w:t>
      </w:r>
      <w:r>
        <w:rPr>
          <w:i/>
        </w:rPr>
        <w:t>Kamus</w:t>
      </w:r>
      <w:r>
        <w:rPr>
          <w:i/>
          <w:spacing w:val="-5"/>
        </w:rPr>
        <w:t xml:space="preserve"> </w:t>
      </w:r>
      <w:r>
        <w:rPr>
          <w:i/>
        </w:rPr>
        <w:t>Hukum</w:t>
      </w:r>
      <w:r>
        <w:t>,</w:t>
      </w:r>
      <w:r>
        <w:rPr>
          <w:spacing w:val="-5"/>
        </w:rPr>
        <w:t xml:space="preserve"> </w:t>
      </w:r>
      <w:r>
        <w:t>Pradnya</w:t>
      </w:r>
      <w:r>
        <w:rPr>
          <w:spacing w:val="-6"/>
        </w:rPr>
        <w:t xml:space="preserve"> </w:t>
      </w:r>
      <w:r>
        <w:t>Paramita:</w:t>
      </w:r>
      <w:r>
        <w:rPr>
          <w:spacing w:val="-5"/>
        </w:rPr>
        <w:t xml:space="preserve"> </w:t>
      </w:r>
      <w:r>
        <w:t>Jakarta.</w:t>
      </w:r>
      <w:r>
        <w:rPr>
          <w:spacing w:val="-57"/>
        </w:rPr>
        <w:t xml:space="preserve"> </w:t>
      </w:r>
      <w:r>
        <w:t>Satjipto</w:t>
      </w:r>
      <w:r>
        <w:rPr>
          <w:spacing w:val="-1"/>
        </w:rPr>
        <w:t xml:space="preserve"> </w:t>
      </w:r>
      <w:r>
        <w:t>Rahardjo, 2014,</w:t>
      </w:r>
      <w:r>
        <w:rPr>
          <w:spacing w:val="1"/>
        </w:rPr>
        <w:t xml:space="preserve"> </w:t>
      </w:r>
      <w:r>
        <w:rPr>
          <w:i/>
        </w:rPr>
        <w:t>Ilmu Hukum</w:t>
      </w:r>
      <w:r>
        <w:t>, Citra</w:t>
      </w:r>
      <w:r>
        <w:rPr>
          <w:spacing w:val="-3"/>
        </w:rPr>
        <w:t xml:space="preserve"> </w:t>
      </w:r>
      <w:r>
        <w:t>Aditya: Bandung</w:t>
      </w:r>
    </w:p>
    <w:p w:rsidR="00E44EF5" w:rsidRDefault="003E20D4">
      <w:pPr>
        <w:pStyle w:val="BodyText"/>
        <w:spacing w:before="2"/>
        <w:ind w:left="946"/>
      </w:pPr>
      <w:r>
        <w:t>.</w:t>
      </w:r>
    </w:p>
    <w:p w:rsidR="00E44EF5" w:rsidRDefault="003E20D4">
      <w:pPr>
        <w:ind w:left="1342" w:right="133" w:hanging="396"/>
        <w:rPr>
          <w:sz w:val="24"/>
        </w:rPr>
      </w:pPr>
      <w:r>
        <w:rPr>
          <w:sz w:val="24"/>
        </w:rPr>
        <w:t>Siahaan</w:t>
      </w:r>
      <w:r>
        <w:rPr>
          <w:spacing w:val="44"/>
          <w:sz w:val="24"/>
        </w:rPr>
        <w:t xml:space="preserve"> </w:t>
      </w:r>
      <w:r>
        <w:rPr>
          <w:sz w:val="24"/>
        </w:rPr>
        <w:t>N.H.T,</w:t>
      </w:r>
      <w:r>
        <w:rPr>
          <w:spacing w:val="44"/>
          <w:sz w:val="24"/>
        </w:rPr>
        <w:t xml:space="preserve"> </w:t>
      </w:r>
      <w:r>
        <w:rPr>
          <w:sz w:val="24"/>
        </w:rPr>
        <w:t>2005,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Tanggung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Jawab Produk,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Pantai Rei: Jakarta.</w:t>
      </w:r>
    </w:p>
    <w:p w:rsidR="00E44EF5" w:rsidRDefault="00E44EF5">
      <w:pPr>
        <w:pStyle w:val="BodyText"/>
      </w:pPr>
    </w:p>
    <w:p w:rsidR="00E44EF5" w:rsidRDefault="003E20D4">
      <w:pPr>
        <w:ind w:left="1342" w:right="133" w:hanging="396"/>
        <w:rPr>
          <w:sz w:val="24"/>
        </w:rPr>
      </w:pPr>
      <w:r>
        <w:rPr>
          <w:sz w:val="24"/>
        </w:rPr>
        <w:t>Shidarta,</w:t>
      </w:r>
      <w:r>
        <w:rPr>
          <w:spacing w:val="36"/>
          <w:sz w:val="24"/>
        </w:rPr>
        <w:t xml:space="preserve"> </w:t>
      </w:r>
      <w:r>
        <w:rPr>
          <w:sz w:val="24"/>
        </w:rPr>
        <w:t>2006,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Revisi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Gramedia Widiasarana</w:t>
      </w:r>
      <w:r>
        <w:rPr>
          <w:spacing w:val="1"/>
          <w:sz w:val="24"/>
        </w:rPr>
        <w:t xml:space="preserve"> </w:t>
      </w:r>
      <w:r>
        <w:rPr>
          <w:sz w:val="24"/>
        </w:rPr>
        <w:t>Indonesia: Jakarta.</w:t>
      </w:r>
    </w:p>
    <w:p w:rsidR="00E44EF5" w:rsidRDefault="003E20D4">
      <w:pPr>
        <w:spacing w:before="3" w:line="550" w:lineRule="atLeast"/>
        <w:ind w:left="946" w:right="112"/>
        <w:rPr>
          <w:sz w:val="24"/>
        </w:rPr>
      </w:pPr>
      <w:r>
        <w:rPr>
          <w:sz w:val="24"/>
        </w:rPr>
        <w:t>Sudikno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Mertokusumo, 2005, </w:t>
      </w:r>
      <w:r>
        <w:rPr>
          <w:i/>
          <w:sz w:val="24"/>
        </w:rPr>
        <w:t>Mengenal Hukum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Liberty: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  <w:r>
        <w:rPr>
          <w:spacing w:val="1"/>
          <w:sz w:val="24"/>
        </w:rPr>
        <w:t xml:space="preserve"> </w:t>
      </w:r>
      <w:r>
        <w:rPr>
          <w:sz w:val="24"/>
        </w:rPr>
        <w:t>Suharsimi</w:t>
      </w:r>
      <w:r>
        <w:rPr>
          <w:spacing w:val="44"/>
          <w:sz w:val="24"/>
        </w:rPr>
        <w:t xml:space="preserve"> </w:t>
      </w:r>
      <w:r>
        <w:rPr>
          <w:sz w:val="24"/>
        </w:rPr>
        <w:t>Arikunto,</w:t>
      </w:r>
      <w:r>
        <w:rPr>
          <w:spacing w:val="43"/>
          <w:sz w:val="24"/>
        </w:rPr>
        <w:t xml:space="preserve"> </w:t>
      </w:r>
      <w:r>
        <w:rPr>
          <w:sz w:val="24"/>
        </w:rPr>
        <w:t>2006,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Penelitian: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Praktik</w:t>
      </w:r>
      <w:r>
        <w:rPr>
          <w:sz w:val="24"/>
        </w:rPr>
        <w:t>,</w:t>
      </w:r>
    </w:p>
    <w:p w:rsidR="00E44EF5" w:rsidRDefault="003E20D4">
      <w:pPr>
        <w:pStyle w:val="BodyText"/>
        <w:spacing w:before="2"/>
        <w:ind w:left="1342"/>
      </w:pPr>
      <w:r>
        <w:t>Rineka</w:t>
      </w:r>
      <w:r>
        <w:rPr>
          <w:spacing w:val="-4"/>
        </w:rPr>
        <w:t xml:space="preserve"> </w:t>
      </w:r>
      <w:r>
        <w:t>Citra:</w:t>
      </w:r>
      <w:r>
        <w:rPr>
          <w:spacing w:val="-1"/>
        </w:rPr>
        <w:t xml:space="preserve"> </w:t>
      </w:r>
      <w:r>
        <w:t>Jakarta.</w:t>
      </w:r>
    </w:p>
    <w:p w:rsidR="00E44EF5" w:rsidRDefault="00E44EF5">
      <w:pPr>
        <w:pStyle w:val="BodyText"/>
      </w:pPr>
    </w:p>
    <w:p w:rsidR="00E44EF5" w:rsidRDefault="003E20D4">
      <w:pPr>
        <w:ind w:left="1342" w:right="115" w:hanging="396"/>
        <w:rPr>
          <w:sz w:val="24"/>
        </w:rPr>
      </w:pPr>
      <w:r>
        <w:rPr>
          <w:sz w:val="24"/>
        </w:rPr>
        <w:t>Titik</w:t>
      </w:r>
      <w:r>
        <w:rPr>
          <w:spacing w:val="-9"/>
          <w:sz w:val="24"/>
        </w:rPr>
        <w:t xml:space="preserve"> </w:t>
      </w:r>
      <w:r>
        <w:rPr>
          <w:sz w:val="24"/>
        </w:rPr>
        <w:t>Triwulan</w:t>
      </w:r>
      <w:r>
        <w:rPr>
          <w:spacing w:val="-9"/>
          <w:sz w:val="24"/>
        </w:rPr>
        <w:t xml:space="preserve"> </w:t>
      </w:r>
      <w:r>
        <w:rPr>
          <w:sz w:val="24"/>
        </w:rPr>
        <w:t>Tutik,</w:t>
      </w:r>
      <w:r>
        <w:rPr>
          <w:spacing w:val="-9"/>
          <w:sz w:val="24"/>
        </w:rPr>
        <w:t xml:space="preserve"> </w:t>
      </w:r>
      <w:r>
        <w:rPr>
          <w:sz w:val="24"/>
        </w:rPr>
        <w:t>2008,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Perdata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Cet</w:t>
      </w:r>
      <w:r>
        <w:rPr>
          <w:spacing w:val="-57"/>
          <w:sz w:val="24"/>
        </w:rPr>
        <w:t xml:space="preserve"> </w:t>
      </w:r>
      <w:r>
        <w:rPr>
          <w:sz w:val="24"/>
        </w:rPr>
        <w:t>ke-</w:t>
      </w:r>
      <w:r>
        <w:rPr>
          <w:spacing w:val="-2"/>
          <w:sz w:val="24"/>
        </w:rPr>
        <w:t xml:space="preserve"> </w:t>
      </w:r>
      <w:r>
        <w:rPr>
          <w:sz w:val="24"/>
        </w:rPr>
        <w:t>2, Kencana: Jakarta.</w:t>
      </w:r>
    </w:p>
    <w:p w:rsidR="00E44EF5" w:rsidRDefault="00E44EF5">
      <w:pPr>
        <w:pStyle w:val="BodyText"/>
      </w:pPr>
    </w:p>
    <w:p w:rsidR="00E44EF5" w:rsidRDefault="003E20D4">
      <w:pPr>
        <w:pStyle w:val="Heading1"/>
        <w:numPr>
          <w:ilvl w:val="0"/>
          <w:numId w:val="21"/>
        </w:numPr>
        <w:tabs>
          <w:tab w:val="left" w:pos="949"/>
        </w:tabs>
        <w:ind w:hanging="361"/>
      </w:pPr>
      <w:r>
        <w:t>PERUNDANG-UNDANGAN</w:t>
      </w:r>
    </w:p>
    <w:p w:rsidR="00E44EF5" w:rsidRDefault="00E44EF5">
      <w:pPr>
        <w:pStyle w:val="BodyText"/>
        <w:rPr>
          <w:b/>
        </w:rPr>
      </w:pPr>
    </w:p>
    <w:p w:rsidR="00E44EF5" w:rsidRDefault="003E20D4">
      <w:pPr>
        <w:pStyle w:val="BodyText"/>
        <w:ind w:left="1342" w:right="244" w:hanging="396"/>
      </w:pPr>
      <w:r>
        <w:t>Pasal</w:t>
      </w:r>
      <w:r>
        <w:rPr>
          <w:spacing w:val="29"/>
        </w:rPr>
        <w:t xml:space="preserve"> </w:t>
      </w:r>
      <w:r>
        <w:t>84</w:t>
      </w:r>
      <w:r>
        <w:rPr>
          <w:spacing w:val="28"/>
        </w:rPr>
        <w:t xml:space="preserve"> </w:t>
      </w:r>
      <w:r>
        <w:t>Undang-Undang</w:t>
      </w:r>
      <w:r>
        <w:rPr>
          <w:spacing w:val="28"/>
        </w:rPr>
        <w:t xml:space="preserve"> </w:t>
      </w:r>
      <w:r>
        <w:t>Nomor</w:t>
      </w:r>
      <w:r>
        <w:rPr>
          <w:spacing w:val="27"/>
        </w:rPr>
        <w:t xml:space="preserve"> </w:t>
      </w:r>
      <w:r>
        <w:t>23</w:t>
      </w:r>
      <w:r>
        <w:rPr>
          <w:spacing w:val="28"/>
        </w:rPr>
        <w:t xml:space="preserve"> </w:t>
      </w:r>
      <w:r>
        <w:t>Tahun</w:t>
      </w:r>
      <w:r>
        <w:rPr>
          <w:spacing w:val="30"/>
        </w:rPr>
        <w:t xml:space="preserve"> </w:t>
      </w:r>
      <w:r>
        <w:t>2006</w:t>
      </w:r>
      <w:r>
        <w:rPr>
          <w:spacing w:val="28"/>
        </w:rPr>
        <w:t xml:space="preserve"> </w:t>
      </w:r>
      <w:r>
        <w:t>Tentang</w:t>
      </w:r>
      <w:r>
        <w:rPr>
          <w:spacing w:val="28"/>
        </w:rPr>
        <w:t xml:space="preserve"> </w:t>
      </w:r>
      <w:r>
        <w:t>Administrasi</w:t>
      </w:r>
      <w:r>
        <w:rPr>
          <w:spacing w:val="-57"/>
        </w:rPr>
        <w:t xml:space="preserve"> </w:t>
      </w:r>
      <w:r>
        <w:t>Kependudukan.</w:t>
      </w:r>
    </w:p>
    <w:p w:rsidR="00E44EF5" w:rsidRDefault="003E20D4">
      <w:pPr>
        <w:spacing w:before="57" w:line="552" w:lineRule="exact"/>
        <w:ind w:left="946" w:right="244"/>
        <w:rPr>
          <w:i/>
          <w:sz w:val="24"/>
        </w:rPr>
      </w:pPr>
      <w:r>
        <w:rPr>
          <w:sz w:val="24"/>
        </w:rPr>
        <w:t>Pasal 1 Ayat (1) Rancangan Undang-Undang Perlindungan Data Pribadi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32"/>
          <w:sz w:val="24"/>
        </w:rPr>
        <w:t xml:space="preserve"> </w:t>
      </w:r>
      <w:r>
        <w:rPr>
          <w:sz w:val="24"/>
        </w:rPr>
        <w:t>Republik</w:t>
      </w:r>
      <w:r>
        <w:rPr>
          <w:spacing w:val="32"/>
          <w:sz w:val="24"/>
        </w:rPr>
        <w:t xml:space="preserve"> </w:t>
      </w:r>
      <w:r>
        <w:rPr>
          <w:sz w:val="24"/>
        </w:rPr>
        <w:t>Indonesia,</w:t>
      </w:r>
      <w:r>
        <w:rPr>
          <w:spacing w:val="32"/>
          <w:sz w:val="24"/>
        </w:rPr>
        <w:t xml:space="preserve"> </w:t>
      </w:r>
      <w:r>
        <w:rPr>
          <w:sz w:val="24"/>
        </w:rPr>
        <w:t>1999,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Republik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Indonesia</w:t>
      </w:r>
    </w:p>
    <w:p w:rsidR="00E44EF5" w:rsidRDefault="003E20D4">
      <w:pPr>
        <w:spacing w:line="218" w:lineRule="exact"/>
        <w:ind w:left="1342"/>
        <w:rPr>
          <w:sz w:val="24"/>
        </w:rPr>
      </w:pPr>
      <w:r>
        <w:rPr>
          <w:i/>
          <w:sz w:val="24"/>
        </w:rPr>
        <w:t>Nomor 8 Tahun 1999</w:t>
      </w:r>
      <w:r>
        <w:rPr>
          <w:sz w:val="24"/>
        </w:rPr>
        <w:t>.</w:t>
      </w:r>
    </w:p>
    <w:p w:rsidR="00E44EF5" w:rsidRDefault="00E44EF5">
      <w:pPr>
        <w:pStyle w:val="BodyText"/>
      </w:pPr>
    </w:p>
    <w:p w:rsidR="00E44EF5" w:rsidRDefault="003E20D4">
      <w:pPr>
        <w:ind w:left="1342" w:right="114" w:hanging="396"/>
        <w:rPr>
          <w:sz w:val="24"/>
        </w:rPr>
      </w:pPr>
      <w:r>
        <w:rPr>
          <w:sz w:val="24"/>
        </w:rPr>
        <w:t>Menteri</w:t>
      </w:r>
      <w:r>
        <w:rPr>
          <w:spacing w:val="-7"/>
          <w:sz w:val="24"/>
        </w:rPr>
        <w:t xml:space="preserve"> </w:t>
      </w:r>
      <w:r>
        <w:rPr>
          <w:sz w:val="24"/>
        </w:rPr>
        <w:t>Komunikasi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Informatika</w:t>
      </w:r>
      <w:r>
        <w:rPr>
          <w:spacing w:val="-8"/>
          <w:sz w:val="24"/>
        </w:rPr>
        <w:t xml:space="preserve"> </w:t>
      </w:r>
      <w:r>
        <w:rPr>
          <w:sz w:val="24"/>
        </w:rPr>
        <w:t>RI,</w:t>
      </w:r>
      <w:r>
        <w:rPr>
          <w:spacing w:val="-7"/>
          <w:sz w:val="24"/>
        </w:rPr>
        <w:t xml:space="preserve"> </w:t>
      </w:r>
      <w:r>
        <w:rPr>
          <w:sz w:val="24"/>
        </w:rPr>
        <w:t>2016,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Peraturan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Menteri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Informatika Republik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 Nomor 20 Tahun 2016</w:t>
      </w:r>
      <w:r>
        <w:rPr>
          <w:sz w:val="24"/>
        </w:rPr>
        <w:t>.</w:t>
      </w:r>
    </w:p>
    <w:p w:rsidR="00E44EF5" w:rsidRDefault="00E44EF5">
      <w:pPr>
        <w:pStyle w:val="BodyText"/>
      </w:pPr>
    </w:p>
    <w:p w:rsidR="00E44EF5" w:rsidRDefault="003E20D4">
      <w:pPr>
        <w:pStyle w:val="Heading1"/>
        <w:numPr>
          <w:ilvl w:val="0"/>
          <w:numId w:val="21"/>
        </w:numPr>
        <w:tabs>
          <w:tab w:val="left" w:pos="949"/>
        </w:tabs>
        <w:ind w:hanging="361"/>
      </w:pPr>
      <w:r>
        <w:t>SUMBER</w:t>
      </w:r>
      <w:r>
        <w:rPr>
          <w:spacing w:val="-1"/>
        </w:rPr>
        <w:t xml:space="preserve"> </w:t>
      </w:r>
      <w:r>
        <w:t>LAIN</w:t>
      </w:r>
    </w:p>
    <w:p w:rsidR="00E44EF5" w:rsidRDefault="00E44EF5">
      <w:pPr>
        <w:pStyle w:val="BodyText"/>
        <w:rPr>
          <w:b/>
        </w:rPr>
      </w:pPr>
    </w:p>
    <w:p w:rsidR="00E44EF5" w:rsidRDefault="004F108F">
      <w:pPr>
        <w:ind w:left="1342" w:right="133" w:hanging="396"/>
        <w:rPr>
          <w:sz w:val="24"/>
        </w:rPr>
      </w:pPr>
      <w:r>
        <w:pict>
          <v:rect id="_x0000_s1054" style="position:absolute;left:0;text-align:left;margin-left:203.3pt;margin-top:53.95pt;width:3.1pt;height:.55pt;z-index:251643904;mso-position-horizontal-relative:page;mso-width-relative:page;mso-height-relative:page" fillcolor="#006fc0" stroked="f">
            <v:textbox>
              <w:txbxContent>
                <w:p w:rsidR="003E20D4" w:rsidRDefault="003E20D4"/>
              </w:txbxContent>
            </v:textbox>
            <w10:wrap anchorx="page"/>
          </v:rect>
        </w:pict>
      </w:r>
      <w:r w:rsidR="003E20D4">
        <w:rPr>
          <w:sz w:val="24"/>
        </w:rPr>
        <w:t>Anonim,</w:t>
      </w:r>
      <w:r w:rsidR="003E20D4">
        <w:rPr>
          <w:spacing w:val="-1"/>
          <w:sz w:val="24"/>
        </w:rPr>
        <w:t xml:space="preserve"> </w:t>
      </w:r>
      <w:r w:rsidR="003E20D4">
        <w:rPr>
          <w:sz w:val="24"/>
        </w:rPr>
        <w:t>2020,</w:t>
      </w:r>
      <w:r w:rsidR="003E20D4">
        <w:rPr>
          <w:spacing w:val="1"/>
          <w:sz w:val="24"/>
        </w:rPr>
        <w:t xml:space="preserve"> </w:t>
      </w:r>
      <w:r w:rsidR="003E20D4">
        <w:rPr>
          <w:i/>
          <w:sz w:val="24"/>
        </w:rPr>
        <w:t>Kamus Bahasa Indonesia Data Pribadi,</w:t>
      </w:r>
      <w:r w:rsidR="003E20D4">
        <w:rPr>
          <w:i/>
          <w:spacing w:val="1"/>
          <w:sz w:val="24"/>
        </w:rPr>
        <w:t xml:space="preserve"> </w:t>
      </w:r>
      <w:r w:rsidR="003E20D4">
        <w:rPr>
          <w:sz w:val="24"/>
        </w:rPr>
        <w:t>Kamusbahasaindonesia.org</w:t>
      </w:r>
      <w:r w:rsidR="003E20D4">
        <w:rPr>
          <w:i/>
          <w:sz w:val="24"/>
        </w:rPr>
        <w:t xml:space="preserve">, </w:t>
      </w:r>
      <w:r w:rsidR="003E20D4">
        <w:rPr>
          <w:sz w:val="24"/>
        </w:rPr>
        <w:t>29 April 2020,</w:t>
      </w:r>
      <w:r w:rsidR="003E20D4">
        <w:rPr>
          <w:spacing w:val="1"/>
          <w:sz w:val="24"/>
        </w:rPr>
        <w:t xml:space="preserve"> </w:t>
      </w:r>
      <w:hyperlink r:id="rId11">
        <w:r w:rsidR="003E20D4">
          <w:rPr>
            <w:color w:val="0000FF"/>
            <w:spacing w:val="-1"/>
            <w:sz w:val="24"/>
            <w:u w:val="single" w:color="0000FF"/>
          </w:rPr>
          <w:t>http://Kamusbahasaindonesia.Org/Data%20pribadi/Miripkamusbahasaind</w:t>
        </w:r>
      </w:hyperlink>
      <w:r w:rsidR="003E20D4">
        <w:rPr>
          <w:color w:val="0000FF"/>
          <w:sz w:val="24"/>
        </w:rPr>
        <w:t xml:space="preserve"> </w:t>
      </w:r>
      <w:hyperlink r:id="rId12">
        <w:r w:rsidR="003E20D4">
          <w:rPr>
            <w:color w:val="0000FF"/>
            <w:sz w:val="24"/>
            <w:u w:val="single" w:color="0000FF"/>
          </w:rPr>
          <w:t>onesia.Org</w:t>
        </w:r>
        <w:r w:rsidR="003E20D4">
          <w:rPr>
            <w:color w:val="006FC0"/>
            <w:sz w:val="24"/>
          </w:rPr>
          <w:t>.</w:t>
        </w:r>
      </w:hyperlink>
    </w:p>
    <w:p w:rsidR="00E44EF5" w:rsidRDefault="00E44EF5">
      <w:pPr>
        <w:pStyle w:val="BodyText"/>
        <w:spacing w:before="3"/>
        <w:rPr>
          <w:sz w:val="16"/>
        </w:rPr>
      </w:pPr>
    </w:p>
    <w:p w:rsidR="00E44EF5" w:rsidRDefault="003E20D4">
      <w:pPr>
        <w:pStyle w:val="BodyText"/>
        <w:spacing w:before="90"/>
        <w:ind w:left="1342" w:right="231" w:hanging="396"/>
      </w:pPr>
      <w:r>
        <w:t xml:space="preserve">Binus, 2020, </w:t>
      </w:r>
      <w:r>
        <w:rPr>
          <w:i/>
        </w:rPr>
        <w:t>Jenis-Jenis E-commerce</w:t>
      </w:r>
      <w:r>
        <w:t>, bbs.binus.ac.id, 1 Oktober 2020,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https://bbs.binus.ac.id/business-creation/2020/10/jenis-jenis-e-commerce/</w:t>
        </w:r>
      </w:hyperlink>
    </w:p>
    <w:p w:rsidR="00E44EF5" w:rsidRDefault="003E20D4">
      <w:pPr>
        <w:ind w:left="1342" w:right="210" w:hanging="396"/>
        <w:rPr>
          <w:sz w:val="24"/>
        </w:rPr>
      </w:pPr>
      <w:r>
        <w:rPr>
          <w:sz w:val="24"/>
        </w:rPr>
        <w:t xml:space="preserve">Daniar Supriyadi, 2017, </w:t>
      </w:r>
      <w:r>
        <w:rPr>
          <w:i/>
          <w:sz w:val="24"/>
        </w:rPr>
        <w:t>Data Pribadi dan Dua Dasar Legalitas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Pemanfaatannya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hukumonline.com, 16 Maret 2020,</w:t>
      </w:r>
      <w:r>
        <w:rPr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https://www.hukumonline.com/berita/baca/lt59cb4b3feba88/data-pribadi-</w:t>
        </w:r>
      </w:hyperlink>
      <w:r>
        <w:rPr>
          <w:color w:val="0000FF"/>
          <w:spacing w:val="-57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dan-dua-dasar-legalitaspemanfaatannya-oleh--daniar-sup</w:t>
        </w:r>
        <w:bookmarkStart w:id="1" w:name="_GoBack"/>
        <w:bookmarkEnd w:id="1"/>
        <w:r>
          <w:rPr>
            <w:color w:val="0000FF"/>
            <w:sz w:val="24"/>
            <w:u w:val="single" w:color="0000FF"/>
          </w:rPr>
          <w:t>riyadi/</w:t>
        </w:r>
      </w:hyperlink>
      <w:r>
        <w:rPr>
          <w:color w:val="006FC0"/>
          <w:sz w:val="24"/>
        </w:rPr>
        <w:t>.</w:t>
      </w:r>
    </w:p>
    <w:p w:rsidR="00E44EF5" w:rsidRDefault="00E44EF5">
      <w:pPr>
        <w:rPr>
          <w:sz w:val="24"/>
        </w:rPr>
        <w:sectPr w:rsidR="00E44EF5">
          <w:pgSz w:w="11910" w:h="16840"/>
          <w:pgMar w:top="980" w:right="1580" w:bottom="280" w:left="1680" w:header="729" w:footer="0" w:gutter="0"/>
          <w:cols w:space="720"/>
        </w:sect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rPr>
          <w:sz w:val="20"/>
        </w:rPr>
      </w:pPr>
    </w:p>
    <w:p w:rsidR="00E44EF5" w:rsidRDefault="00E44EF5">
      <w:pPr>
        <w:pStyle w:val="BodyText"/>
        <w:spacing w:before="6"/>
        <w:rPr>
          <w:sz w:val="17"/>
        </w:rPr>
      </w:pPr>
    </w:p>
    <w:p w:rsidR="00E44EF5" w:rsidRDefault="003E20D4">
      <w:pPr>
        <w:pStyle w:val="BodyText"/>
        <w:tabs>
          <w:tab w:val="left" w:pos="2025"/>
          <w:tab w:val="left" w:pos="2970"/>
          <w:tab w:val="left" w:pos="4066"/>
          <w:tab w:val="left" w:pos="5396"/>
          <w:tab w:val="left" w:pos="6511"/>
          <w:tab w:val="left" w:pos="7456"/>
        </w:tabs>
        <w:spacing w:before="90"/>
        <w:ind w:left="1342" w:right="117" w:hanging="396"/>
      </w:pPr>
      <w:r>
        <w:t>Kamus</w:t>
      </w:r>
      <w:r>
        <w:tab/>
        <w:t>Besar</w:t>
      </w:r>
      <w:r>
        <w:tab/>
        <w:t>Bahasa</w:t>
      </w:r>
      <w:r>
        <w:tab/>
        <w:t>Indonesia</w:t>
      </w:r>
      <w:r>
        <w:tab/>
        <w:t>Online,</w:t>
      </w:r>
      <w:r>
        <w:tab/>
        <w:t>2017,</w:t>
      </w:r>
      <w:r>
        <w:tab/>
      </w:r>
      <w:r>
        <w:rPr>
          <w:i/>
          <w:spacing w:val="-1"/>
        </w:rPr>
        <w:t>Konsumen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kbbi.kemdikbud.go.id,</w:t>
      </w:r>
      <w:r>
        <w:rPr>
          <w:spacing w:val="-1"/>
        </w:rPr>
        <w:t xml:space="preserve"> </w:t>
      </w:r>
      <w:r>
        <w:t>8 Agustus 2017,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https://kbbi.kemdikbud.go.id/</w:t>
        </w:r>
      </w:hyperlink>
    </w:p>
    <w:p w:rsidR="00E44EF5" w:rsidRDefault="00E44EF5">
      <w:pPr>
        <w:pStyle w:val="BodyText"/>
        <w:spacing w:before="2"/>
        <w:rPr>
          <w:sz w:val="16"/>
        </w:rPr>
      </w:pPr>
    </w:p>
    <w:p w:rsidR="00E44EF5" w:rsidRDefault="003E20D4">
      <w:pPr>
        <w:spacing w:before="90"/>
        <w:ind w:left="1342" w:right="1131" w:hanging="396"/>
        <w:rPr>
          <w:sz w:val="24"/>
        </w:rPr>
      </w:pPr>
      <w:r>
        <w:rPr>
          <w:sz w:val="24"/>
        </w:rPr>
        <w:t xml:space="preserve">KBBI, 2019, </w:t>
      </w:r>
      <w:r>
        <w:rPr>
          <w:i/>
          <w:sz w:val="24"/>
        </w:rPr>
        <w:t>Pengertian Kata Data</w:t>
      </w:r>
      <w:r>
        <w:rPr>
          <w:sz w:val="24"/>
        </w:rPr>
        <w:t>, kbbi.web.id, 3 Desember 2019,</w:t>
      </w:r>
      <w:r>
        <w:rPr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https://kbbi.web.id/data</w:t>
        </w:r>
      </w:hyperlink>
    </w:p>
    <w:p w:rsidR="00E44EF5" w:rsidRDefault="00E44EF5">
      <w:pPr>
        <w:pStyle w:val="BodyText"/>
        <w:spacing w:before="2"/>
        <w:rPr>
          <w:sz w:val="16"/>
        </w:rPr>
      </w:pPr>
    </w:p>
    <w:p w:rsidR="00E44EF5" w:rsidRDefault="003E20D4">
      <w:pPr>
        <w:spacing w:before="90"/>
        <w:ind w:left="1342" w:right="877" w:hanging="396"/>
        <w:rPr>
          <w:sz w:val="24"/>
        </w:rPr>
      </w:pPr>
      <w:r>
        <w:rPr>
          <w:sz w:val="24"/>
        </w:rPr>
        <w:t xml:space="preserve">KBBI, 2019, </w:t>
      </w:r>
      <w:r>
        <w:rPr>
          <w:i/>
          <w:sz w:val="24"/>
        </w:rPr>
        <w:t>Pengertian Kata Pribadi</w:t>
      </w:r>
      <w:r>
        <w:rPr>
          <w:sz w:val="24"/>
        </w:rPr>
        <w:t>, kbbi.web.id, 3 Desember 2019,</w:t>
      </w:r>
      <w:r>
        <w:rPr>
          <w:spacing w:val="-58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https://kbbi.web.id/pribadi</w:t>
        </w:r>
      </w:hyperlink>
    </w:p>
    <w:p w:rsidR="00E44EF5" w:rsidRDefault="00E44EF5">
      <w:pPr>
        <w:pStyle w:val="BodyText"/>
        <w:spacing w:before="2"/>
        <w:rPr>
          <w:sz w:val="16"/>
        </w:rPr>
      </w:pPr>
    </w:p>
    <w:p w:rsidR="00E44EF5" w:rsidRDefault="003E20D4">
      <w:pPr>
        <w:spacing w:before="90"/>
        <w:ind w:left="1342" w:right="424" w:hanging="396"/>
        <w:rPr>
          <w:sz w:val="24"/>
        </w:rPr>
      </w:pPr>
      <w:r>
        <w:rPr>
          <w:sz w:val="24"/>
        </w:rPr>
        <w:t xml:space="preserve">Merdeka, 2022, </w:t>
      </w:r>
      <w:r>
        <w:rPr>
          <w:i/>
          <w:sz w:val="24"/>
        </w:rPr>
        <w:t>Jenis-Jenis Teknik Pengumpulan Data Pengertian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Aplikasinya, </w:t>
      </w:r>
      <w:r>
        <w:rPr>
          <w:sz w:val="24"/>
        </w:rPr>
        <w:t>merdeka.com, 15 Juli 2022,</w:t>
      </w:r>
      <w:r>
        <w:rPr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https://www.merdeka.com/sumut/jenis-jenis-teknik-pengumpulan-data-</w:t>
        </w:r>
      </w:hyperlink>
      <w:r>
        <w:rPr>
          <w:color w:val="0000FF"/>
          <w:spacing w:val="-57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pengertian-dan-aplikasinya-kln.html</w:t>
        </w:r>
      </w:hyperlink>
    </w:p>
    <w:p w:rsidR="00E44EF5" w:rsidRDefault="00E44EF5">
      <w:pPr>
        <w:pStyle w:val="BodyText"/>
        <w:spacing w:before="3"/>
        <w:rPr>
          <w:sz w:val="16"/>
        </w:rPr>
      </w:pPr>
    </w:p>
    <w:p w:rsidR="00E44EF5" w:rsidRDefault="003E20D4">
      <w:pPr>
        <w:spacing w:before="90"/>
        <w:ind w:left="931" w:right="166"/>
        <w:jc w:val="center"/>
        <w:rPr>
          <w:sz w:val="24"/>
        </w:rPr>
      </w:pPr>
      <w:r>
        <w:rPr>
          <w:sz w:val="24"/>
        </w:rPr>
        <w:t>Prasko,</w:t>
      </w:r>
      <w:r>
        <w:rPr>
          <w:spacing w:val="-2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Pengertian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Perlindungan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prasko.com,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Januari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</w:p>
    <w:p w:rsidR="00E44EF5" w:rsidRDefault="004F108F">
      <w:pPr>
        <w:pStyle w:val="BodyText"/>
        <w:ind w:left="587" w:right="259"/>
        <w:jc w:val="center"/>
      </w:pPr>
      <w:hyperlink r:id="rId21">
        <w:r w:rsidR="003E20D4">
          <w:rPr>
            <w:i/>
            <w:color w:val="0000FF"/>
            <w:u w:val="single" w:color="0000FF"/>
          </w:rPr>
          <w:t>http</w:t>
        </w:r>
        <w:r w:rsidR="003E20D4">
          <w:rPr>
            <w:color w:val="0000FF"/>
            <w:u w:val="single" w:color="0000FF"/>
          </w:rPr>
          <w:t>://www.prasko.com/2011/02/pengertian-perlindungan-hukum</w:t>
        </w:r>
      </w:hyperlink>
    </w:p>
    <w:p w:rsidR="00E44EF5" w:rsidRDefault="00E44EF5">
      <w:pPr>
        <w:pStyle w:val="BodyText"/>
        <w:spacing w:before="2"/>
        <w:rPr>
          <w:sz w:val="16"/>
        </w:rPr>
      </w:pPr>
    </w:p>
    <w:p w:rsidR="00E44EF5" w:rsidRDefault="003E20D4">
      <w:pPr>
        <w:spacing w:before="90"/>
        <w:ind w:left="1342" w:right="162" w:hanging="396"/>
        <w:rPr>
          <w:sz w:val="24"/>
        </w:rPr>
      </w:pPr>
      <w:r>
        <w:rPr>
          <w:sz w:val="24"/>
        </w:rPr>
        <w:t>Rizkia Nurdinisari, 2013</w:t>
      </w:r>
      <w:r>
        <w:rPr>
          <w:i/>
          <w:sz w:val="24"/>
        </w:rPr>
        <w:t>, Skripsi berjudul Perlindungan Hukum 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Privasi Dan Data Pribadi Pengguna Telekomunikasi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Penyelenggaraan Telekomunikasi Khususnya Dalam Menerima Informasi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Promosi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Yang Merugikkan</w:t>
      </w:r>
      <w:r>
        <w:rPr>
          <w:sz w:val="24"/>
        </w:rPr>
        <w:t>, Jakarta, hlm 48.</w:t>
      </w:r>
    </w:p>
    <w:p w:rsidR="00E44EF5" w:rsidRDefault="00E44EF5">
      <w:pPr>
        <w:pStyle w:val="BodyText"/>
      </w:pPr>
    </w:p>
    <w:p w:rsidR="00E44EF5" w:rsidRDefault="003E20D4">
      <w:pPr>
        <w:pStyle w:val="BodyText"/>
        <w:ind w:left="1342" w:right="377" w:hanging="396"/>
      </w:pPr>
      <w:r>
        <w:t xml:space="preserve">Sudut Hukum, 2017, </w:t>
      </w:r>
      <w:r>
        <w:rPr>
          <w:i/>
        </w:rPr>
        <w:t xml:space="preserve">Perlindungan Hukum, </w:t>
      </w:r>
      <w:r>
        <w:t>suduthukum.com, 10 Desember</w:t>
      </w:r>
      <w:r>
        <w:rPr>
          <w:spacing w:val="-57"/>
        </w:rPr>
        <w:t xml:space="preserve"> </w:t>
      </w:r>
      <w:r>
        <w:t>2017,</w:t>
      </w:r>
      <w:r>
        <w:rPr>
          <w:spacing w:val="-1"/>
        </w:rPr>
        <w:t xml:space="preserve"> </w:t>
      </w:r>
      <w:hyperlink r:id="rId22">
        <w:r>
          <w:rPr>
            <w:color w:val="0000FF"/>
            <w:u w:val="single" w:color="0000FF"/>
          </w:rPr>
          <w:t>http://www.suduthukum.com/2015/09/perlindungan-hukum</w:t>
        </w:r>
      </w:hyperlink>
    </w:p>
    <w:sectPr w:rsidR="00E44EF5">
      <w:pgSz w:w="11910" w:h="16840"/>
      <w:pgMar w:top="980" w:right="1580" w:bottom="280" w:left="16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8F" w:rsidRDefault="004F108F">
      <w:r>
        <w:separator/>
      </w:r>
    </w:p>
  </w:endnote>
  <w:endnote w:type="continuationSeparator" w:id="0">
    <w:p w:rsidR="004F108F" w:rsidRDefault="004F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CC" w:rsidRDefault="007718CC" w:rsidP="007718CC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UNIVERSITAS BUNG HATTA</w:t>
    </w:r>
  </w:p>
  <w:p w:rsidR="007718CC" w:rsidRDefault="0077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8F" w:rsidRDefault="004F108F">
      <w:r>
        <w:separator/>
      </w:r>
    </w:p>
  </w:footnote>
  <w:footnote w:type="continuationSeparator" w:id="0">
    <w:p w:rsidR="004F108F" w:rsidRDefault="004F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D4" w:rsidRDefault="004F108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45pt;margin-top:35.45pt;width:18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3E20D4" w:rsidRDefault="003E20D4">
                <w:pPr>
                  <w:pStyle w:val="BodyText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1582" w:hanging="6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70" w:hanging="5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20" w:hanging="5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85" w:hanging="5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51" w:hanging="5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17" w:hanging="5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3" w:hanging="5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49" w:hanging="5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14" w:hanging="516"/>
      </w:pPr>
      <w:rPr>
        <w:rFonts w:hint="default"/>
        <w:lang w:val="id" w:eastAsia="en-US" w:bidi="ar-SA"/>
      </w:rPr>
    </w:lvl>
  </w:abstractNum>
  <w:abstractNum w:abstractNumId="1">
    <w:nsid w:val="B5E306ED"/>
    <w:multiLevelType w:val="multilevel"/>
    <w:tmpl w:val="B5E306ED"/>
    <w:lvl w:ilvl="0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2">
    <w:nsid w:val="BE923771"/>
    <w:multiLevelType w:val="multilevel"/>
    <w:tmpl w:val="BE923771"/>
    <w:lvl w:ilvl="0">
      <w:start w:val="1"/>
      <w:numFmt w:val="upperLetter"/>
      <w:lvlText w:val="%1."/>
      <w:lvlJc w:val="left"/>
      <w:pPr>
        <w:ind w:left="87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0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7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9" w:hanging="360"/>
      </w:pPr>
      <w:rPr>
        <w:rFonts w:hint="default"/>
        <w:lang w:val="id" w:eastAsia="en-US" w:bidi="ar-SA"/>
      </w:rPr>
    </w:lvl>
  </w:abstractNum>
  <w:abstractNum w:abstractNumId="3">
    <w:nsid w:val="BF205925"/>
    <w:multiLevelType w:val="multilevel"/>
    <w:tmpl w:val="BF205925"/>
    <w:lvl w:ilvl="0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4">
    <w:nsid w:val="C8879AEF"/>
    <w:multiLevelType w:val="multilevel"/>
    <w:tmpl w:val="C8879AEF"/>
    <w:lvl w:ilvl="0">
      <w:start w:val="1"/>
      <w:numFmt w:val="lowerLetter"/>
      <w:lvlText w:val="%1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538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217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id" w:eastAsia="en-US" w:bidi="ar-SA"/>
      </w:rPr>
    </w:lvl>
  </w:abstractNum>
  <w:abstractNum w:abstractNumId="5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6">
    <w:nsid w:val="D7F9FE59"/>
    <w:multiLevelType w:val="multilevel"/>
    <w:tmpl w:val="D7F9FE59"/>
    <w:lvl w:ilvl="0">
      <w:start w:val="1"/>
      <w:numFmt w:val="upperLetter"/>
      <w:lvlText w:val="%1."/>
      <w:lvlJc w:val="left"/>
      <w:pPr>
        <w:ind w:left="1310" w:hanging="5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52" w:hanging="58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85" w:hanging="5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7" w:hanging="5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0" w:hanging="5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3" w:hanging="5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5" w:hanging="5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8" w:hanging="5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81" w:hanging="581"/>
      </w:pPr>
      <w:rPr>
        <w:rFonts w:hint="default"/>
        <w:lang w:val="id" w:eastAsia="en-US" w:bidi="ar-SA"/>
      </w:rPr>
    </w:lvl>
  </w:abstractNum>
  <w:abstractNum w:abstractNumId="7">
    <w:nsid w:val="DCBA6B53"/>
    <w:multiLevelType w:val="multilevel"/>
    <w:tmpl w:val="DCBA6B53"/>
    <w:lvl w:ilvl="0">
      <w:start w:val="3"/>
      <w:numFmt w:val="decimal"/>
      <w:lvlText w:val="%1."/>
      <w:lvlJc w:val="left"/>
      <w:pPr>
        <w:ind w:left="1440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006" w:hanging="5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573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38" w:hanging="6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6" w:hanging="6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4" w:hanging="6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3" w:hanging="6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1" w:hanging="6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9" w:hanging="606"/>
      </w:pPr>
      <w:rPr>
        <w:rFonts w:hint="default"/>
        <w:lang w:val="id" w:eastAsia="en-US" w:bidi="ar-SA"/>
      </w:rPr>
    </w:lvl>
  </w:abstractNum>
  <w:abstractNum w:abstractNumId="8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865" w:hanging="42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432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314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28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1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4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1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9" w:hanging="708"/>
      </w:pPr>
      <w:rPr>
        <w:rFonts w:hint="default"/>
        <w:lang w:val="id" w:eastAsia="en-US" w:bidi="ar-SA"/>
      </w:rPr>
    </w:lvl>
  </w:abstractNum>
  <w:abstractNum w:abstractNumId="9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1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15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86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93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9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9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569"/>
      </w:pPr>
      <w:rPr>
        <w:rFonts w:hint="default"/>
        <w:lang w:val="id" w:eastAsia="en-US" w:bidi="ar-SA"/>
      </w:rPr>
    </w:lvl>
  </w:abstractNum>
  <w:abstractNum w:abstractNumId="11">
    <w:nsid w:val="03D62ECE"/>
    <w:multiLevelType w:val="multilevel"/>
    <w:tmpl w:val="03D62ECE"/>
    <w:lvl w:ilvl="0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1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2432" w:hanging="8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432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81" w:hanging="74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01" w:hanging="74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22" w:hanging="74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3" w:hanging="74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3" w:hanging="74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4" w:hanging="74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5" w:hanging="747"/>
      </w:pPr>
      <w:rPr>
        <w:rFonts w:hint="default"/>
        <w:lang w:val="id" w:eastAsia="en-US" w:bidi="ar-SA"/>
      </w:rPr>
    </w:lvl>
  </w:abstractNum>
  <w:abstractNum w:abstractNumId="13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86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93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9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9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569"/>
      </w:pPr>
      <w:rPr>
        <w:rFonts w:hint="default"/>
        <w:lang w:val="id" w:eastAsia="en-US" w:bidi="ar-SA"/>
      </w:rPr>
    </w:lvl>
  </w:abstractNum>
  <w:abstractNum w:abstractNumId="14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1440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14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6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76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8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8" w:hanging="425"/>
      </w:pPr>
      <w:rPr>
        <w:rFonts w:hint="default"/>
        <w:lang w:val="id" w:eastAsia="en-US" w:bidi="ar-SA"/>
      </w:rPr>
    </w:lvl>
  </w:abstractNum>
  <w:abstractNum w:abstractNumId="15">
    <w:nsid w:val="4D4DC07F"/>
    <w:multiLevelType w:val="multilevel"/>
    <w:tmpl w:val="4D4DC07F"/>
    <w:lvl w:ilvl="0">
      <w:start w:val="1"/>
      <w:numFmt w:val="lowerLetter"/>
      <w:lvlText w:val="%1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538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217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9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id" w:eastAsia="en-US" w:bidi="ar-SA"/>
      </w:rPr>
    </w:lvl>
  </w:abstractNum>
  <w:abstractNum w:abstractNumId="16">
    <w:nsid w:val="59ADCABA"/>
    <w:multiLevelType w:val="multilevel"/>
    <w:tmpl w:val="59ADCABA"/>
    <w:lvl w:ilvl="0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721" w:hanging="360"/>
        <w:jc w:val="left"/>
      </w:pPr>
      <w:rPr>
        <w:rFonts w:hint="default"/>
        <w:w w:val="100"/>
        <w:lang w:val="id" w:eastAsia="en-US" w:bidi="ar-SA"/>
      </w:rPr>
    </w:lvl>
    <w:lvl w:ilvl="2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8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5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4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</w:abstractNum>
  <w:abstractNum w:abstractNumId="17">
    <w:nsid w:val="5A241D34"/>
    <w:multiLevelType w:val="multilevel"/>
    <w:tmpl w:val="5A241D34"/>
    <w:lvl w:ilvl="0">
      <w:start w:val="4"/>
      <w:numFmt w:val="decimal"/>
      <w:lvlText w:val="%1)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41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10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9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1" w:hanging="360"/>
      </w:pPr>
      <w:rPr>
        <w:rFonts w:hint="default"/>
        <w:lang w:val="id" w:eastAsia="en-US" w:bidi="ar-SA"/>
      </w:rPr>
    </w:lvl>
  </w:abstractNum>
  <w:abstractNum w:abstractNumId="18">
    <w:nsid w:val="629F7852"/>
    <w:multiLevelType w:val="multilevel"/>
    <w:tmpl w:val="629F7852"/>
    <w:lvl w:ilvl="0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28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9" w:hanging="360"/>
      </w:pPr>
      <w:rPr>
        <w:rFonts w:hint="default"/>
        <w:lang w:val="id" w:eastAsia="en-US" w:bidi="ar-SA"/>
      </w:rPr>
    </w:lvl>
  </w:abstractNum>
  <w:abstractNum w:abstractNumId="19">
    <w:nsid w:val="72183CF9"/>
    <w:multiLevelType w:val="multilevel"/>
    <w:tmpl w:val="72183CF9"/>
    <w:lvl w:ilvl="0">
      <w:start w:val="1"/>
      <w:numFmt w:val="decimal"/>
      <w:lvlText w:val="(%1)"/>
      <w:lvlJc w:val="left"/>
      <w:pPr>
        <w:ind w:left="1582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86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93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9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6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3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9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6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569"/>
      </w:pPr>
      <w:rPr>
        <w:rFonts w:hint="default"/>
        <w:lang w:val="id" w:eastAsia="en-US" w:bidi="ar-SA"/>
      </w:rPr>
    </w:lvl>
  </w:abstractNum>
  <w:abstractNum w:abstractNumId="2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129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34" w:hanging="567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69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7" w:hanging="567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9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20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4EF5"/>
    <w:rsid w:val="000F72B7"/>
    <w:rsid w:val="00105AD0"/>
    <w:rsid w:val="003E20D4"/>
    <w:rsid w:val="00494680"/>
    <w:rsid w:val="004F108F"/>
    <w:rsid w:val="0057535E"/>
    <w:rsid w:val="006C29EA"/>
    <w:rsid w:val="007718CC"/>
    <w:rsid w:val="009C1B25"/>
    <w:rsid w:val="00A52BC3"/>
    <w:rsid w:val="00E44EF5"/>
    <w:rsid w:val="00FA3FD9"/>
    <w:rsid w:val="01F27D07"/>
    <w:rsid w:val="683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ind w:left="9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6"/>
      <w:ind w:left="588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spacing w:before="20"/>
      <w:ind w:left="725" w:right="256"/>
      <w:jc w:val="center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spacing w:before="276"/>
      <w:ind w:left="1308" w:hanging="361"/>
    </w:pPr>
    <w:rPr>
      <w:b/>
      <w:bCs/>
      <w:sz w:val="24"/>
      <w:szCs w:val="24"/>
    </w:rPr>
  </w:style>
  <w:style w:type="paragraph" w:styleId="TOC4">
    <w:name w:val="toc 4"/>
    <w:basedOn w:val="Normal"/>
    <w:next w:val="Normal"/>
    <w:uiPriority w:val="1"/>
    <w:qFormat/>
    <w:pPr>
      <w:spacing w:before="1"/>
      <w:ind w:left="1668" w:hanging="361"/>
    </w:pPr>
    <w:rPr>
      <w:sz w:val="24"/>
      <w:szCs w:val="24"/>
    </w:rPr>
  </w:style>
  <w:style w:type="paragraph" w:styleId="TOC5">
    <w:name w:val="toc 5"/>
    <w:basedOn w:val="Normal"/>
    <w:next w:val="Normal"/>
    <w:uiPriority w:val="1"/>
    <w:qFormat/>
    <w:pPr>
      <w:spacing w:before="276"/>
      <w:ind w:left="1668" w:hanging="361"/>
    </w:pPr>
    <w:rPr>
      <w:b/>
      <w:bCs/>
      <w:i/>
      <w:iCs/>
    </w:rPr>
  </w:style>
  <w:style w:type="paragraph" w:styleId="TOC6">
    <w:name w:val="toc 6"/>
    <w:basedOn w:val="Normal"/>
    <w:next w:val="Normal"/>
    <w:uiPriority w:val="1"/>
    <w:qFormat/>
    <w:pPr>
      <w:spacing w:before="276"/>
      <w:ind w:left="1721" w:hanging="36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3140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rsid w:val="003E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0D4"/>
    <w:rPr>
      <w:rFonts w:ascii="Tahoma" w:eastAsia="Times New Roman" w:hAnsi="Tahoma" w:cs="Tahoma"/>
      <w:sz w:val="16"/>
      <w:szCs w:val="16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7718CC"/>
    <w:rPr>
      <w:rFonts w:ascii="Times New Roman" w:eastAsia="Times New Roman" w:hAnsi="Times New Roman" w:cs="Times New Roman"/>
      <w:sz w:val="18"/>
      <w:szCs w:val="1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ind w:left="9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6"/>
      <w:ind w:left="588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spacing w:before="20"/>
      <w:ind w:left="725" w:right="256"/>
      <w:jc w:val="center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spacing w:before="276"/>
      <w:ind w:left="1308" w:hanging="361"/>
    </w:pPr>
    <w:rPr>
      <w:b/>
      <w:bCs/>
      <w:sz w:val="24"/>
      <w:szCs w:val="24"/>
    </w:rPr>
  </w:style>
  <w:style w:type="paragraph" w:styleId="TOC4">
    <w:name w:val="toc 4"/>
    <w:basedOn w:val="Normal"/>
    <w:next w:val="Normal"/>
    <w:uiPriority w:val="1"/>
    <w:qFormat/>
    <w:pPr>
      <w:spacing w:before="1"/>
      <w:ind w:left="1668" w:hanging="361"/>
    </w:pPr>
    <w:rPr>
      <w:sz w:val="24"/>
      <w:szCs w:val="24"/>
    </w:rPr>
  </w:style>
  <w:style w:type="paragraph" w:styleId="TOC5">
    <w:name w:val="toc 5"/>
    <w:basedOn w:val="Normal"/>
    <w:next w:val="Normal"/>
    <w:uiPriority w:val="1"/>
    <w:qFormat/>
    <w:pPr>
      <w:spacing w:before="276"/>
      <w:ind w:left="1668" w:hanging="361"/>
    </w:pPr>
    <w:rPr>
      <w:b/>
      <w:bCs/>
      <w:i/>
      <w:iCs/>
    </w:rPr>
  </w:style>
  <w:style w:type="paragraph" w:styleId="TOC6">
    <w:name w:val="toc 6"/>
    <w:basedOn w:val="Normal"/>
    <w:next w:val="Normal"/>
    <w:uiPriority w:val="1"/>
    <w:qFormat/>
    <w:pPr>
      <w:spacing w:before="276"/>
      <w:ind w:left="1721" w:hanging="36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3140" w:hanging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rsid w:val="003E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0D4"/>
    <w:rPr>
      <w:rFonts w:ascii="Tahoma" w:eastAsia="Times New Roman" w:hAnsi="Tahoma" w:cs="Tahoma"/>
      <w:sz w:val="16"/>
      <w:szCs w:val="16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7718CC"/>
    <w:rPr>
      <w:rFonts w:ascii="Times New Roman" w:eastAsia="Times New Roman" w:hAnsi="Times New Roman" w:cs="Times New Roman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bs.binus.ac.id/business-creation/2020/10/jenis-jenis-e-commerce/" TargetMode="External"/><Relationship Id="rId18" Type="http://schemas.openxmlformats.org/officeDocument/2006/relationships/hyperlink" Target="https://kbbi.web.id/pribad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sko.com/2011/02/pengertian-perlindungan-huku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musbahasaindonesia.org/Data%20pribadi/Miripkamusbahasaindonesia.Org" TargetMode="External"/><Relationship Id="rId17" Type="http://schemas.openxmlformats.org/officeDocument/2006/relationships/hyperlink" Target="https://kbbi.web.id/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bbi.kemdikbud.go.id/" TargetMode="External"/><Relationship Id="rId20" Type="http://schemas.openxmlformats.org/officeDocument/2006/relationships/hyperlink" Target="https://www.merdeka.com/sumut/jenis-jenis-teknik-pengumpulan-data-pengertian-dan-aplikasinya-kl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musbahasaindonesia.org/Data%20pribadi/Miripkamusbahasaindonesia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hukumonline.com/berita/baca/lt59cb4b3feba88/data-pribadi-dan-dua-dasar-legalitaspemanfaatannya-oleh--daniar-supriyadi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merdeka.com/sumut/jenis-jenis-teknik-pengumpulan-data-pengertian-dan-aplikasinya-kln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hukumonline.com/berita/baca/lt59cb4b3feba88/data-pribadi-dan-dua-dasar-legalitaspemanfaatannya-oleh--daniar-supriyadi/" TargetMode="External"/><Relationship Id="rId22" Type="http://schemas.openxmlformats.org/officeDocument/2006/relationships/hyperlink" Target="http://www.suduthukum.com/2015/09/perlindungan-huk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2023-03-07T11:26:00Z</dcterms:created>
  <dcterms:modified xsi:type="dcterms:W3CDTF">2023-03-07T12:02:00Z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2023-02-21T00:00:00Z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49AD385086AE4D55AD6E0CA627EB6F9D</vt:lpwstr>
  </property>
</Properties>
</file>