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B4" w:rsidRDefault="00C662B4">
      <w:r>
        <w:t>Korespondensi</w:t>
      </w:r>
    </w:p>
    <w:p w:rsidR="005D2592" w:rsidRDefault="00C662B4">
      <w:bookmarkStart w:id="0" w:name="_GoBack"/>
      <w:r>
        <w:t>FINANCIAL CHARACTERISTICS OF SMALL AND MEDIUM ENTERPRISES (SMEs) IN PEKAN BARU</w:t>
      </w:r>
    </w:p>
    <w:bookmarkEnd w:id="0"/>
    <w:p w:rsidR="00C662B4" w:rsidRDefault="00C662B4">
      <w:r>
        <w:rPr>
          <w:noProof/>
          <w:lang w:eastAsia="id-ID"/>
        </w:rPr>
        <w:drawing>
          <wp:inline distT="0" distB="0" distL="0" distR="0" wp14:anchorId="48B52EEE" wp14:editId="5C283AE4">
            <wp:extent cx="2505075" cy="5114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drawing>
          <wp:inline distT="0" distB="0" distL="0" distR="0" wp14:anchorId="5AC25FB9" wp14:editId="6DDF2029">
            <wp:extent cx="2609850" cy="552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2B4" w:rsidRDefault="00C662B4">
      <w:r>
        <w:rPr>
          <w:noProof/>
          <w:lang w:eastAsia="id-ID"/>
        </w:rPr>
        <w:lastRenderedPageBreak/>
        <w:drawing>
          <wp:inline distT="0" distB="0" distL="0" distR="0" wp14:anchorId="69EC1F33" wp14:editId="1B541BA4">
            <wp:extent cx="2619375" cy="5124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drawing>
          <wp:inline distT="0" distB="0" distL="0" distR="0" wp14:anchorId="1EA18F63" wp14:editId="129E01A9">
            <wp:extent cx="2600325" cy="51244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2B4" w:rsidRDefault="00C662B4">
      <w:r>
        <w:rPr>
          <w:noProof/>
          <w:lang w:eastAsia="id-ID"/>
        </w:rPr>
        <w:lastRenderedPageBreak/>
        <w:drawing>
          <wp:inline distT="0" distB="0" distL="0" distR="0" wp14:anchorId="04932D77" wp14:editId="52C33111">
            <wp:extent cx="3038475" cy="53340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drawing>
          <wp:inline distT="0" distB="0" distL="0" distR="0" wp14:anchorId="5FA82955" wp14:editId="198EE1CD">
            <wp:extent cx="2657475" cy="51625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2B4" w:rsidRDefault="00C662B4">
      <w:r>
        <w:rPr>
          <w:noProof/>
          <w:lang w:eastAsia="id-ID"/>
        </w:rPr>
        <w:lastRenderedPageBreak/>
        <w:drawing>
          <wp:inline distT="0" distB="0" distL="0" distR="0" wp14:anchorId="6C416C87" wp14:editId="444C85E9">
            <wp:extent cx="3600450" cy="53244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B4"/>
    <w:rsid w:val="005D2592"/>
    <w:rsid w:val="00C6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2023-06-18T10:14:00Z</dcterms:created>
  <dcterms:modified xsi:type="dcterms:W3CDTF">2023-06-18T10:20:00Z</dcterms:modified>
</cp:coreProperties>
</file>