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D360" w14:textId="77777777" w:rsidR="00FE0CFD" w:rsidRPr="004D6C44" w:rsidRDefault="00FE0CFD" w:rsidP="00FE0CF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6C44">
        <w:rPr>
          <w:rFonts w:ascii="Times New Roman" w:hAnsi="Times New Roman" w:cs="Times New Roman"/>
          <w:b/>
          <w:bCs/>
          <w:sz w:val="32"/>
          <w:szCs w:val="32"/>
        </w:rPr>
        <w:t>TUGAS AKHIR</w:t>
      </w:r>
    </w:p>
    <w:p w14:paraId="54E6FC84" w14:textId="77777777" w:rsidR="00FE0CFD" w:rsidRDefault="00FE0CFD" w:rsidP="00FE0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22A59" w14:textId="77777777" w:rsidR="00FE0CFD" w:rsidRDefault="00FE0CFD" w:rsidP="00FE0C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F5C5F" w14:textId="77777777" w:rsidR="00FE0CFD" w:rsidRDefault="00FE0CFD" w:rsidP="00FE0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6E1">
        <w:rPr>
          <w:rFonts w:ascii="Times New Roman" w:hAnsi="Times New Roman" w:cs="Times New Roman"/>
          <w:b/>
          <w:bCs/>
          <w:sz w:val="24"/>
          <w:szCs w:val="24"/>
        </w:rPr>
        <w:t>ANALISA PERHITUNGAN BIAYA PEKERJAAN STRUKTUR ATAS</w:t>
      </w:r>
    </w:p>
    <w:p w14:paraId="6817594A" w14:textId="77777777" w:rsidR="00FE0CFD" w:rsidRDefault="00FE0CFD" w:rsidP="00FE0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PADA PROYEK APARTEMEN TOWER 53022 MEIKARTA DISTRIK 1</w:t>
      </w:r>
    </w:p>
    <w:p w14:paraId="62C94F3D" w14:textId="77777777" w:rsidR="00FE0CFD" w:rsidRDefault="00FE0CFD" w:rsidP="00FE0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1C275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BDE08A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Diploma III Teknik Pada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5BE667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Perencanaan</w:t>
      </w:r>
      <w:proofErr w:type="spellEnd"/>
    </w:p>
    <w:p w14:paraId="6BA2AFD8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Bung Hatta</w:t>
      </w:r>
    </w:p>
    <w:p w14:paraId="5B40D4AC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BB734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0353B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7157E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67F03C51" w14:textId="77777777" w:rsidR="00FE0CFD" w:rsidRDefault="00FE0CFD" w:rsidP="00FE0CF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6DC73" w14:textId="77777777" w:rsidR="00FE0CFD" w:rsidRPr="00914717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83E644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FIKRY AMARSA</w:t>
      </w:r>
    </w:p>
    <w:p w14:paraId="4A25AB46" w14:textId="77777777" w:rsidR="00FE0CFD" w:rsidRPr="00CE4126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26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0713875" wp14:editId="328F9C99">
            <wp:simplePos x="0" y="0"/>
            <wp:positionH relativeFrom="margin">
              <wp:align>center</wp:align>
            </wp:positionH>
            <wp:positionV relativeFrom="paragraph">
              <wp:posOffset>262255</wp:posOffset>
            </wp:positionV>
            <wp:extent cx="1483200" cy="136440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3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126">
        <w:rPr>
          <w:rFonts w:ascii="Times New Roman" w:hAnsi="Times New Roman" w:cs="Times New Roman"/>
          <w:b/>
          <w:bCs/>
          <w:sz w:val="24"/>
          <w:szCs w:val="24"/>
        </w:rPr>
        <w:t>18100154101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22287DD7" w14:textId="77777777" w:rsidR="00FE0CFD" w:rsidRDefault="00FE0CFD" w:rsidP="00FE0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7059AE" w14:textId="77777777" w:rsidR="00FE0CFD" w:rsidRPr="00914717" w:rsidRDefault="00FE0CFD" w:rsidP="00FE0CFD">
      <w:pPr>
        <w:rPr>
          <w:rFonts w:ascii="Times New Roman" w:hAnsi="Times New Roman" w:cs="Times New Roman"/>
          <w:sz w:val="24"/>
          <w:szCs w:val="24"/>
        </w:rPr>
      </w:pPr>
    </w:p>
    <w:p w14:paraId="1F2D2102" w14:textId="77777777" w:rsidR="00FE0CFD" w:rsidRPr="00914717" w:rsidRDefault="00FE0CFD" w:rsidP="00FE0CFD">
      <w:pPr>
        <w:rPr>
          <w:rFonts w:ascii="Times New Roman" w:hAnsi="Times New Roman" w:cs="Times New Roman"/>
          <w:sz w:val="24"/>
          <w:szCs w:val="24"/>
        </w:rPr>
      </w:pPr>
    </w:p>
    <w:p w14:paraId="2158176E" w14:textId="77777777" w:rsidR="00FE0CFD" w:rsidRPr="00914717" w:rsidRDefault="00FE0CFD" w:rsidP="00FE0CFD">
      <w:pPr>
        <w:rPr>
          <w:rFonts w:ascii="Times New Roman" w:hAnsi="Times New Roman" w:cs="Times New Roman"/>
          <w:sz w:val="24"/>
          <w:szCs w:val="24"/>
        </w:rPr>
      </w:pPr>
    </w:p>
    <w:p w14:paraId="4B87984C" w14:textId="77777777" w:rsidR="00FE0CFD" w:rsidRPr="00914717" w:rsidRDefault="00FE0CFD" w:rsidP="00FE0CFD">
      <w:pPr>
        <w:rPr>
          <w:rFonts w:ascii="Times New Roman" w:hAnsi="Times New Roman" w:cs="Times New Roman"/>
          <w:sz w:val="24"/>
          <w:szCs w:val="24"/>
        </w:rPr>
      </w:pPr>
    </w:p>
    <w:p w14:paraId="2BEA8470" w14:textId="77777777" w:rsidR="00FE0CFD" w:rsidRDefault="00FE0CFD" w:rsidP="00FE0CFD">
      <w:pPr>
        <w:rPr>
          <w:rFonts w:ascii="Times New Roman" w:hAnsi="Times New Roman" w:cs="Times New Roman"/>
          <w:sz w:val="24"/>
          <w:szCs w:val="24"/>
        </w:rPr>
      </w:pPr>
    </w:p>
    <w:p w14:paraId="5EE77495" w14:textId="77777777" w:rsidR="00FE0CFD" w:rsidRDefault="00FE0CFD" w:rsidP="00FE0CFD">
      <w:pPr>
        <w:rPr>
          <w:rFonts w:ascii="Times New Roman" w:hAnsi="Times New Roman" w:cs="Times New Roman"/>
          <w:sz w:val="24"/>
          <w:szCs w:val="24"/>
        </w:rPr>
      </w:pPr>
    </w:p>
    <w:p w14:paraId="7070654C" w14:textId="77777777" w:rsidR="00FE0CFD" w:rsidRPr="00EF0955" w:rsidRDefault="00FE0CFD" w:rsidP="00FE0CFD">
      <w:pPr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F0955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PROGRAM STUDI TEKNIK EKONOMI KONSTRUKSI</w:t>
      </w:r>
    </w:p>
    <w:p w14:paraId="22EB0767" w14:textId="77777777" w:rsidR="00FE0CFD" w:rsidRPr="00EF0955" w:rsidRDefault="00FE0CFD" w:rsidP="00FE0CFD">
      <w:pPr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F0955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FAKULTAS TEKNIK SIPIL DAN PERENCANAAN</w:t>
      </w:r>
    </w:p>
    <w:p w14:paraId="2D87B863" w14:textId="77777777" w:rsidR="00FE0CFD" w:rsidRPr="00EF0955" w:rsidRDefault="00FE0CFD" w:rsidP="00FE0CFD">
      <w:pPr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F0955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UNIVERSITAS BUNG HATTA</w:t>
      </w:r>
    </w:p>
    <w:p w14:paraId="4AB969C2" w14:textId="77777777" w:rsidR="00FE0CFD" w:rsidRPr="00EF0955" w:rsidRDefault="00FE0CFD" w:rsidP="00FE0CFD">
      <w:pPr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F0955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PADANG</w:t>
      </w:r>
    </w:p>
    <w:p w14:paraId="461B0F5E" w14:textId="77777777" w:rsidR="00FE0CFD" w:rsidRDefault="00FE0CFD" w:rsidP="00FE0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71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7296577" w14:textId="77777777" w:rsidR="00FE0CFD" w:rsidRDefault="00FE0CFD" w:rsidP="00FE0CFD">
      <w:pPr>
        <w:pStyle w:val="Heading1"/>
      </w:pPr>
      <w:bookmarkStart w:id="0" w:name="_Toc109774421"/>
    </w:p>
    <w:p w14:paraId="2A263151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" w:name="_GoBack"/>
      <w:bookmarkEnd w:id="0"/>
      <w:r>
        <w:rPr>
          <w:rFonts w:ascii="Times New Roman" w:hAnsi="Times New Roman" w:cs="Times New Roman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A7766FC" wp14:editId="61B69D5F">
            <wp:simplePos x="0" y="0"/>
            <wp:positionH relativeFrom="column">
              <wp:posOffset>-1027430</wp:posOffset>
            </wp:positionH>
            <wp:positionV relativeFrom="paragraph">
              <wp:posOffset>-705485</wp:posOffset>
            </wp:positionV>
            <wp:extent cx="6889750" cy="889635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hatsApp Image 2023-08-28 at 22.57.1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163EB4EA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EAF293B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0CDAD6D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830525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669080C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666A9A0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861CF2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3111DC6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AFEEB3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2652497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D39A45A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62CEF7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4AA8B09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DA49FAD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8E8DA9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DD4FC1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498444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6406EF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6ADDB0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0C75AC5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F1E306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9F4482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513F536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B2E51F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0C9B32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AAAB33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B769BCA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043938A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B7FD20E" w14:textId="77777777" w:rsidR="00FE0CFD" w:rsidRDefault="00FE0CFD" w:rsidP="00FE0CFD">
      <w:pPr>
        <w:ind w:right="-56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AA0A0D" w14:textId="77777777" w:rsidR="00FE0CFD" w:rsidRPr="00A52868" w:rsidRDefault="00FE0CFD" w:rsidP="00FE0CFD">
      <w:pPr>
        <w:ind w:right="-568" w:hanging="284"/>
        <w:rPr>
          <w:rFonts w:ascii="Times New Roman" w:eastAsia="Calibri" w:hAnsi="Times New Roman" w:cs="Times New Roman"/>
          <w:b/>
          <w:bCs/>
          <w:color w:val="222222"/>
          <w:shd w:val="clear" w:color="auto" w:fill="FFFFFF"/>
        </w:rPr>
      </w:pPr>
      <w:r w:rsidRPr="00C67B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67BC2">
        <w:rPr>
          <w:rFonts w:ascii="Times New Roman" w:hAnsi="Times New Roman" w:cs="Times New Roman"/>
          <w:b/>
          <w:bCs/>
          <w:sz w:val="24"/>
          <w:szCs w:val="24"/>
          <w:lang w:val="id-ID"/>
        </w:rPr>
        <w:t>Prof. Dr. Ir. Nasfryzal Carlo, M.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C67BC2">
        <w:rPr>
          <w:rFonts w:ascii="Times New Roman" w:hAnsi="Times New Roman" w:cs="Times New Roman"/>
          <w:b/>
          <w:bCs/>
          <w:sz w:val="24"/>
          <w:szCs w:val="24"/>
          <w:lang w:val="id-ID"/>
        </w:rPr>
        <w:t>Sc</w:t>
      </w:r>
      <w:r w:rsidRPr="00C67BC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         </w:t>
      </w:r>
      <w:r w:rsidRPr="00A52868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A52868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Dr.</w:t>
      </w:r>
      <w:proofErr w:type="spellEnd"/>
      <w:r w:rsidRPr="00A52868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52868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Wahyudi</w:t>
      </w:r>
      <w:proofErr w:type="spellEnd"/>
      <w:r w:rsidRPr="00A52868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P.</w:t>
      </w:r>
      <w:r w:rsidRPr="00A52868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Utama, BQS., M.T.)</w:t>
      </w:r>
    </w:p>
    <w:p w14:paraId="33505995" w14:textId="77777777" w:rsidR="00FE0CFD" w:rsidRPr="004D6C44" w:rsidRDefault="00FE0CFD" w:rsidP="00FE0CF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F09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ANALISA PERHITUNGAN BIAYA PEKERJAAN STRUKTUR ATAS PADA PROYEK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APARTEMEN TOWER 53022 MEIKARTA DISTRIK </w:t>
      </w:r>
      <w:r w:rsidRPr="00CE41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DAERAH 1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CIKARANG SELATAN</w:t>
      </w:r>
    </w:p>
    <w:p w14:paraId="2C898032" w14:textId="77777777" w:rsidR="00FE0CFD" w:rsidRPr="00642424" w:rsidRDefault="00FE0CFD" w:rsidP="00FE0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7DA8D" w14:textId="77777777" w:rsidR="00FE0CFD" w:rsidRPr="003445A8" w:rsidRDefault="00FE0CFD" w:rsidP="00FE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Fielda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582BA3" w14:textId="77777777" w:rsidR="00FE0CFD" w:rsidRPr="00642424" w:rsidRDefault="00FE0CFD" w:rsidP="00FE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14:paraId="3B8EF2F1" w14:textId="77777777" w:rsidR="00FE0CFD" w:rsidRPr="00642424" w:rsidRDefault="00FE0CFD" w:rsidP="00FE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24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Bung Hatta</w:t>
      </w:r>
    </w:p>
    <w:p w14:paraId="760AE296" w14:textId="77777777" w:rsidR="00FE0CFD" w:rsidRDefault="00FE0CFD" w:rsidP="00FE0C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AA388EF" w14:textId="77777777" w:rsidR="00FE0CFD" w:rsidRPr="001349EE" w:rsidRDefault="00FE0CFD" w:rsidP="00FE0CFD">
      <w:pPr>
        <w:pStyle w:val="Heading1"/>
      </w:pPr>
      <w:bookmarkStart w:id="2" w:name="_Toc109774422"/>
      <w:r w:rsidRPr="001349EE">
        <w:t>ABSTRAK</w:t>
      </w:r>
      <w:bookmarkEnd w:id="2"/>
    </w:p>
    <w:p w14:paraId="0EC8F6CB" w14:textId="77777777" w:rsidR="00FE0CFD" w:rsidRPr="00565464" w:rsidRDefault="00FE0CFD" w:rsidP="00FE0CFD">
      <w:pPr>
        <w:pStyle w:val="Default"/>
        <w:jc w:val="both"/>
        <w:rPr>
          <w:bCs/>
          <w:color w:val="auto"/>
        </w:rPr>
      </w:pPr>
      <w:proofErr w:type="spellStart"/>
      <w:r w:rsidRPr="00565464">
        <w:rPr>
          <w:color w:val="auto"/>
        </w:rPr>
        <w:t>Tugas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Akhir</w:t>
      </w:r>
      <w:proofErr w:type="spellEnd"/>
      <w:r w:rsidRPr="00565464">
        <w:rPr>
          <w:color w:val="auto"/>
        </w:rPr>
        <w:t xml:space="preserve"> (TA) </w:t>
      </w:r>
      <w:proofErr w:type="spellStart"/>
      <w:r w:rsidRPr="00565464">
        <w:rPr>
          <w:color w:val="auto"/>
        </w:rPr>
        <w:t>ini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merupakan</w:t>
      </w:r>
      <w:proofErr w:type="spellEnd"/>
      <w:r w:rsidRPr="00565464">
        <w:rPr>
          <w:color w:val="auto"/>
        </w:rPr>
        <w:t xml:space="preserve"> salah </w:t>
      </w:r>
      <w:proofErr w:type="spellStart"/>
      <w:r w:rsidRPr="00565464">
        <w:rPr>
          <w:color w:val="auto"/>
        </w:rPr>
        <w:t>satu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syarat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untuk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menyelesaikan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jenjang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pendidikan</w:t>
      </w:r>
      <w:proofErr w:type="spellEnd"/>
      <w:r w:rsidRPr="00565464">
        <w:rPr>
          <w:color w:val="auto"/>
        </w:rPr>
        <w:t xml:space="preserve"> D3 </w:t>
      </w:r>
      <w:proofErr w:type="spellStart"/>
      <w:r w:rsidRPr="00565464">
        <w:rPr>
          <w:color w:val="auto"/>
        </w:rPr>
        <w:t>jurusan</w:t>
      </w:r>
      <w:proofErr w:type="spellEnd"/>
      <w:r w:rsidRPr="00565464">
        <w:rPr>
          <w:color w:val="auto"/>
        </w:rPr>
        <w:t xml:space="preserve"> Teknik </w:t>
      </w:r>
      <w:proofErr w:type="spellStart"/>
      <w:r w:rsidRPr="00565464">
        <w:rPr>
          <w:color w:val="auto"/>
        </w:rPr>
        <w:t>Ekonomi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Konstruksi</w:t>
      </w:r>
      <w:proofErr w:type="spellEnd"/>
      <w:r w:rsidRPr="00565464">
        <w:rPr>
          <w:color w:val="auto"/>
        </w:rPr>
        <w:t xml:space="preserve">. </w:t>
      </w:r>
      <w:proofErr w:type="spellStart"/>
      <w:r w:rsidRPr="00565464">
        <w:rPr>
          <w:color w:val="auto"/>
        </w:rPr>
        <w:t>Dalam</w:t>
      </w:r>
      <w:proofErr w:type="spellEnd"/>
      <w:r w:rsidRPr="00565464">
        <w:rPr>
          <w:color w:val="auto"/>
        </w:rPr>
        <w:t xml:space="preserve"> TA </w:t>
      </w:r>
      <w:proofErr w:type="spellStart"/>
      <w:r w:rsidRPr="00565464">
        <w:rPr>
          <w:color w:val="auto"/>
        </w:rPr>
        <w:t>ini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pekerjaan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struktur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atas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proyek</w:t>
      </w:r>
      <w:proofErr w:type="spellEnd"/>
      <w:r w:rsidRPr="00565464">
        <w:rPr>
          <w:color w:val="auto"/>
        </w:rPr>
        <w:t xml:space="preserve"> </w:t>
      </w:r>
      <w:proofErr w:type="spellStart"/>
      <w:r>
        <w:rPr>
          <w:color w:val="auto"/>
        </w:rPr>
        <w:t>Apartemen</w:t>
      </w:r>
      <w:proofErr w:type="spellEnd"/>
      <w:r>
        <w:rPr>
          <w:color w:val="auto"/>
        </w:rPr>
        <w:t xml:space="preserve"> Tower 53022 </w:t>
      </w:r>
      <w:proofErr w:type="spellStart"/>
      <w:r>
        <w:rPr>
          <w:color w:val="auto"/>
        </w:rPr>
        <w:t>Meikarta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Distrik</w:t>
      </w:r>
      <w:proofErr w:type="spellEnd"/>
      <w:r>
        <w:rPr>
          <w:color w:val="auto"/>
        </w:rPr>
        <w:t xml:space="preserve"> 1</w:t>
      </w:r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dijadikan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sebagai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sebuah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kasus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proyek</w:t>
      </w:r>
      <w:proofErr w:type="spellEnd"/>
      <w:r w:rsidRPr="00565464">
        <w:rPr>
          <w:color w:val="auto"/>
        </w:rPr>
        <w:t xml:space="preserve">. </w:t>
      </w:r>
      <w:proofErr w:type="spellStart"/>
      <w:r w:rsidRPr="00565464">
        <w:rPr>
          <w:color w:val="auto"/>
        </w:rPr>
        <w:t>Proyek</w:t>
      </w:r>
      <w:proofErr w:type="spellEnd"/>
      <w:r w:rsidRPr="00565464">
        <w:rPr>
          <w:color w:val="auto"/>
        </w:rPr>
        <w:t xml:space="preserve"> </w:t>
      </w:r>
      <w:proofErr w:type="spellStart"/>
      <w:r>
        <w:rPr>
          <w:color w:val="auto"/>
        </w:rPr>
        <w:t>Apartemen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Meikarta</w:t>
      </w:r>
      <w:proofErr w:type="spellEnd"/>
      <w:r>
        <w:rPr>
          <w:color w:val="auto"/>
        </w:rPr>
        <w:t xml:space="preserve"> </w:t>
      </w:r>
      <w:proofErr w:type="spellStart"/>
      <w:r w:rsidRPr="00565464">
        <w:rPr>
          <w:color w:val="auto"/>
        </w:rPr>
        <w:t>merupakan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sebuah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proyek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pembangunan</w:t>
      </w:r>
      <w:proofErr w:type="spellEnd"/>
      <w:r w:rsidRPr="00565464">
        <w:rPr>
          <w:color w:val="auto"/>
        </w:rPr>
        <w:t xml:space="preserve"> </w:t>
      </w:r>
      <w:r>
        <w:rPr>
          <w:color w:val="auto"/>
          <w:lang w:val="id-ID"/>
        </w:rPr>
        <w:t>rumah hunian</w:t>
      </w:r>
      <w:r>
        <w:rPr>
          <w:color w:val="auto"/>
        </w:rPr>
        <w:t xml:space="preserve"> yang </w:t>
      </w:r>
      <w:proofErr w:type="spellStart"/>
      <w:r>
        <w:rPr>
          <w:color w:val="auto"/>
        </w:rPr>
        <w:t>terdiri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dari</w:t>
      </w:r>
      <w:proofErr w:type="spellEnd"/>
      <w:r>
        <w:rPr>
          <w:color w:val="auto"/>
        </w:rPr>
        <w:t xml:space="preserve"> 26 +</w:t>
      </w:r>
      <w:r>
        <w:rPr>
          <w:color w:val="auto"/>
          <w:lang w:val="id-ID"/>
        </w:rPr>
        <w:t xml:space="preserve"> atap</w:t>
      </w:r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lanta</w:t>
      </w:r>
      <w:r>
        <w:rPr>
          <w:color w:val="auto"/>
        </w:rPr>
        <w:t>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dengan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bangunan</w:t>
      </w:r>
      <w:proofErr w:type="spellEnd"/>
      <w:r>
        <w:rPr>
          <w:color w:val="auto"/>
        </w:rPr>
        <w:t xml:space="preserve"> </w:t>
      </w:r>
      <w:r>
        <w:rPr>
          <w:bCs/>
        </w:rPr>
        <w:t>38.707,86</w:t>
      </w:r>
      <w:r w:rsidRPr="00C77B7E">
        <w:rPr>
          <w:bCs/>
          <w:lang w:val="id-ID"/>
        </w:rPr>
        <w:t xml:space="preserve"> </w:t>
      </w:r>
      <w:r w:rsidRPr="00565464">
        <w:rPr>
          <w:color w:val="auto"/>
        </w:rPr>
        <w:t>M</w:t>
      </w:r>
      <w:r w:rsidRPr="00565464">
        <w:rPr>
          <w:bCs/>
          <w:color w:val="auto"/>
        </w:rPr>
        <w:t>²</w:t>
      </w:r>
      <w:r w:rsidRPr="00565464">
        <w:rPr>
          <w:color w:val="auto"/>
        </w:rPr>
        <w:t xml:space="preserve">. </w:t>
      </w:r>
      <w:proofErr w:type="spellStart"/>
      <w:r w:rsidRPr="00565464">
        <w:rPr>
          <w:color w:val="auto"/>
        </w:rPr>
        <w:t>Adapun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tujuan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dari</w:t>
      </w:r>
      <w:proofErr w:type="spellEnd"/>
      <w:r w:rsidRPr="00565464">
        <w:rPr>
          <w:color w:val="auto"/>
        </w:rPr>
        <w:t xml:space="preserve"> TA </w:t>
      </w:r>
      <w:proofErr w:type="spellStart"/>
      <w:r w:rsidRPr="00565464">
        <w:rPr>
          <w:color w:val="auto"/>
        </w:rPr>
        <w:t>ini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adalah</w:t>
      </w:r>
      <w:proofErr w:type="spellEnd"/>
      <w:r w:rsidRPr="00565464">
        <w:rPr>
          <w:color w:val="auto"/>
        </w:rPr>
        <w:t xml:space="preserve"> (1)</w:t>
      </w:r>
      <w:r w:rsidRPr="00565464">
        <w:rPr>
          <w:rFonts w:eastAsia="Calibri"/>
          <w:color w:val="auto"/>
          <w:lang w:val="id-ID"/>
        </w:rPr>
        <w:t xml:space="preserve"> Menghitung volume pekerjaan (</w:t>
      </w:r>
      <w:r w:rsidRPr="00565464">
        <w:rPr>
          <w:rFonts w:eastAsia="Calibri"/>
          <w:i/>
          <w:color w:val="auto"/>
          <w:lang w:val="id-ID"/>
        </w:rPr>
        <w:t>Quantity Take Off</w:t>
      </w:r>
      <w:r w:rsidRPr="00565464">
        <w:rPr>
          <w:rFonts w:eastAsia="Calibri"/>
          <w:color w:val="auto"/>
          <w:lang w:val="id-ID"/>
        </w:rPr>
        <w:t>)</w:t>
      </w:r>
      <w:r w:rsidRPr="00565464">
        <w:rPr>
          <w:rFonts w:eastAsia="Calibri"/>
          <w:color w:val="auto"/>
        </w:rPr>
        <w:t xml:space="preserve"> </w:t>
      </w:r>
      <w:r w:rsidRPr="00565464">
        <w:rPr>
          <w:rFonts w:eastAsia="Calibri"/>
          <w:color w:val="auto"/>
          <w:lang w:val="id-ID"/>
        </w:rPr>
        <w:t>s</w:t>
      </w:r>
      <w:proofErr w:type="spellStart"/>
      <w:r w:rsidRPr="00565464">
        <w:rPr>
          <w:rFonts w:eastAsia="Calibri"/>
          <w:color w:val="auto"/>
        </w:rPr>
        <w:t>truktur</w:t>
      </w:r>
      <w:proofErr w:type="spellEnd"/>
      <w:r w:rsidRPr="00565464">
        <w:rPr>
          <w:rFonts w:eastAsia="Calibri"/>
          <w:color w:val="auto"/>
        </w:rPr>
        <w:t xml:space="preserve"> </w:t>
      </w:r>
      <w:proofErr w:type="spellStart"/>
      <w:r w:rsidRPr="00565464">
        <w:rPr>
          <w:rFonts w:eastAsia="Calibri"/>
          <w:color w:val="auto"/>
        </w:rPr>
        <w:t>atas</w:t>
      </w:r>
      <w:proofErr w:type="spellEnd"/>
      <w:r w:rsidRPr="00565464">
        <w:rPr>
          <w:rFonts w:eastAsia="Calibri"/>
          <w:color w:val="auto"/>
        </w:rPr>
        <w:t xml:space="preserve"> </w:t>
      </w:r>
      <w:r w:rsidRPr="00565464">
        <w:rPr>
          <w:rFonts w:eastAsia="Calibri"/>
          <w:color w:val="auto"/>
          <w:lang w:val="id-ID"/>
        </w:rPr>
        <w:t xml:space="preserve">proyek </w:t>
      </w:r>
      <w:proofErr w:type="spellStart"/>
      <w:r>
        <w:rPr>
          <w:rFonts w:eastAsia="Calibri"/>
          <w:color w:val="auto"/>
        </w:rPr>
        <w:t>Apartemen</w:t>
      </w:r>
      <w:proofErr w:type="spellEnd"/>
      <w:r>
        <w:rPr>
          <w:rFonts w:eastAsia="Calibri"/>
          <w:color w:val="auto"/>
        </w:rPr>
        <w:t xml:space="preserve"> Tower 53022 </w:t>
      </w:r>
      <w:proofErr w:type="spellStart"/>
      <w:r>
        <w:rPr>
          <w:rFonts w:eastAsia="Calibri"/>
          <w:color w:val="auto"/>
        </w:rPr>
        <w:t>Meikarta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Distrik</w:t>
      </w:r>
      <w:proofErr w:type="spellEnd"/>
      <w:r>
        <w:rPr>
          <w:rFonts w:eastAsia="Calibri"/>
          <w:color w:val="auto"/>
        </w:rPr>
        <w:t xml:space="preserve"> 1</w:t>
      </w:r>
      <w:r w:rsidRPr="00565464">
        <w:rPr>
          <w:color w:val="auto"/>
        </w:rPr>
        <w:t xml:space="preserve"> (2) </w:t>
      </w:r>
      <w:proofErr w:type="spellStart"/>
      <w:r w:rsidRPr="00565464">
        <w:rPr>
          <w:color w:val="auto"/>
        </w:rPr>
        <w:t>Mengestimasi</w:t>
      </w:r>
      <w:proofErr w:type="spellEnd"/>
      <w:r w:rsidRPr="00565464">
        <w:rPr>
          <w:color w:val="auto"/>
        </w:rPr>
        <w:t xml:space="preserve"> </w:t>
      </w:r>
      <w:r w:rsidRPr="00565464">
        <w:rPr>
          <w:color w:val="auto"/>
          <w:lang w:val="id-ID"/>
        </w:rPr>
        <w:t>rencana a</w:t>
      </w:r>
      <w:proofErr w:type="spellStart"/>
      <w:r w:rsidRPr="00565464">
        <w:rPr>
          <w:color w:val="auto"/>
        </w:rPr>
        <w:t>nggaran</w:t>
      </w:r>
      <w:proofErr w:type="spellEnd"/>
      <w:r w:rsidRPr="00565464">
        <w:rPr>
          <w:color w:val="auto"/>
        </w:rPr>
        <w:t xml:space="preserve"> </w:t>
      </w:r>
      <w:r w:rsidRPr="00565464">
        <w:rPr>
          <w:color w:val="auto"/>
          <w:lang w:val="id-ID"/>
        </w:rPr>
        <w:t>b</w:t>
      </w:r>
      <w:proofErr w:type="spellStart"/>
      <w:r w:rsidRPr="00565464">
        <w:rPr>
          <w:color w:val="auto"/>
        </w:rPr>
        <w:t>iaya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pekerjaan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bangunan</w:t>
      </w:r>
      <w:proofErr w:type="spellEnd"/>
      <w:r w:rsidRPr="00565464">
        <w:rPr>
          <w:color w:val="auto"/>
        </w:rPr>
        <w:t xml:space="preserve"> (3) M</w:t>
      </w:r>
      <w:r w:rsidRPr="00565464">
        <w:rPr>
          <w:color w:val="auto"/>
          <w:lang w:val="id-ID"/>
        </w:rPr>
        <w:t xml:space="preserve">enentukan </w:t>
      </w:r>
      <w:r w:rsidRPr="00565464">
        <w:rPr>
          <w:i/>
          <w:color w:val="auto"/>
          <w:lang w:val="id-ID"/>
        </w:rPr>
        <w:t>Time Schedule</w:t>
      </w:r>
      <w:r w:rsidRPr="00565464">
        <w:rPr>
          <w:color w:val="auto"/>
          <w:lang w:val="id-ID"/>
        </w:rPr>
        <w:t>/jadwal pelaksanaan proyek berdasarkan bobot pekerjaan</w:t>
      </w:r>
      <w:r w:rsidRPr="00565464">
        <w:rPr>
          <w:color w:val="auto"/>
        </w:rPr>
        <w:t xml:space="preserve"> (4) </w:t>
      </w:r>
      <w:r w:rsidRPr="00565464">
        <w:rPr>
          <w:color w:val="auto"/>
          <w:lang w:val="id-ID"/>
        </w:rPr>
        <w:t xml:space="preserve">Membuat </w:t>
      </w:r>
      <w:r w:rsidRPr="00565464">
        <w:rPr>
          <w:i/>
          <w:color w:val="auto"/>
          <w:lang w:val="id-ID"/>
        </w:rPr>
        <w:t>Cash flow</w:t>
      </w:r>
      <w:r w:rsidRPr="00565464">
        <w:rPr>
          <w:color w:val="auto"/>
          <w:lang w:val="id-ID"/>
        </w:rPr>
        <w:t xml:space="preserve">/aliran uang berdasarkan </w:t>
      </w:r>
      <w:r w:rsidRPr="00565464">
        <w:rPr>
          <w:i/>
          <w:color w:val="auto"/>
          <w:lang w:val="id-ID"/>
        </w:rPr>
        <w:t xml:space="preserve">Time Schedule </w:t>
      </w:r>
      <w:r w:rsidRPr="00565464">
        <w:rPr>
          <w:color w:val="auto"/>
          <w:lang w:val="id-ID"/>
        </w:rPr>
        <w:t>yang dibuat pada proyek tersebut</w:t>
      </w:r>
      <w:r w:rsidRPr="00565464">
        <w:rPr>
          <w:color w:val="auto"/>
        </w:rPr>
        <w:t xml:space="preserve">. Analisa </w:t>
      </w:r>
      <w:proofErr w:type="spellStart"/>
      <w:r w:rsidRPr="00565464">
        <w:rPr>
          <w:color w:val="auto"/>
        </w:rPr>
        <w:t>perhitungan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biaya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struktur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atas</w:t>
      </w:r>
      <w:proofErr w:type="spellEnd"/>
      <w:r w:rsidRPr="00565464">
        <w:rPr>
          <w:color w:val="auto"/>
        </w:rPr>
        <w:t xml:space="preserve"> yang </w:t>
      </w:r>
      <w:proofErr w:type="spellStart"/>
      <w:r w:rsidRPr="00565464">
        <w:rPr>
          <w:color w:val="auto"/>
        </w:rPr>
        <w:t>dilakukan</w:t>
      </w:r>
      <w:proofErr w:type="spellEnd"/>
      <w:r w:rsidRPr="00565464">
        <w:rPr>
          <w:color w:val="auto"/>
        </w:rPr>
        <w:t xml:space="preserve"> pada </w:t>
      </w:r>
      <w:proofErr w:type="spellStart"/>
      <w:r w:rsidRPr="00565464">
        <w:rPr>
          <w:color w:val="auto"/>
        </w:rPr>
        <w:t>proyek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ini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meliputi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pekerjaan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balok</w:t>
      </w:r>
      <w:proofErr w:type="spellEnd"/>
      <w:r w:rsidRPr="00565464">
        <w:rPr>
          <w:color w:val="auto"/>
        </w:rPr>
        <w:t>, p</w:t>
      </w:r>
      <w:r>
        <w:rPr>
          <w:color w:val="auto"/>
        </w:rPr>
        <w:t xml:space="preserve">lat </w:t>
      </w:r>
      <w:proofErr w:type="spellStart"/>
      <w:r>
        <w:rPr>
          <w:color w:val="auto"/>
        </w:rPr>
        <w:t>lantai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kolom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Shearwall</w:t>
      </w:r>
      <w:proofErr w:type="spellEnd"/>
      <w:r>
        <w:rPr>
          <w:color w:val="auto"/>
          <w:lang w:val="id-ID"/>
        </w:rPr>
        <w:t xml:space="preserve">, </w:t>
      </w:r>
      <w:proofErr w:type="spellStart"/>
      <w:r>
        <w:rPr>
          <w:color w:val="auto"/>
        </w:rPr>
        <w:t>tangga</w:t>
      </w:r>
      <w:proofErr w:type="spellEnd"/>
      <w:r>
        <w:rPr>
          <w:color w:val="auto"/>
        </w:rPr>
        <w:t>.</w:t>
      </w:r>
      <w:r w:rsidRPr="00565464">
        <w:rPr>
          <w:color w:val="auto"/>
        </w:rPr>
        <w:t xml:space="preserve"> Dari </w:t>
      </w:r>
      <w:proofErr w:type="spellStart"/>
      <w:r w:rsidRPr="00565464">
        <w:rPr>
          <w:color w:val="auto"/>
        </w:rPr>
        <w:t>analisa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biaya</w:t>
      </w:r>
      <w:proofErr w:type="spellEnd"/>
      <w:r w:rsidRPr="00565464">
        <w:rPr>
          <w:color w:val="auto"/>
        </w:rPr>
        <w:t xml:space="preserve"> yang </w:t>
      </w:r>
      <w:proofErr w:type="spellStart"/>
      <w:r w:rsidRPr="00565464">
        <w:rPr>
          <w:color w:val="auto"/>
        </w:rPr>
        <w:t>dilakukan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diperoleh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biaya</w:t>
      </w:r>
      <w:proofErr w:type="spellEnd"/>
      <w:r w:rsidRPr="00565464">
        <w:rPr>
          <w:color w:val="auto"/>
        </w:rPr>
        <w:t xml:space="preserve"> </w:t>
      </w:r>
      <w:proofErr w:type="spellStart"/>
      <w:r w:rsidRPr="00565464">
        <w:rPr>
          <w:color w:val="auto"/>
        </w:rPr>
        <w:t>Rp</w:t>
      </w:r>
      <w:proofErr w:type="spellEnd"/>
      <w:r>
        <w:rPr>
          <w:color w:val="auto"/>
        </w:rPr>
        <w:t xml:space="preserve"> 61.111.874.068,</w:t>
      </w:r>
      <w:proofErr w:type="gramStart"/>
      <w:r>
        <w:rPr>
          <w:color w:val="auto"/>
        </w:rPr>
        <w:t>00 .</w:t>
      </w:r>
      <w:proofErr w:type="gramEnd"/>
      <w:r w:rsidRPr="005143A1">
        <w:rPr>
          <w:color w:val="auto"/>
          <w:lang w:val="id-ID"/>
        </w:rPr>
        <w:t xml:space="preserve"> </w:t>
      </w:r>
      <w:proofErr w:type="spellStart"/>
      <w:r w:rsidRPr="00565464">
        <w:rPr>
          <w:bCs/>
          <w:color w:val="auto"/>
        </w:rPr>
        <w:t>dengan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biaya</w:t>
      </w:r>
      <w:proofErr w:type="spellEnd"/>
      <w:r w:rsidRPr="00565464">
        <w:rPr>
          <w:bCs/>
          <w:color w:val="auto"/>
        </w:rPr>
        <w:t xml:space="preserve"> per meter </w:t>
      </w:r>
      <w:proofErr w:type="spellStart"/>
      <w:r w:rsidRPr="00565464">
        <w:rPr>
          <w:bCs/>
          <w:color w:val="auto"/>
        </w:rPr>
        <w:t>persegi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adalah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Rp</w:t>
      </w:r>
      <w:proofErr w:type="spellEnd"/>
      <w:r w:rsidRPr="00565464">
        <w:rPr>
          <w:bCs/>
          <w:color w:val="auto"/>
        </w:rPr>
        <w:t xml:space="preserve"> </w:t>
      </w:r>
      <w:r>
        <w:rPr>
          <w:color w:val="auto"/>
        </w:rPr>
        <w:t>1.752.466,46</w:t>
      </w:r>
      <w:r w:rsidRPr="00565464">
        <w:rPr>
          <w:bCs/>
          <w:color w:val="auto"/>
        </w:rPr>
        <w:t xml:space="preserve">. Analisa </w:t>
      </w:r>
      <w:proofErr w:type="spellStart"/>
      <w:r w:rsidRPr="00565464">
        <w:rPr>
          <w:bCs/>
          <w:color w:val="auto"/>
        </w:rPr>
        <w:t>Harga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Satuan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Pekerjaa</w:t>
      </w:r>
      <w:r>
        <w:rPr>
          <w:bCs/>
          <w:color w:val="auto"/>
        </w:rPr>
        <w:t>n</w:t>
      </w:r>
      <w:proofErr w:type="spellEnd"/>
      <w:r>
        <w:rPr>
          <w:bCs/>
          <w:color w:val="auto"/>
        </w:rPr>
        <w:t xml:space="preserve"> yang </w:t>
      </w:r>
      <w:proofErr w:type="spellStart"/>
      <w:r>
        <w:rPr>
          <w:bCs/>
          <w:color w:val="auto"/>
        </w:rPr>
        <w:t>digunakan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adalah</w:t>
      </w:r>
      <w:proofErr w:type="spellEnd"/>
      <w:r>
        <w:rPr>
          <w:bCs/>
          <w:color w:val="auto"/>
        </w:rPr>
        <w:t xml:space="preserve"> PERMEN PU PR 2022</w:t>
      </w:r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sementara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harga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upah</w:t>
      </w:r>
      <w:proofErr w:type="spellEnd"/>
      <w:r w:rsidRPr="00565464">
        <w:rPr>
          <w:bCs/>
          <w:color w:val="auto"/>
        </w:rPr>
        <w:t xml:space="preserve"> dan </w:t>
      </w:r>
      <w:proofErr w:type="spellStart"/>
      <w:r w:rsidRPr="00565464">
        <w:rPr>
          <w:bCs/>
          <w:color w:val="auto"/>
        </w:rPr>
        <w:t>bahan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menggunakan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harga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kota</w:t>
      </w:r>
      <w:proofErr w:type="spellEnd"/>
      <w:r w:rsidRPr="00565464">
        <w:rPr>
          <w:bCs/>
          <w:color w:val="auto"/>
        </w:rPr>
        <w:t xml:space="preserve"> </w:t>
      </w:r>
      <w:r>
        <w:rPr>
          <w:bCs/>
          <w:color w:val="auto"/>
        </w:rPr>
        <w:t>Bekasi</w:t>
      </w:r>
      <w:r>
        <w:rPr>
          <w:bCs/>
          <w:color w:val="auto"/>
          <w:lang w:val="id-ID"/>
        </w:rPr>
        <w:t xml:space="preserve"> </w:t>
      </w:r>
      <w:proofErr w:type="spellStart"/>
      <w:r>
        <w:rPr>
          <w:bCs/>
          <w:color w:val="auto"/>
        </w:rPr>
        <w:t>tahun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Anggaran</w:t>
      </w:r>
      <w:proofErr w:type="spellEnd"/>
      <w:r>
        <w:rPr>
          <w:bCs/>
          <w:color w:val="auto"/>
        </w:rPr>
        <w:t xml:space="preserve"> 20</w:t>
      </w:r>
      <w:r>
        <w:rPr>
          <w:bCs/>
          <w:color w:val="auto"/>
          <w:lang w:val="id-ID"/>
        </w:rPr>
        <w:t>2</w:t>
      </w:r>
      <w:r>
        <w:rPr>
          <w:bCs/>
          <w:color w:val="auto"/>
        </w:rPr>
        <w:t>2</w:t>
      </w:r>
      <w:r w:rsidRPr="00565464">
        <w:rPr>
          <w:bCs/>
          <w:color w:val="auto"/>
        </w:rPr>
        <w:t xml:space="preserve">. Dari </w:t>
      </w:r>
      <w:proofErr w:type="spellStart"/>
      <w:r w:rsidRPr="00565464">
        <w:rPr>
          <w:bCs/>
          <w:color w:val="auto"/>
        </w:rPr>
        <w:t>penyusunan</w:t>
      </w:r>
      <w:proofErr w:type="spellEnd"/>
      <w:r w:rsidRPr="00565464">
        <w:rPr>
          <w:bCs/>
          <w:color w:val="auto"/>
        </w:rPr>
        <w:t xml:space="preserve"> time schedule </w:t>
      </w:r>
      <w:proofErr w:type="spellStart"/>
      <w:r w:rsidRPr="00565464">
        <w:rPr>
          <w:bCs/>
          <w:color w:val="auto"/>
        </w:rPr>
        <w:t>direncanakan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pekerjaan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ini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dapat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diselesaikan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dalam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waktu</w:t>
      </w:r>
      <w:proofErr w:type="spellEnd"/>
      <w:r>
        <w:rPr>
          <w:bCs/>
          <w:color w:val="auto"/>
        </w:rPr>
        <w:t xml:space="preserve"> 84 </w:t>
      </w:r>
      <w:proofErr w:type="spellStart"/>
      <w:r w:rsidRPr="00565464">
        <w:rPr>
          <w:bCs/>
          <w:color w:val="auto"/>
        </w:rPr>
        <w:t>minggu</w:t>
      </w:r>
      <w:proofErr w:type="spellEnd"/>
      <w:r w:rsidRPr="00565464">
        <w:rPr>
          <w:bCs/>
          <w:color w:val="auto"/>
        </w:rPr>
        <w:t xml:space="preserve">. </w:t>
      </w:r>
      <w:proofErr w:type="spellStart"/>
      <w:r w:rsidRPr="00565464">
        <w:rPr>
          <w:bCs/>
          <w:color w:val="auto"/>
        </w:rPr>
        <w:t>Untuk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penyusunan</w:t>
      </w:r>
      <w:proofErr w:type="spellEnd"/>
      <w:r w:rsidRPr="00565464">
        <w:rPr>
          <w:bCs/>
          <w:color w:val="auto"/>
        </w:rPr>
        <w:t xml:space="preserve"> cash flow </w:t>
      </w:r>
      <w:proofErr w:type="spellStart"/>
      <w:r w:rsidRPr="00565464">
        <w:rPr>
          <w:bCs/>
          <w:color w:val="auto"/>
        </w:rPr>
        <w:t>pekerjaan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ini</w:t>
      </w:r>
      <w:proofErr w:type="spellEnd"/>
      <w:r w:rsidRPr="00565464">
        <w:rPr>
          <w:bCs/>
          <w:color w:val="auto"/>
        </w:rPr>
        <w:t xml:space="preserve">, </w:t>
      </w:r>
      <w:proofErr w:type="spellStart"/>
      <w:r w:rsidRPr="00565464">
        <w:rPr>
          <w:bCs/>
          <w:color w:val="auto"/>
        </w:rPr>
        <w:t>ditetapkan</w:t>
      </w:r>
      <w:proofErr w:type="spellEnd"/>
      <w:r w:rsidRPr="00565464">
        <w:rPr>
          <w:bCs/>
          <w:color w:val="auto"/>
        </w:rPr>
        <w:t xml:space="preserve"> parameter </w:t>
      </w:r>
      <w:proofErr w:type="spellStart"/>
      <w:r w:rsidRPr="00565464">
        <w:rPr>
          <w:bCs/>
          <w:color w:val="auto"/>
        </w:rPr>
        <w:t>seperti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uang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muka</w:t>
      </w:r>
      <w:proofErr w:type="spellEnd"/>
      <w:r w:rsidRPr="00565464">
        <w:rPr>
          <w:bCs/>
          <w:color w:val="auto"/>
        </w:rPr>
        <w:t xml:space="preserve"> 20%, </w:t>
      </w:r>
      <w:proofErr w:type="spellStart"/>
      <w:r w:rsidRPr="00565464">
        <w:rPr>
          <w:bCs/>
          <w:color w:val="auto"/>
        </w:rPr>
        <w:t>metode</w:t>
      </w:r>
      <w:proofErr w:type="spellEnd"/>
      <w:r w:rsidRPr="00565464">
        <w:rPr>
          <w:bCs/>
          <w:color w:val="auto"/>
        </w:rPr>
        <w:t xml:space="preserve"> </w:t>
      </w:r>
      <w:proofErr w:type="spellStart"/>
      <w:r w:rsidRPr="00565464">
        <w:rPr>
          <w:bCs/>
          <w:color w:val="auto"/>
        </w:rPr>
        <w:t>pembayara</w:t>
      </w:r>
      <w:r>
        <w:rPr>
          <w:bCs/>
          <w:color w:val="auto"/>
        </w:rPr>
        <w:t>n</w:t>
      </w:r>
      <w:proofErr w:type="spellEnd"/>
      <w:r>
        <w:rPr>
          <w:bCs/>
          <w:color w:val="auto"/>
        </w:rPr>
        <w:t xml:space="preserve"> monthly payment dan r</w:t>
      </w:r>
      <w:r>
        <w:rPr>
          <w:bCs/>
          <w:color w:val="auto"/>
          <w:lang w:val="id-ID"/>
        </w:rPr>
        <w:t>e</w:t>
      </w:r>
      <w:proofErr w:type="spellStart"/>
      <w:r>
        <w:rPr>
          <w:bCs/>
          <w:color w:val="auto"/>
        </w:rPr>
        <w:t>tensi</w:t>
      </w:r>
      <w:proofErr w:type="spellEnd"/>
      <w:r>
        <w:rPr>
          <w:bCs/>
          <w:color w:val="auto"/>
        </w:rPr>
        <w:t xml:space="preserve"> </w:t>
      </w:r>
      <w:r w:rsidRPr="00565464">
        <w:rPr>
          <w:bCs/>
          <w:color w:val="auto"/>
        </w:rPr>
        <w:t xml:space="preserve">5 %. </w:t>
      </w:r>
    </w:p>
    <w:p w14:paraId="4EB0858A" w14:textId="77777777" w:rsidR="00FE0CFD" w:rsidRPr="00F94147" w:rsidRDefault="00FE0CFD" w:rsidP="00FE0CFD">
      <w:pPr>
        <w:pStyle w:val="Default"/>
        <w:jc w:val="both"/>
        <w:rPr>
          <w:color w:val="auto"/>
        </w:rPr>
      </w:pPr>
    </w:p>
    <w:p w14:paraId="64FFD706" w14:textId="77777777" w:rsidR="00FE0CFD" w:rsidRPr="003500C4" w:rsidRDefault="00FE0CFD" w:rsidP="00FE0C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6134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2A6134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2A6134">
        <w:rPr>
          <w:rFonts w:ascii="Times New Roman" w:hAnsi="Times New Roman"/>
          <w:b/>
          <w:sz w:val="24"/>
          <w:szCs w:val="24"/>
        </w:rPr>
        <w:t xml:space="preserve">: </w:t>
      </w:r>
    </w:p>
    <w:p w14:paraId="45E8DD7E" w14:textId="77777777" w:rsidR="00FE0CFD" w:rsidRDefault="00FE0CFD" w:rsidP="00FE0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A6134">
        <w:rPr>
          <w:rFonts w:ascii="Times New Roman" w:hAnsi="Times New Roman"/>
          <w:sz w:val="24"/>
          <w:szCs w:val="24"/>
        </w:rPr>
        <w:t xml:space="preserve">Detail </w:t>
      </w:r>
      <w:r>
        <w:rPr>
          <w:rFonts w:ascii="Times New Roman" w:hAnsi="Times New Roman"/>
          <w:sz w:val="24"/>
          <w:szCs w:val="24"/>
        </w:rPr>
        <w:t>RAB</w:t>
      </w:r>
      <w:r w:rsidRPr="002A6134">
        <w:rPr>
          <w:rFonts w:ascii="Times New Roman" w:hAnsi="Times New Roman"/>
          <w:sz w:val="24"/>
          <w:szCs w:val="24"/>
        </w:rPr>
        <w:t xml:space="preserve">, </w:t>
      </w:r>
      <w:r w:rsidRPr="002A6134">
        <w:rPr>
          <w:rFonts w:ascii="Times New Roman" w:hAnsi="Times New Roman"/>
          <w:i/>
          <w:sz w:val="24"/>
          <w:szCs w:val="24"/>
        </w:rPr>
        <w:t>Time Schedule</w:t>
      </w:r>
      <w:r w:rsidRPr="002A61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Cash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F</w:t>
      </w:r>
      <w:r w:rsidRPr="002A6134">
        <w:rPr>
          <w:rFonts w:ascii="Times New Roman" w:hAnsi="Times New Roman"/>
          <w:i/>
          <w:sz w:val="24"/>
          <w:szCs w:val="24"/>
        </w:rPr>
        <w:t xml:space="preserve">low, </w:t>
      </w:r>
      <w:proofErr w:type="spellStart"/>
      <w:r w:rsidRPr="002A6134">
        <w:rPr>
          <w:rFonts w:ascii="Times New Roman" w:hAnsi="Times New Roman"/>
          <w:sz w:val="24"/>
          <w:szCs w:val="24"/>
        </w:rPr>
        <w:t>struktur</w:t>
      </w:r>
      <w:proofErr w:type="spellEnd"/>
      <w:r w:rsidRPr="002A6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134">
        <w:rPr>
          <w:rFonts w:ascii="Times New Roman" w:hAnsi="Times New Roman"/>
          <w:sz w:val="24"/>
          <w:szCs w:val="24"/>
        </w:rPr>
        <w:t>atas</w:t>
      </w:r>
      <w:proofErr w:type="spellEnd"/>
      <w:r w:rsidRPr="002A61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 xml:space="preserve"> Tower 53022 </w:t>
      </w:r>
      <w:proofErr w:type="spellStart"/>
      <w:r>
        <w:rPr>
          <w:rFonts w:ascii="Times New Roman" w:hAnsi="Times New Roman"/>
          <w:sz w:val="24"/>
          <w:szCs w:val="24"/>
        </w:rPr>
        <w:t>Meikarta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Distrik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14:paraId="1185FC39" w14:textId="77777777" w:rsidR="00FE0CFD" w:rsidRPr="009C52AE" w:rsidRDefault="00FE0CFD" w:rsidP="00FE0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29DB31" w14:textId="77777777" w:rsidR="00FE0CFD" w:rsidRDefault="00FE0CFD" w:rsidP="00FE0C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CAC163" w14:textId="77777777" w:rsidR="00FE0CFD" w:rsidRPr="00642424" w:rsidRDefault="00FE0CFD" w:rsidP="00FE0CFD">
      <w:pPr>
        <w:pStyle w:val="Heading1"/>
      </w:pPr>
      <w:bookmarkStart w:id="3" w:name="_Toc109774423"/>
      <w:r w:rsidRPr="00642424">
        <w:lastRenderedPageBreak/>
        <w:t xml:space="preserve">KATA </w:t>
      </w:r>
      <w:r w:rsidRPr="001349EE">
        <w:t>PENGANTAR</w:t>
      </w:r>
      <w:bookmarkEnd w:id="3"/>
    </w:p>
    <w:p w14:paraId="1969E3F6" w14:textId="77777777" w:rsidR="00FE0CFD" w:rsidRPr="00642424" w:rsidRDefault="00FE0CFD" w:rsidP="00FE0C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35C03ED2" wp14:editId="2B36DB0D">
            <wp:extent cx="2066925" cy="450850"/>
            <wp:effectExtent l="0" t="0" r="952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B048D" w14:textId="77777777" w:rsidR="00FE0CFD" w:rsidRPr="00642424" w:rsidRDefault="00FE0CFD" w:rsidP="00FE0C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A40D4" w14:textId="77777777" w:rsidR="00FE0CFD" w:rsidRPr="00642424" w:rsidRDefault="00FE0CFD" w:rsidP="00FE0CF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424">
        <w:rPr>
          <w:rFonts w:ascii="Times New Roman" w:hAnsi="Times New Roman" w:cs="Times New Roman"/>
          <w:sz w:val="24"/>
          <w:szCs w:val="24"/>
        </w:rPr>
        <w:t xml:space="preserve">Alhamdulillah,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ﷻ ﷲ yang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pra-syarat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Diploma-III pada program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Bung Hatta.</w:t>
      </w:r>
    </w:p>
    <w:p w14:paraId="6E25FA47" w14:textId="77777777" w:rsidR="00FE0CFD" w:rsidRPr="00642424" w:rsidRDefault="00FE0CFD" w:rsidP="00FE0C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424"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>:</w:t>
      </w:r>
    </w:p>
    <w:p w14:paraId="41FF59E6" w14:textId="77777777" w:rsidR="00FE0CFD" w:rsidRDefault="00FE0CFD" w:rsidP="00FE0CFD">
      <w:pPr>
        <w:numPr>
          <w:ilvl w:val="0"/>
          <w:numId w:val="9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Ayah, Mama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2899CD" w14:textId="77777777" w:rsidR="00FE0CFD" w:rsidRDefault="00FE0CFD" w:rsidP="00FE0CFD">
      <w:pPr>
        <w:numPr>
          <w:ilvl w:val="0"/>
          <w:numId w:val="9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Bapak Prof.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Nasfryzal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Carlo, M. Sc.,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Bung Hatta.</w:t>
      </w:r>
    </w:p>
    <w:p w14:paraId="3CA15817" w14:textId="77777777" w:rsidR="00FE0CFD" w:rsidRDefault="00FE0CFD" w:rsidP="00FE0CFD">
      <w:pPr>
        <w:numPr>
          <w:ilvl w:val="0"/>
          <w:numId w:val="9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Dr.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Wahyudi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Putra Utama, BQS., M.T.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Bung Hatta.</w:t>
      </w:r>
    </w:p>
    <w:p w14:paraId="14BD45B2" w14:textId="77777777" w:rsidR="00FE0CFD" w:rsidRDefault="00FE0CFD" w:rsidP="00FE0CFD">
      <w:pPr>
        <w:numPr>
          <w:ilvl w:val="0"/>
          <w:numId w:val="9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Vivi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Ariani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S, pd, M.T.,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Bung Hatta.</w:t>
      </w:r>
    </w:p>
    <w:p w14:paraId="3C278140" w14:textId="77777777" w:rsidR="00FE0CFD" w:rsidRDefault="00FE0CFD" w:rsidP="00FE0CFD">
      <w:pPr>
        <w:numPr>
          <w:ilvl w:val="0"/>
          <w:numId w:val="9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Fielda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S.T., M.T.,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9647F2" w14:textId="77777777" w:rsidR="00FE0CFD" w:rsidRDefault="00FE0CFD" w:rsidP="00FE0CFD">
      <w:pPr>
        <w:numPr>
          <w:ilvl w:val="0"/>
          <w:numId w:val="9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(QS),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senior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seangkatan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52E4A1" w14:textId="77777777" w:rsidR="00FE0CFD" w:rsidRDefault="00FE0CFD" w:rsidP="00FE0CFD">
      <w:pPr>
        <w:numPr>
          <w:ilvl w:val="0"/>
          <w:numId w:val="9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Lingga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19ECE7" w14:textId="77777777" w:rsidR="00FE0CFD" w:rsidRDefault="00FE0CFD" w:rsidP="00FE0CFD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ditemui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(QS).</w:t>
      </w:r>
    </w:p>
    <w:p w14:paraId="42A2096C" w14:textId="77777777" w:rsidR="00FE0CFD" w:rsidRDefault="00FE0CFD" w:rsidP="00FE0CFD">
      <w:pPr>
        <w:spacing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Padang, 01Juni 2023</w:t>
      </w:r>
    </w:p>
    <w:p w14:paraId="5D505437" w14:textId="77777777" w:rsidR="00FE0CFD" w:rsidRDefault="00FE0CFD" w:rsidP="00FE0CFD">
      <w:pPr>
        <w:spacing w:line="36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BBB5F8" w14:textId="77777777" w:rsidR="00FE0CFD" w:rsidRDefault="00FE0CFD" w:rsidP="00FE0CFD">
      <w:pPr>
        <w:spacing w:line="36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0CBD3" w14:textId="77777777" w:rsidR="00FE0CFD" w:rsidRDefault="00FE0CFD" w:rsidP="00FE0CFD">
      <w:pPr>
        <w:spacing w:line="36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Fikry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Amarsa</w:t>
      </w:r>
      <w:proofErr w:type="spellEnd"/>
    </w:p>
    <w:p w14:paraId="31D84AAD" w14:textId="77777777" w:rsidR="00FE0CFD" w:rsidRPr="00021869" w:rsidRDefault="00FE0CFD" w:rsidP="00FE0CFD">
      <w:pPr>
        <w:spacing w:line="360" w:lineRule="auto"/>
        <w:ind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58D56" w14:textId="77777777" w:rsidR="00FE0CFD" w:rsidRDefault="00FE0CFD" w:rsidP="00FE0C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FC08D0" w14:textId="77777777" w:rsidR="00FE0CFD" w:rsidRPr="005C7C14" w:rsidRDefault="00FE0CFD" w:rsidP="00FE0CFD">
      <w:pPr>
        <w:pStyle w:val="Heading1"/>
      </w:pPr>
      <w:bookmarkStart w:id="4" w:name="_Toc109774424"/>
      <w:r w:rsidRPr="005C7C14">
        <w:lastRenderedPageBreak/>
        <w:t>DAFTAR ISI</w:t>
      </w:r>
      <w:bookmarkEnd w:id="4"/>
    </w:p>
    <w:p w14:paraId="2BEAF4F9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r w:rsidRPr="00113E10">
        <w:fldChar w:fldCharType="begin"/>
      </w:r>
      <w:r w:rsidRPr="00113E10">
        <w:instrText xml:space="preserve"> TOC \o "1-4" \h \z \u </w:instrText>
      </w:r>
      <w:r w:rsidRPr="00113E10">
        <w:fldChar w:fldCharType="separate"/>
      </w:r>
      <w:hyperlink w:anchor="_Toc109774421" w:history="1">
        <w:r w:rsidRPr="00C23D7D">
          <w:rPr>
            <w:rStyle w:val="Hyperlink"/>
          </w:rPr>
          <w:t>LEMBARAN PENGESAHAN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_Toc109774421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i</w:t>
        </w:r>
        <w:r w:rsidRPr="00C23D7D">
          <w:rPr>
            <w:webHidden/>
          </w:rPr>
          <w:fldChar w:fldCharType="end"/>
        </w:r>
      </w:hyperlink>
    </w:p>
    <w:p w14:paraId="6FC4AD06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22" w:history="1">
        <w:r w:rsidRPr="00C23D7D">
          <w:rPr>
            <w:rStyle w:val="Hyperlink"/>
          </w:rPr>
          <w:t>ABSTRAK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_Toc109774422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iii</w:t>
        </w:r>
        <w:r w:rsidRPr="00C23D7D">
          <w:rPr>
            <w:webHidden/>
          </w:rPr>
          <w:fldChar w:fldCharType="end"/>
        </w:r>
      </w:hyperlink>
    </w:p>
    <w:p w14:paraId="672EC4B3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23" w:history="1">
        <w:r w:rsidRPr="00C23D7D">
          <w:rPr>
            <w:rStyle w:val="Hyperlink"/>
          </w:rPr>
          <w:t>KATA PENGANTAR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_Toc109774423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iv</w:t>
        </w:r>
        <w:r w:rsidRPr="00C23D7D">
          <w:rPr>
            <w:webHidden/>
          </w:rPr>
          <w:fldChar w:fldCharType="end"/>
        </w:r>
      </w:hyperlink>
    </w:p>
    <w:p w14:paraId="083CFB3F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24" w:history="1">
        <w:r w:rsidRPr="00C23D7D">
          <w:rPr>
            <w:rStyle w:val="Hyperlink"/>
          </w:rPr>
          <w:t>DAFTAR ISI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_Toc109774424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vi</w:t>
        </w:r>
        <w:r w:rsidRPr="00C23D7D">
          <w:rPr>
            <w:webHidden/>
          </w:rPr>
          <w:fldChar w:fldCharType="end"/>
        </w:r>
      </w:hyperlink>
    </w:p>
    <w:p w14:paraId="267F48CD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25" w:history="1">
        <w:r w:rsidRPr="00C23D7D">
          <w:rPr>
            <w:rStyle w:val="Hyperlink"/>
          </w:rPr>
          <w:t>DAFTAR GAMBAR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_Toc109774425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viii</w:t>
        </w:r>
        <w:r w:rsidRPr="00C23D7D">
          <w:rPr>
            <w:webHidden/>
          </w:rPr>
          <w:fldChar w:fldCharType="end"/>
        </w:r>
      </w:hyperlink>
    </w:p>
    <w:p w14:paraId="7C189AB0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26" w:history="1">
        <w:r w:rsidRPr="00C23D7D">
          <w:rPr>
            <w:rStyle w:val="Hyperlink"/>
          </w:rPr>
          <w:t>DAFTAR TABEL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_Toc109774426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ix</w:t>
        </w:r>
        <w:r w:rsidRPr="00C23D7D">
          <w:rPr>
            <w:webHidden/>
          </w:rPr>
          <w:fldChar w:fldCharType="end"/>
        </w:r>
      </w:hyperlink>
    </w:p>
    <w:p w14:paraId="56F3574F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27" w:history="1">
        <w:r w:rsidRPr="00C23D7D">
          <w:rPr>
            <w:rStyle w:val="Hyperlink"/>
          </w:rPr>
          <w:t>DAFTAR LAMPIRAN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_Toc109774427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x</w:t>
        </w:r>
        <w:r w:rsidRPr="00C23D7D">
          <w:rPr>
            <w:webHidden/>
          </w:rPr>
          <w:fldChar w:fldCharType="end"/>
        </w:r>
      </w:hyperlink>
    </w:p>
    <w:p w14:paraId="506957D3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28" w:history="1">
        <w:r w:rsidRPr="00C23D7D">
          <w:rPr>
            <w:rStyle w:val="Hyperlink"/>
          </w:rPr>
          <w:t>BAB 1  PENDAHULUAN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_Toc109774428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1</w:t>
        </w:r>
        <w:r w:rsidRPr="00C23D7D">
          <w:rPr>
            <w:webHidden/>
          </w:rPr>
          <w:fldChar w:fldCharType="end"/>
        </w:r>
      </w:hyperlink>
    </w:p>
    <w:p w14:paraId="745B2998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29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_Toc109774429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57944B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0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_Toc109774430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E0E6A1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1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Tugas Akhir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_Toc109774431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FC58C0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2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Tugas Akhir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_Toc109774432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E58250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3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_Toc109774433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C50940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4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Sistematika Penulisan Laporan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_Toc109774434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00B0C4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35" w:history="1">
        <w:r w:rsidRPr="00C23D7D">
          <w:rPr>
            <w:rStyle w:val="Hyperlink"/>
          </w:rPr>
          <w:t>BAB II  DATA PROYEK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_Toc109774435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5</w:t>
        </w:r>
        <w:r w:rsidRPr="00C23D7D">
          <w:rPr>
            <w:webHidden/>
          </w:rPr>
          <w:fldChar w:fldCharType="end"/>
        </w:r>
      </w:hyperlink>
    </w:p>
    <w:p w14:paraId="658A4B35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6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Umum Proyek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_Toc109774436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7421C6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7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dan Kondisi Sekitar Proyek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_Toc109774437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406386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8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2.3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Luas Bangunan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_Toc109774438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36E72A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39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Kontrak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_Toc109774439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4F2E25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0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Pihak-Pihak yang Terlibat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_Toc109774440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AA0CE6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1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2.6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Spesifikasi Proyek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_Toc109774441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BD83A8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42" w:history="1">
        <w:r w:rsidRPr="00C23D7D">
          <w:rPr>
            <w:rStyle w:val="Hyperlink"/>
          </w:rPr>
          <w:t>BAB II</w:t>
        </w:r>
        <w:r w:rsidRPr="00C23D7D">
          <w:rPr>
            <w:rStyle w:val="Hyperlink"/>
            <w:lang w:val="id-ID"/>
          </w:rPr>
          <w:t>I</w:t>
        </w:r>
        <w:r w:rsidRPr="00C23D7D">
          <w:rPr>
            <w:rStyle w:val="Hyperlink"/>
          </w:rPr>
          <w:t xml:space="preserve">  </w:t>
        </w:r>
        <w:r w:rsidRPr="00C23D7D">
          <w:rPr>
            <w:rStyle w:val="Hyperlink"/>
            <w:lang w:val="id-ID"/>
          </w:rPr>
          <w:t>PERHITUNGAN &amp; ANALISA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_Toc109774442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16</w:t>
        </w:r>
        <w:r w:rsidRPr="00C23D7D">
          <w:rPr>
            <w:webHidden/>
          </w:rPr>
          <w:fldChar w:fldCharType="end"/>
        </w:r>
      </w:hyperlink>
    </w:p>
    <w:p w14:paraId="4870B566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3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Pendahuluan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_Toc109774443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EBE8B1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4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Quantity Take Off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_Toc109774444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4A9196" w14:textId="77777777" w:rsidR="00FE0CFD" w:rsidRPr="00C23D7D" w:rsidRDefault="00FE0CFD" w:rsidP="00FE0CFD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5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Kolom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_Toc109774445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C005AE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6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3.2.1.1 Metode Perhitungan Kolom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_Toc109774446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A6A40D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7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3.2.1.2 Contoh Perhitungan Volume Kolom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_Toc109774447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F05745" w14:textId="77777777" w:rsidR="00FE0CFD" w:rsidRPr="00C23D7D" w:rsidRDefault="00FE0CFD" w:rsidP="00FE0CFD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8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Balok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_Toc109774448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50D605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49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3.2.2.1 Metode Pengukuran Pekerjaan Balok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_Toc109774449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2F637E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0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3.2.2.2 Contoh Perhitungan Volume Balok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_Toc109774450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08C545" w14:textId="77777777" w:rsidR="00FE0CFD" w:rsidRPr="00C23D7D" w:rsidRDefault="00FE0CFD" w:rsidP="00FE0CFD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1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3.2.3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Plat Lantai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_Toc109774451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84C280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2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3.2.3.1 Metode Pengukuran Pekerjaan Plat Lantai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_Toc109774452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26B1EB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3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3.2.3.2 Plat Lantai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_Toc109774453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84634F" w14:textId="77777777" w:rsidR="00FE0CFD" w:rsidRPr="00C23D7D" w:rsidRDefault="00FE0CFD" w:rsidP="00FE0CFD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4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3.2.4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Tangga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_Toc109774454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E2867F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5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3.2.4.1 Metode Pengukuran Pekerjaan Tangga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_Toc109774455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4E83D7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6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3.2.4.2 Contoh Perhitungan Volume Tangga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_Toc109774456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249072" w14:textId="77777777" w:rsidR="00FE0CFD" w:rsidRPr="00C23D7D" w:rsidRDefault="00FE0CFD" w:rsidP="00FE0CFD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7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3.2.5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Pekerjaan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Shear</w:t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wall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_Toc109774457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C627E0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8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3.2.5.1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Metode Pengukuran Pekerjaan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Shear</w:t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wall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_Toc109774458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F49AA3" w14:textId="77777777" w:rsidR="00FE0CFD" w:rsidRPr="00C23D7D" w:rsidRDefault="00FE0CFD" w:rsidP="00FE0CFD">
      <w:pPr>
        <w:pStyle w:val="TOC4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59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3.2.5.2 Contoh Perhitungan Volume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Shear</w:t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wall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_Toc109774459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DD2606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60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Rencana Anggaran Biaya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_Toc109774460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08809B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61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Jadwal Pelaksanaan (Time Schedule)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_Toc109774461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3A9EA3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62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Arus Kas (Cash Flow)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_Toc109774462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E4B573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63" w:history="1">
        <w:r w:rsidRPr="00C23D7D">
          <w:rPr>
            <w:rStyle w:val="Hyperlink"/>
          </w:rPr>
          <w:t>BAB IV  KESIMPULAN DAN SARAN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_Toc109774463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67</w:t>
        </w:r>
        <w:r w:rsidRPr="00C23D7D">
          <w:rPr>
            <w:webHidden/>
          </w:rPr>
          <w:fldChar w:fldCharType="end"/>
        </w:r>
      </w:hyperlink>
    </w:p>
    <w:p w14:paraId="1811B547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64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_Toc109774464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64169E" w14:textId="77777777" w:rsidR="00FE0CFD" w:rsidRPr="00C23D7D" w:rsidRDefault="00FE0CFD" w:rsidP="00FE0CFD">
      <w:pPr>
        <w:pStyle w:val="TOC2"/>
        <w:tabs>
          <w:tab w:val="left" w:pos="880"/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9774465" w:history="1"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 w:rsidRPr="00C23D7D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C23D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_Toc109774465 \h </w:instrTex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C23D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C4A395" w14:textId="77777777" w:rsidR="00FE0CFD" w:rsidRPr="00C23D7D" w:rsidRDefault="00FE0CFD" w:rsidP="00FE0CFD">
      <w:pPr>
        <w:pStyle w:val="TOC1"/>
        <w:rPr>
          <w:rFonts w:eastAsiaTheme="minorEastAsia"/>
          <w:lang w:val="id-ID" w:eastAsia="id-ID"/>
        </w:rPr>
      </w:pPr>
      <w:hyperlink w:anchor="_Toc109774466" w:history="1">
        <w:r w:rsidRPr="00C23D7D">
          <w:rPr>
            <w:rStyle w:val="Hyperlink"/>
          </w:rPr>
          <w:t>DAFTAR PUSTAKA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_Toc109774466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70</w:t>
        </w:r>
        <w:r w:rsidRPr="00C23D7D">
          <w:rPr>
            <w:webHidden/>
          </w:rPr>
          <w:fldChar w:fldCharType="end"/>
        </w:r>
      </w:hyperlink>
    </w:p>
    <w:p w14:paraId="4EC47274" w14:textId="77777777" w:rsidR="00FE0CFD" w:rsidRDefault="00FE0CFD" w:rsidP="00FE0CFD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id-ID" w:eastAsia="id-ID"/>
        </w:rPr>
      </w:pPr>
      <w:hyperlink w:anchor="_Toc109774467" w:history="1">
        <w:r w:rsidRPr="00C23D7D">
          <w:rPr>
            <w:rStyle w:val="Hyperlink"/>
          </w:rPr>
          <w:t xml:space="preserve">LAMPIRAN </w:t>
        </w:r>
        <w:r w:rsidRPr="00C23D7D">
          <w:rPr>
            <w:webHidden/>
          </w:rPr>
          <w:tab/>
        </w:r>
        <w:r w:rsidRPr="00C23D7D">
          <w:rPr>
            <w:webHidden/>
          </w:rPr>
          <w:fldChar w:fldCharType="begin"/>
        </w:r>
        <w:r w:rsidRPr="00C23D7D">
          <w:rPr>
            <w:webHidden/>
          </w:rPr>
          <w:instrText xml:space="preserve"> PAGEREF _Toc109774467 \h </w:instrText>
        </w:r>
        <w:r w:rsidRPr="00C23D7D">
          <w:rPr>
            <w:webHidden/>
          </w:rPr>
        </w:r>
        <w:r w:rsidRPr="00C23D7D">
          <w:rPr>
            <w:webHidden/>
          </w:rPr>
          <w:fldChar w:fldCharType="separate"/>
        </w:r>
        <w:r>
          <w:rPr>
            <w:webHidden/>
          </w:rPr>
          <w:t>71</w:t>
        </w:r>
        <w:r w:rsidRPr="00C23D7D">
          <w:rPr>
            <w:webHidden/>
          </w:rPr>
          <w:fldChar w:fldCharType="end"/>
        </w:r>
      </w:hyperlink>
    </w:p>
    <w:p w14:paraId="6167B88F" w14:textId="77777777" w:rsidR="00FE0CFD" w:rsidRPr="00C7279D" w:rsidRDefault="00FE0CFD" w:rsidP="00FE0CFD">
      <w:r w:rsidRPr="00113E1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3203FC8" w14:textId="77777777" w:rsidR="00FE0CFD" w:rsidRDefault="00FE0CFD" w:rsidP="00FE0C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3BC2D5" w14:textId="77777777" w:rsidR="00FE0CFD" w:rsidRDefault="00FE0CFD" w:rsidP="00FE0CFD">
      <w:pPr>
        <w:pStyle w:val="Heading1"/>
      </w:pPr>
      <w:bookmarkStart w:id="5" w:name="_Toc109774425"/>
      <w:r>
        <w:lastRenderedPageBreak/>
        <w:t>DAFTAR GAMBAR</w:t>
      </w:r>
      <w:bookmarkEnd w:id="5"/>
    </w:p>
    <w:p w14:paraId="7AAE43C9" w14:textId="77777777" w:rsidR="00FE0CFD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r w:rsidRPr="00113E10">
        <w:rPr>
          <w:rFonts w:ascii="Times New Roman" w:hAnsi="Times New Roman" w:cs="Times New Roman"/>
          <w:sz w:val="24"/>
          <w:szCs w:val="24"/>
        </w:rPr>
        <w:fldChar w:fldCharType="begin"/>
      </w:r>
      <w:r w:rsidRPr="00113E10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113E1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9774323" w:history="1">
        <w:r>
          <w:rPr>
            <w:rStyle w:val="Hyperlink"/>
            <w:rFonts w:ascii="Times New Roman" w:hAnsi="Times New Roman" w:cs="Times New Roman"/>
            <w:noProof/>
          </w:rPr>
          <w:t xml:space="preserve">Gambar 2. 1 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>Apartemen tower 53022</w:t>
        </w:r>
        <w:r>
          <w:rPr>
            <w:rStyle w:val="Hyperlink"/>
            <w:rFonts w:ascii="Times New Roman" w:hAnsi="Times New Roman" w:cs="Times New Roman"/>
            <w:noProof/>
          </w:rPr>
          <w:t xml:space="preserve"> Meikarta 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>Distrik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6B7121" w14:textId="77777777" w:rsidR="00FE0CFD" w:rsidRDefault="00FE0CFD" w:rsidP="00FE0CFD">
      <w:pPr>
        <w:pStyle w:val="TableofFigures"/>
        <w:tabs>
          <w:tab w:val="right" w:leader="dot" w:pos="7927"/>
        </w:tabs>
        <w:spacing w:line="240" w:lineRule="auto"/>
        <w:rPr>
          <w:rFonts w:eastAsiaTheme="minorEastAsia"/>
          <w:noProof/>
          <w:lang w:val="id-ID" w:eastAsia="id-ID"/>
        </w:rPr>
      </w:pPr>
      <w:hyperlink r:id="rId11" w:anchor="_Toc109774324" w:history="1">
        <w:r>
          <w:rPr>
            <w:rStyle w:val="Hyperlink"/>
            <w:rFonts w:ascii="Times New Roman" w:hAnsi="Times New Roman" w:cs="Times New Roman"/>
            <w:noProof/>
          </w:rPr>
          <w:t xml:space="preserve">Gambar 2. 2 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>Apartemen Tower 53022</w:t>
        </w:r>
        <w:r>
          <w:rPr>
            <w:rStyle w:val="Hyperlink"/>
            <w:rFonts w:ascii="Times New Roman" w:hAnsi="Times New Roman" w:cs="Times New Roman"/>
            <w:noProof/>
          </w:rPr>
          <w:t xml:space="preserve"> Meikarta 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>Distrik</w:t>
        </w:r>
        <w:r w:rsidRPr="000126E1">
          <w:rPr>
            <w:rStyle w:val="Hyperlink"/>
            <w:rFonts w:ascii="Times New Roman" w:hAnsi="Times New Roman" w:cs="Times New Roman"/>
            <w:noProof/>
          </w:rPr>
          <w:t xml:space="preserve">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DFC33F" w14:textId="77777777" w:rsidR="00FE0CFD" w:rsidRDefault="00FE0CFD" w:rsidP="00FE0CFD">
      <w:pPr>
        <w:pStyle w:val="TableofFigures"/>
        <w:tabs>
          <w:tab w:val="right" w:leader="dot" w:pos="7927"/>
        </w:tabs>
        <w:spacing w:line="120" w:lineRule="auto"/>
        <w:rPr>
          <w:noProof/>
        </w:rPr>
      </w:pPr>
      <w:r w:rsidRPr="00113E10">
        <w:rPr>
          <w:rFonts w:ascii="Times New Roman" w:hAnsi="Times New Roman" w:cs="Times New Roman"/>
          <w:sz w:val="24"/>
          <w:szCs w:val="24"/>
        </w:rPr>
        <w:fldChar w:fldCharType="end"/>
      </w:r>
      <w:r w:rsidRPr="00113E10">
        <w:rPr>
          <w:rFonts w:ascii="Times New Roman" w:hAnsi="Times New Roman" w:cs="Times New Roman"/>
          <w:sz w:val="24"/>
          <w:szCs w:val="24"/>
        </w:rPr>
        <w:fldChar w:fldCharType="begin"/>
      </w:r>
      <w:r w:rsidRPr="00113E10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113E10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15233EE" w14:textId="77777777" w:rsidR="00FE0CFD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hyperlink r:id="rId12" w:anchor="_Toc109774326" w:history="1">
        <w:r w:rsidRPr="00B03027">
          <w:rPr>
            <w:rStyle w:val="Hyperlink"/>
            <w:rFonts w:ascii="Times New Roman" w:hAnsi="Times New Roman" w:cs="Times New Roman"/>
            <w:noProof/>
          </w:rPr>
          <w:t>Gambar 3. 1 Detail Kolom C1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99F2ED1" w14:textId="77777777" w:rsidR="00FE0CFD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hyperlink w:anchor="_Toc109774327" w:history="1">
        <w:r w:rsidRPr="00B03027">
          <w:rPr>
            <w:rStyle w:val="Hyperlink"/>
            <w:rFonts w:ascii="Times New Roman" w:hAnsi="Times New Roman" w:cs="Times New Roman"/>
            <w:noProof/>
          </w:rPr>
          <w:t>Gambar 3. 2 Detail Balok Tipe G1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AD3DD58" w14:textId="77777777" w:rsidR="00FE0CFD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hyperlink w:anchor="_Toc109774328" w:history="1">
        <w:r w:rsidRPr="00B03027">
          <w:rPr>
            <w:rStyle w:val="Hyperlink"/>
            <w:rFonts w:ascii="Times New Roman" w:hAnsi="Times New Roman" w:cs="Times New Roman"/>
            <w:noProof/>
          </w:rPr>
          <w:t>Gambar 3. 3 Detail Plat Tipe LB2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0CDF5582" w14:textId="77777777" w:rsidR="00FE0CFD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hyperlink r:id="rId13" w:anchor="_Toc109774329" w:history="1">
        <w:r w:rsidRPr="00B03027">
          <w:rPr>
            <w:rStyle w:val="Hyperlink"/>
            <w:rFonts w:ascii="Times New Roman" w:hAnsi="Times New Roman" w:cs="Times New Roman"/>
            <w:noProof/>
          </w:rPr>
          <w:t>Gambar 3. 4 Penulangan plat lantai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6EE01C36" w14:textId="77777777" w:rsidR="00FE0CFD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hyperlink w:anchor="_Toc109774330" w:history="1">
        <w:r w:rsidRPr="00B03027">
          <w:rPr>
            <w:rStyle w:val="Hyperlink"/>
            <w:rFonts w:ascii="Times New Roman" w:hAnsi="Times New Roman" w:cs="Times New Roman"/>
            <w:noProof/>
          </w:rPr>
          <w:t>Gambar 3. 5 Detail Tangga Tipe Tangga F6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26A74878" w14:textId="77777777" w:rsidR="00FE0CFD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hyperlink r:id="rId14" w:anchor="_Toc109774331" w:history="1">
        <w:r w:rsidRPr="00B03027">
          <w:rPr>
            <w:rStyle w:val="Hyperlink"/>
            <w:rFonts w:ascii="Times New Roman" w:hAnsi="Times New Roman" w:cs="Times New Roman"/>
            <w:noProof/>
          </w:rPr>
          <w:t>Gambar 3. 6 Sketsa Anak Tangga F6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7A93D904" w14:textId="77777777" w:rsidR="00FE0CFD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hyperlink r:id="rId15" w:anchor="_Toc109774332" w:history="1">
        <w:r w:rsidRPr="00B03027">
          <w:rPr>
            <w:rStyle w:val="Hyperlink"/>
            <w:rFonts w:ascii="Times New Roman" w:hAnsi="Times New Roman" w:cs="Times New Roman"/>
            <w:noProof/>
          </w:rPr>
          <w:t xml:space="preserve">Gambar 3. 7 Detail </w:t>
        </w:r>
        <w:r>
          <w:rPr>
            <w:rStyle w:val="Hyperlink"/>
            <w:rFonts w:ascii="Times New Roman" w:hAnsi="Times New Roman" w:cs="Times New Roman"/>
            <w:noProof/>
          </w:rPr>
          <w:t>Shear</w:t>
        </w:r>
        <w:r w:rsidRPr="00B03027">
          <w:rPr>
            <w:rStyle w:val="Hyperlink"/>
            <w:rFonts w:ascii="Times New Roman" w:hAnsi="Times New Roman" w:cs="Times New Roman"/>
            <w:noProof/>
          </w:rPr>
          <w:t xml:space="preserve">wall Tipe </w:t>
        </w:r>
        <w:r>
          <w:rPr>
            <w:rStyle w:val="Hyperlink"/>
            <w:rFonts w:ascii="Times New Roman" w:hAnsi="Times New Roman" w:cs="Times New Roman"/>
            <w:noProof/>
          </w:rPr>
          <w:t>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_Toc109774332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14F95BDA" w14:textId="77777777" w:rsidR="00FE0CFD" w:rsidRPr="00711F9E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eastAsiaTheme="minorEastAsia"/>
          <w:noProof/>
          <w:lang w:val="id-ID" w:eastAsia="id-ID"/>
        </w:rPr>
      </w:pPr>
      <w:r w:rsidRPr="00113E10">
        <w:rPr>
          <w:rFonts w:ascii="Times New Roman" w:hAnsi="Times New Roman" w:cs="Times New Roman"/>
          <w:sz w:val="24"/>
          <w:szCs w:val="24"/>
        </w:rPr>
        <w:fldChar w:fldCharType="end"/>
      </w:r>
      <w:r>
        <w:br w:type="page"/>
      </w:r>
    </w:p>
    <w:p w14:paraId="3D45752A" w14:textId="77777777" w:rsidR="00FE0CFD" w:rsidRPr="00113E10" w:rsidRDefault="00FE0CFD" w:rsidP="00FE0CFD">
      <w:pPr>
        <w:pStyle w:val="Heading1"/>
        <w:rPr>
          <w:noProof/>
        </w:rPr>
      </w:pPr>
      <w:bookmarkStart w:id="6" w:name="_Toc109774426"/>
      <w:r>
        <w:lastRenderedPageBreak/>
        <w:t>DAFTAR TABEL</w:t>
      </w:r>
      <w:bookmarkEnd w:id="6"/>
      <w:r w:rsidRPr="00113E10">
        <w:fldChar w:fldCharType="begin"/>
      </w:r>
      <w:r w:rsidRPr="00113E10">
        <w:instrText xml:space="preserve"> TOC \h \z \c "Tabel 2." </w:instrText>
      </w:r>
      <w:r w:rsidRPr="00113E10">
        <w:fldChar w:fldCharType="separate"/>
      </w:r>
    </w:p>
    <w:p w14:paraId="2CACA43A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271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 Data Umum Proyek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_Toc108650271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2501FC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272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2 Luas Bangunan per Lantai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_Toc108650272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CA143D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273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3 Mutu Beton Struktur Atas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_Toc108650273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772D05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8650274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4 Diameter Penulang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an Beton Struktur Atas Proyek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Apartemen Tower 53022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Meikarta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Distrik 1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_Toc108650274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113E10">
        <w:rPr>
          <w:rFonts w:ascii="Times New Roman" w:hAnsi="Times New Roman" w:cs="Times New Roman"/>
          <w:sz w:val="24"/>
          <w:szCs w:val="24"/>
        </w:rPr>
        <w:fldChar w:fldCharType="end"/>
      </w:r>
      <w:r w:rsidRPr="00113E10">
        <w:rPr>
          <w:rFonts w:ascii="Times New Roman" w:hAnsi="Times New Roman" w:cs="Times New Roman"/>
          <w:sz w:val="24"/>
          <w:szCs w:val="24"/>
        </w:rPr>
        <w:fldChar w:fldCharType="begin"/>
      </w:r>
      <w:r w:rsidRPr="00113E10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113E10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206EFE3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1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Taking Off Beton &amp; Bekisting Kolom C1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_Toc108650361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2D8D7D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2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 Taking Off Pembesian Kolom C1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_Toc108650362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99CCD4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3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 Taking Off Beton &amp; Bekisting Balok B1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_Toc108650363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53A162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4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4 Taking Off Pembesian Balok G1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_Toc108650364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62E135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5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5 Taking Off Beton &amp; Bekisting Plat LB2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_Toc108650365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665A7F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6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6 Taking Off Pembesian Plat LB2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_Toc108650366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AA8319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7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7 Taking Off Beton &amp; Bekisting Tangga Tangga F6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_Toc108650367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7434A3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8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8 Taking Off Pembesian Tangga F6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_Toc108650368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145A43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69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 3. 9 Taking Off Pembesian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Shear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wall Tipe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A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_Toc108650369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D7785C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r:id="rId16" w:anchor="_Toc108650370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 10 Taking Off Pembesian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Shear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wall Tipe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A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_Toc108650370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3127DB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71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11 Rekapitulasi Volume Pekerjaan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_Toc108650371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D2CC83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r:id="rId17" w:anchor="_Toc108650372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12  Harga Satuan Material &amp; Upah Kota Bekasi 2020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_Toc108650372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FC69CC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73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13 Analisa Harga Satuan Pekerjaan Beton Mutu f’c=34 MPa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_Toc108650373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739765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74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14 Analisa Harga Satuan Pekerjaan Bekisting Kolom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_Toc108650374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83C0D4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75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15 Analisa Harga Satuan Pekerjaan Pembesian 10 kg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_Toc108650375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895543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r:id="rId18" w:anchor="_Toc108650376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16 Rencana Anggaran Biaya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_Toc108650376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98D9C9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r:id="rId19" w:anchor="_Toc108650377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17 Rekapitulasi Rencana Anggaran Biaya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_Toc108650377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E7C3D1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78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18 Time Schedule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_Toc108650378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5013ED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r:id="rId20" w:anchor="_Toc108650379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19 Koefisien Tenaga Kerja Pekerjaan Beton Balok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_Toc108650379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192D42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8650380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20 Ilustrasi Cash Flow Proyek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_Toc108650380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EA25BA" w14:textId="77777777" w:rsidR="00FE0CFD" w:rsidRPr="00113E10" w:rsidRDefault="00FE0CFD" w:rsidP="00FE0CF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r:id="rId21" w:anchor="_Toc108650381" w:history="1">
        <w:r w:rsidRPr="00113E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21 Rekapitulasi Pembayaran Progress, Pengembalian Retensi, dan Pengembalian Uang Muka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_Toc108650381 \h </w:instrTex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113E1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B627DC" w14:textId="77777777" w:rsidR="00FE0CFD" w:rsidRPr="00113E10" w:rsidRDefault="00FE0CFD" w:rsidP="00FE0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E10">
        <w:rPr>
          <w:rFonts w:ascii="Times New Roman" w:hAnsi="Times New Roman" w:cs="Times New Roman"/>
          <w:sz w:val="24"/>
          <w:szCs w:val="24"/>
        </w:rPr>
        <w:fldChar w:fldCharType="end"/>
      </w:r>
      <w:r w:rsidRPr="00113E10">
        <w:rPr>
          <w:rFonts w:ascii="Times New Roman" w:hAnsi="Times New Roman" w:cs="Times New Roman"/>
          <w:sz w:val="24"/>
          <w:szCs w:val="24"/>
        </w:rPr>
        <w:br w:type="page"/>
      </w:r>
    </w:p>
    <w:p w14:paraId="74241436" w14:textId="77777777" w:rsidR="00FE0CFD" w:rsidRDefault="00FE0CFD" w:rsidP="00FE0CFD">
      <w:pPr>
        <w:pStyle w:val="Heading1"/>
      </w:pPr>
      <w:bookmarkStart w:id="7" w:name="_Toc109774427"/>
      <w:r>
        <w:lastRenderedPageBreak/>
        <w:t>DAFTAR LAMPIRAN</w:t>
      </w:r>
      <w:bookmarkEnd w:id="7"/>
      <w:r>
        <w:br w:type="page"/>
      </w:r>
    </w:p>
    <w:p w14:paraId="27284E09" w14:textId="77777777" w:rsidR="00FE0CFD" w:rsidRDefault="00FE0CFD" w:rsidP="00FE0C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E0CFD" w:rsidSect="00FE0CFD">
          <w:footerReference w:type="default" r:id="rId22"/>
          <w:footerReference w:type="first" r:id="rId23"/>
          <w:pgSz w:w="11906" w:h="16838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14:paraId="504670D5" w14:textId="77777777" w:rsidR="00FE0CFD" w:rsidRDefault="00FE0CFD" w:rsidP="00FE0CFD">
      <w:pPr>
        <w:pStyle w:val="Heading1"/>
      </w:pPr>
      <w:bookmarkStart w:id="8" w:name="_Toc109774428"/>
      <w:r>
        <w:lastRenderedPageBreak/>
        <w:t xml:space="preserve">BAB 1 </w:t>
      </w:r>
      <w:r>
        <w:br w:type="textWrapping" w:clear="all"/>
        <w:t>PENDAHULUAN</w:t>
      </w:r>
      <w:bookmarkEnd w:id="8"/>
    </w:p>
    <w:p w14:paraId="396372BF" w14:textId="77777777" w:rsidR="00FE0CFD" w:rsidRPr="001349EE" w:rsidRDefault="00FE0CFD" w:rsidP="00FE0CFD">
      <w:pPr>
        <w:pStyle w:val="Heading2"/>
      </w:pPr>
      <w:bookmarkStart w:id="9" w:name="_Toc109774429"/>
      <w:r>
        <w:t>1.1</w:t>
      </w:r>
      <w:r>
        <w:tab/>
      </w:r>
      <w:proofErr w:type="spellStart"/>
      <w:r w:rsidRPr="001349EE">
        <w:t>Latar</w:t>
      </w:r>
      <w:proofErr w:type="spellEnd"/>
      <w:r w:rsidRPr="001349EE">
        <w:t xml:space="preserve"> </w:t>
      </w:r>
      <w:proofErr w:type="spellStart"/>
      <w:r w:rsidRPr="001349EE">
        <w:t>Belakang</w:t>
      </w:r>
      <w:bookmarkEnd w:id="9"/>
      <w:proofErr w:type="spellEnd"/>
    </w:p>
    <w:p w14:paraId="3735DB49" w14:textId="77777777" w:rsidR="00FE0CFD" w:rsidRDefault="00FE0CFD" w:rsidP="00FE0CF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hunian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oleh para investor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para </w:t>
      </w:r>
      <w:r w:rsidRPr="000C42F4">
        <w:rPr>
          <w:rFonts w:ascii="Times New Roman" w:hAnsi="Times New Roman" w:cs="Times New Roman"/>
          <w:i/>
          <w:iCs/>
          <w:sz w:val="24"/>
          <w:szCs w:val="24"/>
        </w:rPr>
        <w:t>developer</w:t>
      </w:r>
      <w:r w:rsidRPr="000C42F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hunian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2022 )</w:t>
      </w:r>
    </w:p>
    <w:p w14:paraId="282A4774" w14:textId="77777777" w:rsidR="00FE0CFD" w:rsidRPr="000A65B0" w:rsidRDefault="00FE0CFD" w:rsidP="00FE0CF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A65B0">
        <w:rPr>
          <w:rFonts w:ascii="Times New Roman" w:eastAsia="Calibri" w:hAnsi="Times New Roman" w:cs="Times New Roman"/>
          <w:sz w:val="24"/>
        </w:rPr>
        <w:t>Setiap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proyek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mempunyai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tujuan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berbeda-beda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misalnya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pembuatan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rumah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tinggal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jembatan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ataupun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instansi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pabrik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pula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berupa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produk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pengembangan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proses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mencapai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tujuan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ditentukan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batasan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yaitu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besarnya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biaya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anggaran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dialokasikan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jadwal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mutu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dipenuhi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Ketiga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batasan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atas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kendala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r w:rsidRPr="000A65B0">
        <w:rPr>
          <w:rFonts w:ascii="Times New Roman" w:eastAsia="Calibri" w:hAnsi="Times New Roman" w:cs="Times New Roman"/>
          <w:i/>
          <w:iCs/>
          <w:sz w:val="24"/>
        </w:rPr>
        <w:t>(triple constraint)</w:t>
      </w:r>
      <w:r w:rsidRPr="000A65B0">
        <w:rPr>
          <w:rFonts w:ascii="Times New Roman" w:eastAsia="Calibri" w:hAnsi="Times New Roman" w:cs="Times New Roman"/>
          <w:iCs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parameter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penting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penyelenggara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proyek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sering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diasosiasikan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sasaran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A65B0">
        <w:rPr>
          <w:rFonts w:ascii="Times New Roman" w:eastAsia="Calibri" w:hAnsi="Times New Roman" w:cs="Times New Roman"/>
          <w:sz w:val="24"/>
        </w:rPr>
        <w:t>proyek</w:t>
      </w:r>
      <w:proofErr w:type="spellEnd"/>
      <w:r w:rsidRPr="000A65B0">
        <w:rPr>
          <w:rFonts w:ascii="Times New Roman" w:eastAsia="Calibri" w:hAnsi="Times New Roman" w:cs="Times New Roman"/>
          <w:sz w:val="24"/>
        </w:rPr>
        <w:t>.</w:t>
      </w:r>
    </w:p>
    <w:p w14:paraId="7903EF00" w14:textId="77777777" w:rsidR="00FE0CFD" w:rsidRDefault="00FE0CFD" w:rsidP="00FE0CFD">
      <w:pPr>
        <w:pStyle w:val="Default"/>
        <w:spacing w:line="360" w:lineRule="auto"/>
        <w:ind w:firstLine="709"/>
        <w:jc w:val="both"/>
        <w:rPr>
          <w:lang w:val="id-ID"/>
        </w:rPr>
      </w:pPr>
      <w:proofErr w:type="spellStart"/>
      <w:r w:rsidRPr="000C42F4">
        <w:rPr>
          <w:lang w:val="en-ID"/>
        </w:rPr>
        <w:t>Diantara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profesi</w:t>
      </w:r>
      <w:proofErr w:type="spellEnd"/>
      <w:r w:rsidRPr="000C42F4">
        <w:rPr>
          <w:lang w:val="en-ID"/>
        </w:rPr>
        <w:t xml:space="preserve"> yang </w:t>
      </w:r>
      <w:proofErr w:type="spellStart"/>
      <w:r w:rsidRPr="000C42F4">
        <w:rPr>
          <w:lang w:val="en-ID"/>
        </w:rPr>
        <w:t>mengalami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perkembangan</w:t>
      </w:r>
      <w:proofErr w:type="spellEnd"/>
      <w:r w:rsidRPr="000C42F4">
        <w:rPr>
          <w:lang w:val="en-ID"/>
        </w:rPr>
        <w:t xml:space="preserve"> yang </w:t>
      </w:r>
      <w:proofErr w:type="spellStart"/>
      <w:r w:rsidRPr="000C42F4">
        <w:rPr>
          <w:lang w:val="en-ID"/>
        </w:rPr>
        <w:t>cukup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signifikan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yaitu</w:t>
      </w:r>
      <w:proofErr w:type="spellEnd"/>
      <w:r w:rsidRPr="000C42F4">
        <w:rPr>
          <w:lang w:val="en-ID"/>
        </w:rPr>
        <w:t xml:space="preserve"> </w:t>
      </w:r>
      <w:r w:rsidRPr="000C42F4">
        <w:rPr>
          <w:i/>
          <w:iCs/>
          <w:lang w:val="en-ID"/>
        </w:rPr>
        <w:t>Quantity Surveyor</w:t>
      </w:r>
      <w:r w:rsidRPr="000C42F4">
        <w:rPr>
          <w:lang w:val="en-ID"/>
        </w:rPr>
        <w:t xml:space="preserve"> (QS). Pada masa </w:t>
      </w:r>
      <w:proofErr w:type="spellStart"/>
      <w:r w:rsidRPr="000C42F4">
        <w:rPr>
          <w:lang w:val="en-ID"/>
        </w:rPr>
        <w:t>sekarang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ini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peranan</w:t>
      </w:r>
      <w:proofErr w:type="spellEnd"/>
      <w:r w:rsidRPr="000C42F4">
        <w:rPr>
          <w:lang w:val="en-ID"/>
        </w:rPr>
        <w:t xml:space="preserve"> QS </w:t>
      </w:r>
      <w:proofErr w:type="spellStart"/>
      <w:r w:rsidRPr="000C42F4">
        <w:rPr>
          <w:lang w:val="en-ID"/>
        </w:rPr>
        <w:t>dalam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industri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konstruksi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semakin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luas</w:t>
      </w:r>
      <w:proofErr w:type="spellEnd"/>
      <w:r w:rsidRPr="000C42F4">
        <w:rPr>
          <w:lang w:val="en-ID"/>
        </w:rPr>
        <w:t xml:space="preserve">, dan </w:t>
      </w:r>
      <w:proofErr w:type="spellStart"/>
      <w:r w:rsidRPr="000C42F4">
        <w:rPr>
          <w:lang w:val="en-ID"/>
        </w:rPr>
        <w:t>tidak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hanya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terbatas</w:t>
      </w:r>
      <w:proofErr w:type="spellEnd"/>
      <w:r w:rsidRPr="000C42F4">
        <w:rPr>
          <w:lang w:val="en-ID"/>
        </w:rPr>
        <w:t xml:space="preserve"> pada </w:t>
      </w:r>
      <w:proofErr w:type="spellStart"/>
      <w:r w:rsidRPr="000C42F4">
        <w:rPr>
          <w:lang w:val="en-ID"/>
        </w:rPr>
        <w:t>kegiatan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estimasi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biaya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proyek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saja</w:t>
      </w:r>
      <w:proofErr w:type="spellEnd"/>
      <w:r w:rsidRPr="000C42F4">
        <w:rPr>
          <w:lang w:val="en-ID"/>
        </w:rPr>
        <w:t xml:space="preserve">. </w:t>
      </w:r>
      <w:proofErr w:type="spellStart"/>
      <w:r w:rsidRPr="000C42F4">
        <w:rPr>
          <w:lang w:val="en-ID"/>
        </w:rPr>
        <w:t>Saat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ini</w:t>
      </w:r>
      <w:proofErr w:type="spellEnd"/>
      <w:r w:rsidRPr="000C42F4">
        <w:rPr>
          <w:lang w:val="en-ID"/>
        </w:rPr>
        <w:t xml:space="preserve"> QS pun </w:t>
      </w:r>
      <w:proofErr w:type="spellStart"/>
      <w:r w:rsidRPr="000C42F4">
        <w:rPr>
          <w:lang w:val="en-ID"/>
        </w:rPr>
        <w:t>dilibatkan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dalam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aktivitas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kontrol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biaya</w:t>
      </w:r>
      <w:proofErr w:type="spellEnd"/>
      <w:r w:rsidRPr="000C42F4">
        <w:rPr>
          <w:lang w:val="en-ID"/>
        </w:rPr>
        <w:t xml:space="preserve">, </w:t>
      </w:r>
      <w:proofErr w:type="spellStart"/>
      <w:r w:rsidRPr="000C42F4">
        <w:rPr>
          <w:lang w:val="en-ID"/>
        </w:rPr>
        <w:t>penilaian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kelayakan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investasi</w:t>
      </w:r>
      <w:proofErr w:type="spellEnd"/>
      <w:r w:rsidRPr="000C42F4">
        <w:rPr>
          <w:lang w:val="en-ID"/>
        </w:rPr>
        <w:t xml:space="preserve">, </w:t>
      </w:r>
      <w:proofErr w:type="spellStart"/>
      <w:r w:rsidRPr="000C42F4">
        <w:rPr>
          <w:lang w:val="en-ID"/>
        </w:rPr>
        <w:t>analisis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resiko</w:t>
      </w:r>
      <w:proofErr w:type="spellEnd"/>
      <w:r w:rsidRPr="000C42F4">
        <w:rPr>
          <w:lang w:val="en-ID"/>
        </w:rPr>
        <w:t xml:space="preserve"> dan </w:t>
      </w:r>
      <w:proofErr w:type="spellStart"/>
      <w:r w:rsidRPr="000C42F4">
        <w:rPr>
          <w:lang w:val="en-ID"/>
        </w:rPr>
        <w:t>sebagainya</w:t>
      </w:r>
      <w:proofErr w:type="spellEnd"/>
      <w:r w:rsidRPr="000C42F4">
        <w:rPr>
          <w:lang w:val="en-ID"/>
        </w:rPr>
        <w:t>.</w:t>
      </w:r>
    </w:p>
    <w:p w14:paraId="26F4C63E" w14:textId="77777777" w:rsidR="00FE0CFD" w:rsidRDefault="00FE0CFD" w:rsidP="00FE0CFD">
      <w:pPr>
        <w:pStyle w:val="Default"/>
        <w:spacing w:line="360" w:lineRule="auto"/>
        <w:ind w:firstLine="709"/>
        <w:jc w:val="both"/>
        <w:rPr>
          <w:lang w:val="en-ID"/>
        </w:rPr>
      </w:pPr>
      <w:proofErr w:type="spellStart"/>
      <w:r w:rsidRPr="000C42F4">
        <w:rPr>
          <w:lang w:val="en-ID"/>
        </w:rPr>
        <w:t>Dalam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rangka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meningkatkan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pemahaman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akan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tugas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seorang</w:t>
      </w:r>
      <w:proofErr w:type="spellEnd"/>
      <w:r w:rsidRPr="000C42F4">
        <w:rPr>
          <w:lang w:val="en-ID"/>
        </w:rPr>
        <w:t xml:space="preserve"> QS, </w:t>
      </w:r>
      <w:proofErr w:type="spellStart"/>
      <w:r w:rsidRPr="000C42F4">
        <w:rPr>
          <w:lang w:val="en-ID"/>
        </w:rPr>
        <w:t>maka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dilakukan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perhitungan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ulang</w:t>
      </w:r>
      <w:proofErr w:type="spellEnd"/>
      <w:r w:rsidRPr="000C42F4">
        <w:rPr>
          <w:lang w:val="en-ID"/>
        </w:rPr>
        <w:t xml:space="preserve"> pada </w:t>
      </w:r>
      <w:proofErr w:type="spellStart"/>
      <w:r w:rsidRPr="000C42F4">
        <w:rPr>
          <w:lang w:val="en-ID"/>
        </w:rPr>
        <w:t>proyek</w:t>
      </w:r>
      <w:proofErr w:type="spellEnd"/>
      <w:r w:rsidRPr="000C42F4">
        <w:rPr>
          <w:lang w:val="en-ID"/>
        </w:rPr>
        <w:t xml:space="preserve"> </w:t>
      </w:r>
      <w:r>
        <w:rPr>
          <w:lang w:val="id-ID"/>
        </w:rPr>
        <w:t>Apartemen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Meikarta</w:t>
      </w:r>
      <w:proofErr w:type="spellEnd"/>
      <w:r>
        <w:rPr>
          <w:lang w:val="en-ID"/>
        </w:rPr>
        <w:t xml:space="preserve"> </w:t>
      </w:r>
      <w:proofErr w:type="spellStart"/>
      <w:r w:rsidRPr="000C42F4">
        <w:rPr>
          <w:lang w:val="en-ID"/>
        </w:rPr>
        <w:t>sebagai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topik</w:t>
      </w:r>
      <w:proofErr w:type="spellEnd"/>
      <w:r w:rsidRPr="000C42F4">
        <w:rPr>
          <w:lang w:val="en-ID"/>
        </w:rPr>
        <w:t xml:space="preserve"> pada </w:t>
      </w:r>
      <w:proofErr w:type="spellStart"/>
      <w:r w:rsidRPr="000C42F4">
        <w:rPr>
          <w:lang w:val="en-ID"/>
        </w:rPr>
        <w:t>Tugas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Akhir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ini</w:t>
      </w:r>
      <w:proofErr w:type="spellEnd"/>
      <w:r w:rsidRPr="000C42F4">
        <w:rPr>
          <w:lang w:val="en-ID"/>
        </w:rPr>
        <w:t xml:space="preserve">. </w:t>
      </w:r>
      <w:proofErr w:type="spellStart"/>
      <w:r w:rsidRPr="000C42F4">
        <w:rPr>
          <w:lang w:val="en-ID"/>
        </w:rPr>
        <w:t>Tujuan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penyusunan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Tugas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Akhir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ini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adalah</w:t>
      </w:r>
      <w:proofErr w:type="spellEnd"/>
      <w:r w:rsidRPr="000C42F4">
        <w:rPr>
          <w:lang w:val="en-ID"/>
        </w:rPr>
        <w:t xml:space="preserve">, </w:t>
      </w:r>
      <w:proofErr w:type="spellStart"/>
      <w:r w:rsidRPr="000C42F4">
        <w:rPr>
          <w:lang w:val="en-ID"/>
        </w:rPr>
        <w:t>untuk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mengukur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kemampuan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dalam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memahami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gambar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kerja</w:t>
      </w:r>
      <w:proofErr w:type="spellEnd"/>
      <w:r w:rsidRPr="000C42F4">
        <w:rPr>
          <w:lang w:val="en-ID"/>
        </w:rPr>
        <w:t xml:space="preserve">, </w:t>
      </w:r>
      <w:proofErr w:type="spellStart"/>
      <w:r w:rsidRPr="000C42F4">
        <w:rPr>
          <w:lang w:val="en-ID"/>
        </w:rPr>
        <w:t>menghitung</w:t>
      </w:r>
      <w:proofErr w:type="spellEnd"/>
      <w:r w:rsidRPr="000C42F4">
        <w:rPr>
          <w:lang w:val="en-ID"/>
        </w:rPr>
        <w:t xml:space="preserve"> volume, </w:t>
      </w:r>
      <w:proofErr w:type="spellStart"/>
      <w:r w:rsidRPr="000C42F4">
        <w:rPr>
          <w:lang w:val="en-ID"/>
        </w:rPr>
        <w:t>estimasi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biaya</w:t>
      </w:r>
      <w:proofErr w:type="spellEnd"/>
      <w:r w:rsidRPr="000C42F4">
        <w:rPr>
          <w:lang w:val="en-ID"/>
        </w:rPr>
        <w:t xml:space="preserve">, </w:t>
      </w:r>
      <w:proofErr w:type="spellStart"/>
      <w:r w:rsidRPr="000C42F4">
        <w:rPr>
          <w:lang w:val="en-ID"/>
        </w:rPr>
        <w:t>penjadwalan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proyek</w:t>
      </w:r>
      <w:proofErr w:type="spellEnd"/>
      <w:r w:rsidRPr="000C42F4">
        <w:rPr>
          <w:lang w:val="en-ID"/>
        </w:rPr>
        <w:t xml:space="preserve">, </w:t>
      </w:r>
      <w:proofErr w:type="spellStart"/>
      <w:r w:rsidRPr="000C42F4">
        <w:rPr>
          <w:lang w:val="en-ID"/>
        </w:rPr>
        <w:t>serta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penyusunan</w:t>
      </w:r>
      <w:proofErr w:type="spellEnd"/>
      <w:r w:rsidRPr="000C42F4">
        <w:rPr>
          <w:lang w:val="en-ID"/>
        </w:rPr>
        <w:t xml:space="preserve"> </w:t>
      </w:r>
      <w:proofErr w:type="spellStart"/>
      <w:r w:rsidRPr="000C42F4">
        <w:rPr>
          <w:lang w:val="en-ID"/>
        </w:rPr>
        <w:t>arus</w:t>
      </w:r>
      <w:proofErr w:type="spellEnd"/>
      <w:r w:rsidRPr="000C42F4">
        <w:rPr>
          <w:lang w:val="en-ID"/>
        </w:rPr>
        <w:t xml:space="preserve"> kas (</w:t>
      </w:r>
      <w:r w:rsidRPr="000A65B0">
        <w:rPr>
          <w:lang w:val="en-ID"/>
        </w:rPr>
        <w:t>cash flow</w:t>
      </w:r>
      <w:r w:rsidRPr="000C42F4">
        <w:rPr>
          <w:lang w:val="en-ID"/>
        </w:rPr>
        <w:t>).</w:t>
      </w:r>
    </w:p>
    <w:p w14:paraId="1765FA17" w14:textId="77777777" w:rsidR="00FE0CFD" w:rsidRPr="000A65B0" w:rsidRDefault="00FE0CFD" w:rsidP="00FE0CFD">
      <w:pPr>
        <w:pStyle w:val="Default"/>
        <w:spacing w:line="360" w:lineRule="auto"/>
        <w:ind w:firstLine="709"/>
        <w:jc w:val="both"/>
        <w:rPr>
          <w:lang w:val="en-ID"/>
        </w:rPr>
      </w:pPr>
    </w:p>
    <w:p w14:paraId="3E37F55C" w14:textId="77777777" w:rsidR="00FE0CFD" w:rsidRPr="000C42F4" w:rsidRDefault="00FE0CFD" w:rsidP="00FE0CFD">
      <w:pPr>
        <w:pStyle w:val="Heading2"/>
        <w:rPr>
          <w:sz w:val="22"/>
        </w:rPr>
      </w:pPr>
      <w:bookmarkStart w:id="10" w:name="_Toc46603231"/>
      <w:bookmarkStart w:id="11" w:name="_Toc109774430"/>
      <w:r>
        <w:t>1.2</w:t>
      </w:r>
      <w:r>
        <w:tab/>
      </w:r>
      <w:proofErr w:type="spellStart"/>
      <w:r w:rsidRPr="006521AE">
        <w:t>Rumusan</w:t>
      </w:r>
      <w:proofErr w:type="spellEnd"/>
      <w:r w:rsidRPr="006521AE">
        <w:t xml:space="preserve"> </w:t>
      </w:r>
      <w:proofErr w:type="spellStart"/>
      <w:r w:rsidRPr="006521AE">
        <w:t>Masalah</w:t>
      </w:r>
      <w:bookmarkEnd w:id="10"/>
      <w:bookmarkEnd w:id="11"/>
      <w:proofErr w:type="spellEnd"/>
    </w:p>
    <w:p w14:paraId="03CC9C53" w14:textId="77777777" w:rsidR="00FE0CFD" w:rsidRPr="000C42F4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F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:</w:t>
      </w:r>
    </w:p>
    <w:p w14:paraId="5B95BDB8" w14:textId="77777777" w:rsidR="00FE0CFD" w:rsidRPr="000C42F4" w:rsidRDefault="00FE0CFD" w:rsidP="00FE0CFD">
      <w:pPr>
        <w:pStyle w:val="ListParagraph"/>
        <w:numPr>
          <w:ilvl w:val="0"/>
          <w:numId w:val="2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Tower 53022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C42F4">
        <w:rPr>
          <w:rFonts w:ascii="Times New Roman" w:hAnsi="Times New Roman" w:cs="Times New Roman"/>
          <w:sz w:val="24"/>
          <w:szCs w:val="24"/>
        </w:rPr>
        <w:t>?</w:t>
      </w:r>
    </w:p>
    <w:p w14:paraId="1A9C2412" w14:textId="77777777" w:rsidR="00FE0CFD" w:rsidRPr="000C42F4" w:rsidRDefault="00FE0CFD" w:rsidP="00FE0CFD">
      <w:pPr>
        <w:pStyle w:val="ListParagraph"/>
        <w:numPr>
          <w:ilvl w:val="0"/>
          <w:numId w:val="2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Tower 53022 </w:t>
      </w:r>
      <w:proofErr w:type="spellStart"/>
      <w:r>
        <w:rPr>
          <w:rFonts w:ascii="Times New Roman" w:hAnsi="Times New Roman" w:cs="Times New Roman"/>
          <w:sz w:val="24"/>
          <w:szCs w:val="24"/>
        </w:rPr>
        <w:t>Meikarta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?</w:t>
      </w:r>
      <w:proofErr w:type="gramEnd"/>
    </w:p>
    <w:p w14:paraId="7320936A" w14:textId="77777777" w:rsidR="00FE0CFD" w:rsidRPr="000C42F4" w:rsidRDefault="00FE0CFD" w:rsidP="00FE0CFD">
      <w:pPr>
        <w:pStyle w:val="ListParagraph"/>
        <w:numPr>
          <w:ilvl w:val="0"/>
          <w:numId w:val="2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r w:rsidRPr="000C42F4">
        <w:rPr>
          <w:rFonts w:ascii="Times New Roman" w:hAnsi="Times New Roman" w:cs="Times New Roman"/>
          <w:i/>
          <w:iCs/>
          <w:sz w:val="24"/>
          <w:szCs w:val="24"/>
        </w:rPr>
        <w:t xml:space="preserve">Time Schedule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RAB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?</w:t>
      </w:r>
    </w:p>
    <w:p w14:paraId="43C43149" w14:textId="77777777" w:rsidR="00FE0CFD" w:rsidRPr="000C42F4" w:rsidRDefault="00FE0CFD" w:rsidP="00FE0CFD">
      <w:pPr>
        <w:pStyle w:val="ListParagraph"/>
        <w:numPr>
          <w:ilvl w:val="0"/>
          <w:numId w:val="2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r w:rsidRPr="000C42F4">
        <w:rPr>
          <w:rFonts w:ascii="Times New Roman" w:hAnsi="Times New Roman" w:cs="Times New Roman"/>
          <w:i/>
          <w:iCs/>
          <w:sz w:val="24"/>
          <w:szCs w:val="24"/>
        </w:rPr>
        <w:t>Cash Flow</w:t>
      </w:r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r w:rsidRPr="000C42F4">
        <w:rPr>
          <w:rFonts w:ascii="Times New Roman" w:hAnsi="Times New Roman" w:cs="Times New Roman"/>
          <w:i/>
          <w:iCs/>
          <w:sz w:val="24"/>
          <w:szCs w:val="24"/>
        </w:rPr>
        <w:t>Time Schedule</w:t>
      </w:r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?</w:t>
      </w:r>
    </w:p>
    <w:p w14:paraId="58A38706" w14:textId="77777777" w:rsidR="00FE0CFD" w:rsidRPr="000C42F4" w:rsidRDefault="00FE0CFD" w:rsidP="00FE0CFD">
      <w:pPr>
        <w:pStyle w:val="Heading2"/>
        <w:rPr>
          <w:sz w:val="22"/>
        </w:rPr>
      </w:pPr>
      <w:bookmarkStart w:id="12" w:name="_Toc46603232"/>
      <w:bookmarkStart w:id="13" w:name="_Toc109774431"/>
      <w:r>
        <w:t>1.3</w:t>
      </w:r>
      <w:r>
        <w:tab/>
      </w:r>
      <w:proofErr w:type="spellStart"/>
      <w:r w:rsidRPr="006521AE">
        <w:t>Tujuan</w:t>
      </w:r>
      <w:proofErr w:type="spellEnd"/>
      <w:r w:rsidRPr="006521AE">
        <w:t xml:space="preserve"> </w:t>
      </w:r>
      <w:proofErr w:type="spellStart"/>
      <w:r w:rsidRPr="006521AE">
        <w:t>Tugas</w:t>
      </w:r>
      <w:proofErr w:type="spellEnd"/>
      <w:r w:rsidRPr="006521AE">
        <w:t xml:space="preserve"> </w:t>
      </w:r>
      <w:proofErr w:type="spellStart"/>
      <w:r w:rsidRPr="006521AE">
        <w:t>Akhir</w:t>
      </w:r>
      <w:bookmarkEnd w:id="12"/>
      <w:bookmarkEnd w:id="13"/>
      <w:proofErr w:type="spellEnd"/>
    </w:p>
    <w:p w14:paraId="147FD24A" w14:textId="77777777" w:rsidR="00FE0CFD" w:rsidRPr="000C42F4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F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:</w:t>
      </w:r>
    </w:p>
    <w:p w14:paraId="06B323F3" w14:textId="77777777" w:rsidR="00FE0CFD" w:rsidRPr="000C42F4" w:rsidRDefault="00FE0CFD" w:rsidP="00FE0CFD">
      <w:pPr>
        <w:pStyle w:val="ListParagraph"/>
        <w:numPr>
          <w:ilvl w:val="0"/>
          <w:numId w:val="3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Tower 53022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C42F4">
        <w:rPr>
          <w:rFonts w:ascii="Times New Roman" w:hAnsi="Times New Roman" w:cs="Times New Roman"/>
          <w:sz w:val="24"/>
          <w:szCs w:val="24"/>
        </w:rPr>
        <w:t>.</w:t>
      </w:r>
    </w:p>
    <w:p w14:paraId="2176C432" w14:textId="77777777" w:rsidR="00FE0CFD" w:rsidRPr="000C42F4" w:rsidRDefault="00FE0CFD" w:rsidP="00FE0CFD">
      <w:pPr>
        <w:pStyle w:val="ListParagraph"/>
        <w:numPr>
          <w:ilvl w:val="0"/>
          <w:numId w:val="3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Tower 53022 </w:t>
      </w:r>
      <w:proofErr w:type="spellStart"/>
      <w:r>
        <w:rPr>
          <w:rFonts w:ascii="Times New Roman" w:hAnsi="Times New Roman" w:cs="Times New Roman"/>
          <w:sz w:val="24"/>
          <w:szCs w:val="24"/>
        </w:rPr>
        <w:t>Meikarta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4517E5D" w14:textId="77777777" w:rsidR="00FE0CFD" w:rsidRPr="000C42F4" w:rsidRDefault="00FE0CFD" w:rsidP="00FE0CFD">
      <w:pPr>
        <w:pStyle w:val="ListParagraph"/>
        <w:numPr>
          <w:ilvl w:val="0"/>
          <w:numId w:val="3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r w:rsidRPr="000C42F4">
        <w:rPr>
          <w:rFonts w:ascii="Times New Roman" w:hAnsi="Times New Roman" w:cs="Times New Roman"/>
          <w:i/>
          <w:iCs/>
          <w:sz w:val="24"/>
          <w:szCs w:val="24"/>
        </w:rPr>
        <w:t xml:space="preserve">Time Schedule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RAB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.</w:t>
      </w:r>
    </w:p>
    <w:p w14:paraId="2569AB93" w14:textId="77777777" w:rsidR="00FE0CFD" w:rsidRPr="006521AE" w:rsidRDefault="00FE0CFD" w:rsidP="00FE0CFD">
      <w:pPr>
        <w:pStyle w:val="ListParagraph"/>
        <w:numPr>
          <w:ilvl w:val="0"/>
          <w:numId w:val="3"/>
        </w:num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1A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 </w:t>
      </w:r>
      <w:r w:rsidRPr="006521AE">
        <w:rPr>
          <w:rFonts w:ascii="Times New Roman" w:hAnsi="Times New Roman" w:cs="Times New Roman"/>
          <w:i/>
          <w:iCs/>
          <w:sz w:val="24"/>
          <w:szCs w:val="24"/>
        </w:rPr>
        <w:t>Cash Flow</w:t>
      </w:r>
      <w:r w:rsidRPr="0065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 </w:t>
      </w:r>
      <w:r w:rsidRPr="006521AE">
        <w:rPr>
          <w:rFonts w:ascii="Times New Roman" w:hAnsi="Times New Roman" w:cs="Times New Roman"/>
          <w:i/>
          <w:iCs/>
          <w:sz w:val="24"/>
          <w:szCs w:val="24"/>
        </w:rPr>
        <w:t>Time Schedule</w:t>
      </w:r>
      <w:r w:rsidRPr="006521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>.</w:t>
      </w:r>
    </w:p>
    <w:p w14:paraId="61E7EE8E" w14:textId="77777777" w:rsidR="00FE0CFD" w:rsidRPr="006521AE" w:rsidRDefault="00FE0CFD" w:rsidP="00FE0CFD">
      <w:pPr>
        <w:pStyle w:val="Heading2"/>
      </w:pPr>
      <w:bookmarkStart w:id="14" w:name="_Toc46603233"/>
      <w:bookmarkStart w:id="15" w:name="_Toc109774432"/>
      <w:r>
        <w:t>1.4</w:t>
      </w:r>
      <w:r>
        <w:tab/>
      </w:r>
      <w:proofErr w:type="spellStart"/>
      <w:r w:rsidRPr="006521AE">
        <w:t>Manfaat</w:t>
      </w:r>
      <w:proofErr w:type="spellEnd"/>
      <w:r w:rsidRPr="006521AE">
        <w:t xml:space="preserve"> </w:t>
      </w:r>
      <w:proofErr w:type="spellStart"/>
      <w:r w:rsidRPr="006521AE">
        <w:t>Tugas</w:t>
      </w:r>
      <w:proofErr w:type="spellEnd"/>
      <w:r w:rsidRPr="006521AE">
        <w:t xml:space="preserve"> </w:t>
      </w:r>
      <w:proofErr w:type="spellStart"/>
      <w:r w:rsidRPr="006521AE">
        <w:t>Akhir</w:t>
      </w:r>
      <w:bookmarkEnd w:id="14"/>
      <w:bookmarkEnd w:id="15"/>
      <w:proofErr w:type="spellEnd"/>
    </w:p>
    <w:p w14:paraId="19B7BAB8" w14:textId="77777777" w:rsidR="00FE0CFD" w:rsidRDefault="00FE0CFD" w:rsidP="00FE0C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46603234"/>
      <w:proofErr w:type="spellStart"/>
      <w:r w:rsidRPr="0088155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r w:rsidRPr="0088155D">
        <w:rPr>
          <w:rFonts w:ascii="Times New Roman" w:hAnsi="Times New Roman" w:cs="Times New Roman"/>
          <w:i/>
          <w:sz w:val="24"/>
          <w:szCs w:val="24"/>
        </w:rPr>
        <w:t xml:space="preserve">Quantity Surveyor </w:t>
      </w:r>
      <w:r w:rsidRPr="0088155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volume,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r w:rsidRPr="0088155D">
        <w:rPr>
          <w:rFonts w:ascii="Times New Roman" w:hAnsi="Times New Roman" w:cs="Times New Roman"/>
          <w:i/>
          <w:iCs/>
          <w:sz w:val="24"/>
          <w:szCs w:val="24"/>
        </w:rPr>
        <w:t>scheduling</w:t>
      </w:r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kas (</w:t>
      </w:r>
      <w:r w:rsidRPr="0088155D">
        <w:rPr>
          <w:rFonts w:ascii="Times New Roman" w:hAnsi="Times New Roman" w:cs="Times New Roman"/>
          <w:i/>
          <w:sz w:val="24"/>
          <w:szCs w:val="24"/>
        </w:rPr>
        <w:t>cash in</w:t>
      </w:r>
      <w:r w:rsidRPr="0088155D">
        <w:rPr>
          <w:rFonts w:ascii="Times New Roman" w:hAnsi="Times New Roman" w:cs="Times New Roman"/>
          <w:sz w:val="24"/>
          <w:szCs w:val="24"/>
        </w:rPr>
        <w:t xml:space="preserve"> dan </w:t>
      </w:r>
      <w:r w:rsidRPr="0088155D">
        <w:rPr>
          <w:rFonts w:ascii="Times New Roman" w:hAnsi="Times New Roman" w:cs="Times New Roman"/>
          <w:i/>
          <w:sz w:val="24"/>
          <w:szCs w:val="24"/>
        </w:rPr>
        <w:t>cash out</w:t>
      </w:r>
      <w:r w:rsidRPr="008815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. </w:t>
      </w:r>
      <w:r w:rsidRPr="0088155D">
        <w:rPr>
          <w:rFonts w:ascii="Times New Roman" w:hAnsi="Times New Roman" w:cs="Times New Roman"/>
          <w:i/>
          <w:iCs/>
          <w:sz w:val="24"/>
          <w:szCs w:val="24"/>
        </w:rPr>
        <w:t>Quantity Surveyor</w:t>
      </w:r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Pr="0088155D">
        <w:rPr>
          <w:rFonts w:ascii="Times New Roman" w:hAnsi="Times New Roman" w:cs="Times New Roman"/>
          <w:sz w:val="24"/>
          <w:szCs w:val="24"/>
        </w:rPr>
        <w:t>.</w:t>
      </w:r>
    </w:p>
    <w:p w14:paraId="3882E55C" w14:textId="77777777" w:rsidR="00FE0CFD" w:rsidRPr="0088155D" w:rsidRDefault="00FE0CFD" w:rsidP="00FE0C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A5BCF6" w14:textId="77777777" w:rsidR="00FE0CFD" w:rsidRPr="000C42F4" w:rsidRDefault="00FE0CFD" w:rsidP="00FE0CFD">
      <w:pPr>
        <w:pStyle w:val="Heading2"/>
      </w:pPr>
      <w:bookmarkStart w:id="17" w:name="_Toc109774433"/>
      <w:r>
        <w:t>1.5</w:t>
      </w:r>
      <w:r>
        <w:tab/>
      </w:r>
      <w:r w:rsidRPr="000C42F4">
        <w:t xml:space="preserve">Batasan </w:t>
      </w:r>
      <w:proofErr w:type="spellStart"/>
      <w:r w:rsidRPr="000C42F4">
        <w:t>Masalah</w:t>
      </w:r>
      <w:bookmarkEnd w:id="16"/>
      <w:bookmarkEnd w:id="17"/>
      <w:proofErr w:type="spellEnd"/>
    </w:p>
    <w:p w14:paraId="414EE83B" w14:textId="77777777" w:rsidR="00FE0CFD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F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Tower 53022 </w:t>
      </w:r>
      <w:proofErr w:type="spellStart"/>
      <w:r>
        <w:rPr>
          <w:rFonts w:ascii="Times New Roman" w:hAnsi="Times New Roman" w:cs="Times New Roman"/>
          <w:sz w:val="24"/>
          <w:szCs w:val="24"/>
        </w:rPr>
        <w:t>Meikarta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Gedung </w:t>
      </w:r>
      <w:r>
        <w:rPr>
          <w:rFonts w:ascii="Times New Roman" w:hAnsi="Times New Roman" w:cs="Times New Roman"/>
          <w:sz w:val="24"/>
          <w:szCs w:val="24"/>
          <w:lang w:val="id-ID"/>
        </w:rPr>
        <w:t>Apartemen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38.707,86 m2. Gedung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Atap 1, Lift room dan </w:t>
      </w:r>
      <w:r w:rsidRPr="00EA695D">
        <w:rPr>
          <w:rFonts w:ascii="Times New Roman" w:hAnsi="Times New Roman" w:cs="Times New Roman"/>
          <w:i/>
          <w:iCs/>
          <w:sz w:val="24"/>
          <w:szCs w:val="24"/>
        </w:rPr>
        <w:t>rooftop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29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38.707,86 m2.</w:t>
      </w:r>
    </w:p>
    <w:p w14:paraId="0B30087D" w14:textId="77777777" w:rsidR="00FE0CFD" w:rsidRPr="000C42F4" w:rsidRDefault="00FE0CFD" w:rsidP="00FE0CF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lastRenderedPageBreak/>
        <w:t>Perlunya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Tower 53022 </w:t>
      </w:r>
      <w:proofErr w:type="spellStart"/>
      <w:r>
        <w:rPr>
          <w:rFonts w:ascii="Times New Roman" w:hAnsi="Times New Roman" w:cs="Times New Roman"/>
          <w:sz w:val="24"/>
          <w:szCs w:val="24"/>
        </w:rPr>
        <w:t>Meikarta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C4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plat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Shear</w:t>
      </w:r>
      <w:r w:rsidRPr="000C42F4">
        <w:rPr>
          <w:rFonts w:ascii="Times New Roman" w:hAnsi="Times New Roman" w:cs="Times New Roman"/>
          <w:i/>
          <w:iCs/>
          <w:sz w:val="24"/>
          <w:szCs w:val="24"/>
        </w:rPr>
        <w:t>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bekisting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2F4">
        <w:rPr>
          <w:rFonts w:ascii="Times New Roman" w:hAnsi="Times New Roman" w:cs="Times New Roman"/>
          <w:sz w:val="24"/>
          <w:szCs w:val="24"/>
        </w:rPr>
        <w:t>pembesian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CC249D9" w14:textId="77777777" w:rsidR="00FE0CFD" w:rsidRPr="000C42F4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AHSP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PUPR No.28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dan material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F4">
        <w:rPr>
          <w:rFonts w:ascii="Times New Roman" w:hAnsi="Times New Roman" w:cs="Times New Roman"/>
          <w:sz w:val="24"/>
          <w:szCs w:val="24"/>
        </w:rPr>
        <w:t xml:space="preserve">Kota </w:t>
      </w:r>
      <w:r>
        <w:rPr>
          <w:rFonts w:ascii="Times New Roman" w:hAnsi="Times New Roman" w:cs="Times New Roman"/>
          <w:sz w:val="24"/>
          <w:szCs w:val="24"/>
          <w:lang w:val="en-US"/>
        </w:rPr>
        <w:t>Bekasi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C42F4">
        <w:rPr>
          <w:rFonts w:ascii="Times New Roman" w:hAnsi="Times New Roman" w:cs="Times New Roman"/>
          <w:sz w:val="24"/>
          <w:szCs w:val="24"/>
        </w:rPr>
        <w:t>.</w:t>
      </w:r>
    </w:p>
    <w:p w14:paraId="5497EAA3" w14:textId="77777777" w:rsidR="00FE0CFD" w:rsidRPr="000C42F4" w:rsidRDefault="00FE0CFD" w:rsidP="00FE0CFD">
      <w:pPr>
        <w:pStyle w:val="Heading2"/>
      </w:pPr>
      <w:bookmarkStart w:id="18" w:name="_Toc46603235"/>
      <w:bookmarkStart w:id="19" w:name="_Toc109774434"/>
      <w:r>
        <w:t>1.6</w:t>
      </w:r>
      <w:r>
        <w:tab/>
      </w:r>
      <w:proofErr w:type="spellStart"/>
      <w:r w:rsidRPr="000C42F4">
        <w:t>Sistematika</w:t>
      </w:r>
      <w:proofErr w:type="spellEnd"/>
      <w:r w:rsidRPr="000C42F4">
        <w:t xml:space="preserve"> </w:t>
      </w:r>
      <w:proofErr w:type="spellStart"/>
      <w:r w:rsidRPr="000C42F4">
        <w:t>Penulisan</w:t>
      </w:r>
      <w:proofErr w:type="spellEnd"/>
      <w:r w:rsidRPr="000C42F4">
        <w:t xml:space="preserve"> </w:t>
      </w:r>
      <w:proofErr w:type="spellStart"/>
      <w:r w:rsidRPr="000C42F4">
        <w:t>Laporan</w:t>
      </w:r>
      <w:bookmarkEnd w:id="18"/>
      <w:bookmarkEnd w:id="19"/>
      <w:proofErr w:type="spellEnd"/>
    </w:p>
    <w:p w14:paraId="63116321" w14:textId="77777777" w:rsidR="00FE0CFD" w:rsidRPr="000C42F4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:</w:t>
      </w:r>
    </w:p>
    <w:p w14:paraId="2D14C2C1" w14:textId="77777777" w:rsidR="00FE0CFD" w:rsidRPr="00F64E05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05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64E05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 w:rsidRPr="00F64E05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</w:p>
    <w:p w14:paraId="108030D2" w14:textId="77777777" w:rsidR="00FE0CFD" w:rsidRPr="000C42F4" w:rsidRDefault="00FE0CFD" w:rsidP="00FE0CF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.</w:t>
      </w:r>
    </w:p>
    <w:p w14:paraId="20DD9F70" w14:textId="77777777" w:rsidR="00FE0CFD" w:rsidRPr="00F64E05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05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64E05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F64E05">
        <w:rPr>
          <w:rFonts w:ascii="Times New Roman" w:hAnsi="Times New Roman" w:cs="Times New Roman"/>
          <w:b/>
          <w:sz w:val="24"/>
          <w:szCs w:val="24"/>
        </w:rPr>
        <w:t xml:space="preserve"> DATA PROYEK</w:t>
      </w:r>
    </w:p>
    <w:p w14:paraId="713A5989" w14:textId="77777777" w:rsidR="00FE0CFD" w:rsidRDefault="00FE0CFD" w:rsidP="00FE0CF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Apartemen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.</w:t>
      </w:r>
    </w:p>
    <w:p w14:paraId="6689D268" w14:textId="77777777" w:rsidR="00FE0CFD" w:rsidRPr="000A4753" w:rsidRDefault="00FE0CFD" w:rsidP="00FE0CF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059C083" w14:textId="77777777" w:rsidR="00FE0CFD" w:rsidRPr="00F64E05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05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64E05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F64E05">
        <w:rPr>
          <w:rFonts w:ascii="Times New Roman" w:hAnsi="Times New Roman" w:cs="Times New Roman"/>
          <w:b/>
          <w:sz w:val="24"/>
          <w:szCs w:val="24"/>
        </w:rPr>
        <w:t xml:space="preserve"> PERHITUNGAN DAN ANALISA</w:t>
      </w:r>
    </w:p>
    <w:p w14:paraId="1E3B4E8A" w14:textId="77777777" w:rsidR="00FE0CFD" w:rsidRPr="000C42F4" w:rsidRDefault="00FE0CFD" w:rsidP="00FE0CF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penguraian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Tower 53022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0C42F4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Microsoft Excel dan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.</w:t>
      </w:r>
    </w:p>
    <w:p w14:paraId="6440BBA7" w14:textId="77777777" w:rsidR="00FE0CFD" w:rsidRPr="00F64E05" w:rsidRDefault="00FE0CFD" w:rsidP="00FE0CFD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05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64E0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0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64E05"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</w:p>
    <w:p w14:paraId="70BB0088" w14:textId="226BE65D" w:rsidR="003D5548" w:rsidRDefault="00FE0CFD" w:rsidP="00FE0CFD">
      <w:proofErr w:type="spellStart"/>
      <w:r w:rsidRPr="000C42F4">
        <w:rPr>
          <w:rFonts w:ascii="Times New Roman" w:hAnsi="Times New Roman" w:cs="Times New Roman"/>
          <w:sz w:val="24"/>
          <w:szCs w:val="24"/>
        </w:rPr>
        <w:lastRenderedPageBreak/>
        <w:t>Berisi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F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C42F4">
        <w:rPr>
          <w:rFonts w:ascii="Times New Roman" w:hAnsi="Times New Roman" w:cs="Times New Roman"/>
          <w:sz w:val="24"/>
          <w:szCs w:val="24"/>
        </w:rPr>
        <w:t>.</w:t>
      </w:r>
    </w:p>
    <w:sectPr w:rsidR="003D5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3734" w14:textId="77777777" w:rsidR="00453764" w:rsidRDefault="00453764" w:rsidP="00FE0CFD">
      <w:pPr>
        <w:spacing w:after="0" w:line="240" w:lineRule="auto"/>
      </w:pPr>
      <w:r>
        <w:separator/>
      </w:r>
    </w:p>
  </w:endnote>
  <w:endnote w:type="continuationSeparator" w:id="0">
    <w:p w14:paraId="1479E545" w14:textId="77777777" w:rsidR="00453764" w:rsidRDefault="00453764" w:rsidP="00FE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70EF" w14:textId="77777777" w:rsidR="001939A8" w:rsidRDefault="00453764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49A0168" wp14:editId="3334E75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6" name="Rectangle 2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Text Box 2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77948258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27E569D" w14:textId="63BE54FA" w:rsidR="001939A8" w:rsidRDefault="00FE0CF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UNIVERSITAS BUNG HATTA</w:t>
                                </w:r>
                              </w:p>
                            </w:sdtContent>
                          </w:sdt>
                          <w:p w14:paraId="73CDBD84" w14:textId="77777777" w:rsidR="001939A8" w:rsidRDefault="0045376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9A0168" id="Group 23" o:spid="_x0000_s1026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">
              <v:rect id="Rectangle 26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77948258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27E569D" w14:textId="63BE54FA" w:rsidR="001939A8" w:rsidRDefault="00FE0CF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UNIVERSITAS BUNG HATTA</w:t>
                          </w:r>
                        </w:p>
                      </w:sdtContent>
                    </w:sdt>
                    <w:p w14:paraId="73CDBD84" w14:textId="77777777" w:rsidR="001939A8" w:rsidRDefault="0045376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9CF344" wp14:editId="132D43A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0D81B" w14:textId="77777777" w:rsidR="001939A8" w:rsidRDefault="0045376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9CF344" id="Rectangle 3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DvTV8mgAgAAnw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14:paraId="2830D81B" w14:textId="77777777" w:rsidR="001939A8" w:rsidRDefault="0045376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60C1" w14:textId="78BFD2FD" w:rsidR="00086F15" w:rsidRDefault="00FE0CFD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720E232D" wp14:editId="23686B8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72CF889" w14:textId="0AB70F51" w:rsidR="00FE0CFD" w:rsidRDefault="00FE0CF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UNIVERSITAS BUNG HATTA</w:t>
                                </w:r>
                              </w:p>
                            </w:sdtContent>
                          </w:sdt>
                          <w:p w14:paraId="13479064" w14:textId="77777777" w:rsidR="00FE0CFD" w:rsidRDefault="00FE0CF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0E232D" id="Group 37" o:spid="_x0000_s1030" style="position:absolute;margin-left:416.8pt;margin-top:0;width:468pt;height:25.2pt;z-index:25166540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prki1cQMAAJQKAAAOAAAAAAAAAAAAAAAAAC4CAABkcnMvZTJvRG9jLnhtbFBLAQItABQA&#10;BgAIAAAAIQD9BHT83AAAAAQBAAAPAAAAAAAAAAAAAAAAAMsFAABkcnMvZG93bnJldi54bWxQSwUG&#10;AAAAAAQABADzAAAA1AYAAAAA&#10;">
              <v:rect id="Rectangle 38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72CF889" w14:textId="0AB70F51" w:rsidR="00FE0CFD" w:rsidRDefault="00FE0CF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UNIVERSITAS BUNG HATTA</w:t>
                          </w:r>
                        </w:p>
                      </w:sdtContent>
                    </w:sdt>
                    <w:p w14:paraId="13479064" w14:textId="77777777" w:rsidR="00FE0CFD" w:rsidRDefault="00FE0CF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7F1454C" wp14:editId="7DFC641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7B001B" w14:textId="77777777" w:rsidR="00FE0CFD" w:rsidRDefault="00FE0CF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1454C" id="Rectangle 40" o:spid="_x0000_s1033" style="position:absolute;margin-left:0;margin-top:0;width:36pt;height:25.2pt;z-index:25166438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kLQqw5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3B7B001B" w14:textId="77777777" w:rsidR="00FE0CFD" w:rsidRDefault="00FE0CF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754F" w14:textId="77777777" w:rsidR="00453764" w:rsidRDefault="00453764" w:rsidP="00FE0CFD">
      <w:pPr>
        <w:spacing w:after="0" w:line="240" w:lineRule="auto"/>
      </w:pPr>
      <w:r>
        <w:separator/>
      </w:r>
    </w:p>
  </w:footnote>
  <w:footnote w:type="continuationSeparator" w:id="0">
    <w:p w14:paraId="7200D490" w14:textId="77777777" w:rsidR="00453764" w:rsidRDefault="00453764" w:rsidP="00FE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3EE"/>
    <w:multiLevelType w:val="hybridMultilevel"/>
    <w:tmpl w:val="E4E00B0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21620"/>
    <w:multiLevelType w:val="multilevel"/>
    <w:tmpl w:val="EBF26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B7A0A"/>
    <w:multiLevelType w:val="hybridMultilevel"/>
    <w:tmpl w:val="491C45E2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A0457E"/>
    <w:multiLevelType w:val="hybridMultilevel"/>
    <w:tmpl w:val="791491C6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A70AD"/>
    <w:multiLevelType w:val="hybridMultilevel"/>
    <w:tmpl w:val="DFE876E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CC0A4D"/>
    <w:multiLevelType w:val="hybridMultilevel"/>
    <w:tmpl w:val="8D94E2C6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B1A724A"/>
    <w:multiLevelType w:val="hybridMultilevel"/>
    <w:tmpl w:val="AE8810E0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BF07F38"/>
    <w:multiLevelType w:val="hybridMultilevel"/>
    <w:tmpl w:val="1F30D7C8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40236"/>
    <w:multiLevelType w:val="multilevel"/>
    <w:tmpl w:val="EBC8FF5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750F4F"/>
    <w:multiLevelType w:val="hybridMultilevel"/>
    <w:tmpl w:val="3DF2D91A"/>
    <w:lvl w:ilvl="0" w:tplc="3528B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60E51"/>
    <w:multiLevelType w:val="hybridMultilevel"/>
    <w:tmpl w:val="843C609E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B469C"/>
    <w:multiLevelType w:val="multilevel"/>
    <w:tmpl w:val="0A78E2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E278AD"/>
    <w:multiLevelType w:val="hybridMultilevel"/>
    <w:tmpl w:val="D35037E4"/>
    <w:lvl w:ilvl="0" w:tplc="38090019">
      <w:start w:val="1"/>
      <w:numFmt w:val="lowerLetter"/>
      <w:lvlText w:val="%1."/>
      <w:lvlJc w:val="left"/>
      <w:pPr>
        <w:ind w:left="1629" w:hanging="360"/>
      </w:pPr>
    </w:lvl>
    <w:lvl w:ilvl="1" w:tplc="38090019" w:tentative="1">
      <w:start w:val="1"/>
      <w:numFmt w:val="lowerLetter"/>
      <w:lvlText w:val="%2."/>
      <w:lvlJc w:val="left"/>
      <w:pPr>
        <w:ind w:left="2349" w:hanging="360"/>
      </w:pPr>
    </w:lvl>
    <w:lvl w:ilvl="2" w:tplc="3809001B" w:tentative="1">
      <w:start w:val="1"/>
      <w:numFmt w:val="lowerRoman"/>
      <w:lvlText w:val="%3."/>
      <w:lvlJc w:val="right"/>
      <w:pPr>
        <w:ind w:left="3069" w:hanging="180"/>
      </w:pPr>
    </w:lvl>
    <w:lvl w:ilvl="3" w:tplc="3809000F" w:tentative="1">
      <w:start w:val="1"/>
      <w:numFmt w:val="decimal"/>
      <w:lvlText w:val="%4."/>
      <w:lvlJc w:val="left"/>
      <w:pPr>
        <w:ind w:left="3789" w:hanging="360"/>
      </w:pPr>
    </w:lvl>
    <w:lvl w:ilvl="4" w:tplc="38090019" w:tentative="1">
      <w:start w:val="1"/>
      <w:numFmt w:val="lowerLetter"/>
      <w:lvlText w:val="%5."/>
      <w:lvlJc w:val="left"/>
      <w:pPr>
        <w:ind w:left="4509" w:hanging="360"/>
      </w:pPr>
    </w:lvl>
    <w:lvl w:ilvl="5" w:tplc="3809001B" w:tentative="1">
      <w:start w:val="1"/>
      <w:numFmt w:val="lowerRoman"/>
      <w:lvlText w:val="%6."/>
      <w:lvlJc w:val="right"/>
      <w:pPr>
        <w:ind w:left="5229" w:hanging="180"/>
      </w:pPr>
    </w:lvl>
    <w:lvl w:ilvl="6" w:tplc="3809000F" w:tentative="1">
      <w:start w:val="1"/>
      <w:numFmt w:val="decimal"/>
      <w:lvlText w:val="%7."/>
      <w:lvlJc w:val="left"/>
      <w:pPr>
        <w:ind w:left="5949" w:hanging="360"/>
      </w:pPr>
    </w:lvl>
    <w:lvl w:ilvl="7" w:tplc="38090019" w:tentative="1">
      <w:start w:val="1"/>
      <w:numFmt w:val="lowerLetter"/>
      <w:lvlText w:val="%8."/>
      <w:lvlJc w:val="left"/>
      <w:pPr>
        <w:ind w:left="6669" w:hanging="360"/>
      </w:pPr>
    </w:lvl>
    <w:lvl w:ilvl="8" w:tplc="38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3" w15:restartNumberingAfterBreak="0">
    <w:nsid w:val="569E4609"/>
    <w:multiLevelType w:val="hybridMultilevel"/>
    <w:tmpl w:val="313E80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0D7D"/>
    <w:multiLevelType w:val="hybridMultilevel"/>
    <w:tmpl w:val="39B09D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4354"/>
    <w:multiLevelType w:val="hybridMultilevel"/>
    <w:tmpl w:val="70FA83E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06073B"/>
    <w:multiLevelType w:val="hybridMultilevel"/>
    <w:tmpl w:val="E160B9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B6571"/>
    <w:multiLevelType w:val="hybridMultilevel"/>
    <w:tmpl w:val="B5422BE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397C04"/>
    <w:multiLevelType w:val="hybridMultilevel"/>
    <w:tmpl w:val="D5BAC7E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9"/>
  </w:num>
  <w:num w:numId="14">
    <w:abstractNumId w:val="14"/>
  </w:num>
  <w:num w:numId="15">
    <w:abstractNumId w:val="13"/>
  </w:num>
  <w:num w:numId="16">
    <w:abstractNumId w:val="1"/>
  </w:num>
  <w:num w:numId="17">
    <w:abstractNumId w:val="8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FD"/>
    <w:rsid w:val="003D5548"/>
    <w:rsid w:val="00453764"/>
    <w:rsid w:val="005E692C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C251"/>
  <w15:chartTrackingRefBased/>
  <w15:docId w15:val="{471CEED0-4614-48BF-B26B-280601F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FD"/>
  </w:style>
  <w:style w:type="paragraph" w:styleId="Heading1">
    <w:name w:val="heading 1"/>
    <w:basedOn w:val="ListParagraph"/>
    <w:next w:val="Normal"/>
    <w:link w:val="Heading1Char"/>
    <w:uiPriority w:val="9"/>
    <w:qFormat/>
    <w:rsid w:val="00FE0CFD"/>
    <w:pPr>
      <w:spacing w:before="240" w:line="36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E0CFD"/>
    <w:pPr>
      <w:spacing w:before="240" w:line="360" w:lineRule="auto"/>
      <w:ind w:hanging="72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CFD"/>
    <w:pPr>
      <w:spacing w:before="240" w:after="0" w:line="360" w:lineRule="auto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CFD"/>
    <w:pPr>
      <w:spacing w:line="360" w:lineRule="auto"/>
      <w:jc w:val="both"/>
      <w:outlineLvl w:val="3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CF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0CF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0CFD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E0CFD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FD"/>
  </w:style>
  <w:style w:type="paragraph" w:styleId="Footer">
    <w:name w:val="footer"/>
    <w:basedOn w:val="Normal"/>
    <w:link w:val="FooterChar"/>
    <w:uiPriority w:val="99"/>
    <w:unhideWhenUsed/>
    <w:rsid w:val="00FE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FD"/>
  </w:style>
  <w:style w:type="paragraph" w:styleId="ListParagraph">
    <w:name w:val="List Paragraph"/>
    <w:aliases w:val="HEADING 1,List Paragraph1"/>
    <w:basedOn w:val="Normal"/>
    <w:link w:val="ListParagraphChar"/>
    <w:uiPriority w:val="99"/>
    <w:qFormat/>
    <w:rsid w:val="00FE0CFD"/>
    <w:pPr>
      <w:ind w:left="720"/>
      <w:contextualSpacing/>
    </w:pPr>
  </w:style>
  <w:style w:type="character" w:customStyle="1" w:styleId="ListParagraphChar">
    <w:name w:val="List Paragraph Char"/>
    <w:aliases w:val="HEADING 1 Char,List Paragraph1 Char"/>
    <w:link w:val="ListParagraph"/>
    <w:uiPriority w:val="99"/>
    <w:rsid w:val="00FE0CFD"/>
  </w:style>
  <w:style w:type="paragraph" w:customStyle="1" w:styleId="Default">
    <w:name w:val="Default"/>
    <w:qFormat/>
    <w:rsid w:val="00FE0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unhideWhenUsed/>
    <w:rsid w:val="00FE0CF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E0C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E0CFD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E0CFD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E0CFD"/>
    <w:pPr>
      <w:tabs>
        <w:tab w:val="left" w:pos="851"/>
        <w:tab w:val="right" w:leader="dot" w:pos="7927"/>
      </w:tabs>
      <w:spacing w:after="100" w:line="360" w:lineRule="auto"/>
      <w:ind w:left="142" w:firstLine="142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F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FD"/>
    <w:rPr>
      <w:rFonts w:ascii="Tahoma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0CF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FE0C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E0CFD"/>
    <w:rPr>
      <w:i/>
      <w:iCs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FE0C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E0CF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FE0CFD"/>
    <w:rPr>
      <w:lang w:val="en-US"/>
    </w:rPr>
  </w:style>
  <w:style w:type="table" w:customStyle="1" w:styleId="KisiTabelTerang1">
    <w:name w:val="Kisi Tabel Terang1"/>
    <w:basedOn w:val="TableNormal"/>
    <w:uiPriority w:val="40"/>
    <w:rsid w:val="00FE0CFD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E0C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E0C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E0CFD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FE0CFD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Bahan%202022\TUGAS%20AKHIR%20PRIMA\Mulya%20Prima%20Hakim%2018-171%20TA.docx" TargetMode="External"/><Relationship Id="rId18" Type="http://schemas.openxmlformats.org/officeDocument/2006/relationships/hyperlink" Target="file:///D:\BAHAN%20wisuda\TUGAS%20AKHIR%20PRIMA\Mulya%20Prima%20Hakim%2018-171%20TA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BAHAN%20wisuda\TUGAS%20AKHIR%20PRIMA\Mulya%20Prima%20Hakim%2018-171%20T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Bahan%202022\TUGAS%20AKHIR%20PRIMA\Mulya%20Prima%20Hakim%2018-171%20TA.docx" TargetMode="External"/><Relationship Id="rId17" Type="http://schemas.openxmlformats.org/officeDocument/2006/relationships/hyperlink" Target="file:///D:\BAHAN%20wisuda\TUGAS%20AKHIR%20PRIMA\Mulya%20Prima%20Hakim%2018-171%20TA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BAHAN%20wisuda\TUGAS%20AKHIR%20PRIMA\Mulya%20Prima%20Hakim%2018-171%20TA.docx" TargetMode="External"/><Relationship Id="rId20" Type="http://schemas.openxmlformats.org/officeDocument/2006/relationships/hyperlink" Target="file:///D:\BAHAN%20wisuda\TUGAS%20AKHIR%20PRIMA\Mulya%20Prima%20Hakim%2018-171%20T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Bahan%202022\TUGAS%20AKHIR%20PRIMA\Mulya%20Prima%20Hakim%2018-171%20TA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Bahan%202022\TUGAS%20AKHIR%20PRIMA\Mulya%20Prima%20Hakim%2018-171%20TA.docx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file:///D:\BAHAN%20wisuda\TUGAS%20AKHIR%20PRIMA\Mulya%20Prima%20Hakim%2018-171%20T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D:\Bahan%202022\TUGAS%20AKHIR%20PRIMA\Mulya%20Prima%20Hakim%2018-171%20TA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UNIVERSITAS BUNG HATTA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2874</Words>
  <Characters>16383</Characters>
  <Application>Microsoft Office Word</Application>
  <DocSecurity>0</DocSecurity>
  <Lines>136</Lines>
  <Paragraphs>38</Paragraphs>
  <ScaleCrop>false</ScaleCrop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romyga ilda</dc:creator>
  <cp:keywords/>
  <dc:description/>
  <cp:lastModifiedBy>romyga ilda</cp:lastModifiedBy>
  <cp:revision>1</cp:revision>
  <dcterms:created xsi:type="dcterms:W3CDTF">2023-08-28T15:51:00Z</dcterms:created>
  <dcterms:modified xsi:type="dcterms:W3CDTF">2023-08-28T16:01:00Z</dcterms:modified>
</cp:coreProperties>
</file>