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B2" w:rsidRPr="005455B2" w:rsidRDefault="005455B2" w:rsidP="00AF086A">
      <w:pPr>
        <w:widowControl w:val="0"/>
        <w:autoSpaceDE w:val="0"/>
        <w:autoSpaceDN w:val="0"/>
        <w:adjustRightInd w:val="0"/>
        <w:spacing w:after="14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55B2" w:rsidRPr="005455B2" w:rsidRDefault="00B23100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1A23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5455B2" w:rsidRPr="008B1A23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8B1A2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455B2" w:rsidRPr="005455B2">
        <w:rPr>
          <w:rFonts w:ascii="Times New Roman" w:hAnsi="Times New Roman" w:cs="Times New Roman"/>
          <w:noProof/>
          <w:sz w:val="24"/>
          <w:szCs w:val="24"/>
        </w:rPr>
        <w:t xml:space="preserve">Arikunto. (2006). </w:t>
      </w:r>
      <w:r w:rsidR="005455B2"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</w:t>
      </w:r>
      <w:r w:rsidR="005455B2" w:rsidRPr="005455B2">
        <w:rPr>
          <w:rFonts w:ascii="Times New Roman" w:hAnsi="Times New Roman" w:cs="Times New Roman"/>
          <w:noProof/>
          <w:sz w:val="24"/>
          <w:szCs w:val="24"/>
        </w:rPr>
        <w:t xml:space="preserve"> (Edisi 2). Jakarta: Rineka Cipta.</w:t>
      </w:r>
    </w:p>
    <w:p w:rsidR="005455B2" w:rsidRPr="005455B2" w:rsidRDefault="00AF086A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Diapinsa,</w:t>
      </w:r>
      <w:r w:rsidR="005455B2" w:rsidRPr="005455B2">
        <w:rPr>
          <w:rFonts w:ascii="Times New Roman" w:hAnsi="Times New Roman" w:cs="Times New Roman"/>
          <w:noProof/>
          <w:sz w:val="24"/>
          <w:szCs w:val="24"/>
        </w:rPr>
        <w:t xml:space="preserve"> (2017). Pengaruh Kualitas Pelayanan, Kualitas Produk Dan Harga Terhadap Kepuasan Pelanggan. </w:t>
      </w:r>
      <w:r w:rsidR="005455B2"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Jurnal Ilmu &amp; Riset Manajemen</w:t>
      </w:r>
      <w:r w:rsidR="005455B2" w:rsidRPr="005455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455B2"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Vol. 6</w:t>
      </w:r>
      <w:r w:rsidR="005455B2" w:rsidRPr="005455B2">
        <w:rPr>
          <w:rFonts w:ascii="Times New Roman" w:hAnsi="Times New Roman" w:cs="Times New Roman"/>
          <w:noProof/>
          <w:sz w:val="24"/>
          <w:szCs w:val="24"/>
        </w:rPr>
        <w:t>(No.4), Hal 1–18.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Ghozali, I. (2012).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dan SPSS.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Ghozali, M. (2014). Pengaruh Kualitas Pelayanan Dan Harga Terhadap Kepuasan Pelanggan Pada Expedisi Di Surabaya.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Ilmu &amp; Riset Manajemen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455B2">
        <w:rPr>
          <w:rFonts w:ascii="Times New Roman" w:hAnsi="Times New Roman" w:cs="Times New Roman"/>
          <w:noProof/>
          <w:sz w:val="24"/>
          <w:szCs w:val="24"/>
        </w:rPr>
        <w:t>(1), 1–18.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Gujarati, D. (2001).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Ekonometrik dasar</w:t>
      </w:r>
      <w:r w:rsidRPr="005455B2">
        <w:rPr>
          <w:rFonts w:ascii="Times New Roman" w:hAnsi="Times New Roman" w:cs="Times New Roman"/>
          <w:noProof/>
          <w:sz w:val="24"/>
          <w:szCs w:val="24"/>
        </w:rPr>
        <w:t>. Jakarta.: Erlangga.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Haris, M. (2013). Pengaruh Kualitas Pelayanan Terhadap Kepuasan Pelanggan Pada Taksi Cipaganti Di Kota Surabaya.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Jurnal Ilmu &amp; Riset Manajemen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455B2">
        <w:rPr>
          <w:rFonts w:ascii="Times New Roman" w:hAnsi="Times New Roman" w:cs="Times New Roman"/>
          <w:noProof/>
          <w:sz w:val="24"/>
          <w:szCs w:val="24"/>
        </w:rPr>
        <w:t>(11), 1–16.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Haryono, dkk. (2016). Analisis Pengaruh Harga Dan Kualitas Layanan Terhadap Kepuasan Pelanggan Pt . DMS Tour and Travel.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Manajemen Bisnis Transportasi Dan Logistik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455B2">
        <w:rPr>
          <w:rFonts w:ascii="Times New Roman" w:hAnsi="Times New Roman" w:cs="Times New Roman"/>
          <w:noProof/>
          <w:sz w:val="24"/>
          <w:szCs w:val="24"/>
        </w:rPr>
        <w:t>(2), 201–219.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Kotler, P. &amp; Amstrong, G. (2008).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 (Edisi 12). Jakarta: Erlangga.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(2009).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 (Edisi 13). Jakarta: Erlangga.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Lupiyoadi, R., &amp; Hamdani, A. (2009).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Jasa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 (Edisi 2). Jakarta: Salemba Empat.</w:t>
      </w:r>
    </w:p>
    <w:p w:rsid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Malhotra, N. K. (2009).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Riset Pemasaran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 (Edisi 1). Jakarta: PT. Indeks.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455B2">
        <w:rPr>
          <w:rFonts w:ascii="Times New Roman" w:hAnsi="Times New Roman" w:cs="Times New Roman"/>
          <w:sz w:val="24"/>
          <w:szCs w:val="24"/>
        </w:rPr>
        <w:t xml:space="preserve">M. Rizan, dkk (2015). </w:t>
      </w:r>
      <w:r w:rsidRPr="005455B2">
        <w:rPr>
          <w:rFonts w:ascii="Times New Roman" w:hAnsi="Times New Roman" w:cs="Times New Roman"/>
          <w:bCs/>
          <w:iCs/>
          <w:sz w:val="24"/>
          <w:szCs w:val="24"/>
        </w:rPr>
        <w:t xml:space="preserve">Influence Of Service Quality And Fare Toward Customer Satisfaction And Its Impact On Customer Loyalty Of Express Taxi In Jakarta </w:t>
      </w:r>
      <w:r w:rsidRPr="005455B2">
        <w:rPr>
          <w:rFonts w:ascii="Times New Roman" w:hAnsi="Times New Roman" w:cs="Times New Roman"/>
          <w:i/>
          <w:sz w:val="24"/>
          <w:szCs w:val="24"/>
        </w:rPr>
        <w:t>Jurnal Riset Manajemen Sains Indonesia (JRMSI)</w:t>
      </w:r>
      <w:r w:rsidRPr="005455B2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Vol 6, No. 2.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>Rifaldi, R</w:t>
      </w:r>
      <w:r w:rsidR="00AF086A">
        <w:rPr>
          <w:rFonts w:ascii="Times New Roman" w:hAnsi="Times New Roman" w:cs="Times New Roman"/>
          <w:noProof/>
          <w:sz w:val="24"/>
          <w:szCs w:val="24"/>
        </w:rPr>
        <w:t xml:space="preserve">. dkk. 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(2016). Pengaruh Kualitas Pelayanan Transportasi Online Gojek Terhadap Kepuasan Pelanggan Pada Mahasiswa / i Administrasi Niaga Politeknik Negeri Jakarta.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Epigram, 13(2)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5455B2">
        <w:rPr>
          <w:rFonts w:ascii="Times New Roman" w:hAnsi="Times New Roman" w:cs="Times New Roman"/>
          <w:noProof/>
          <w:sz w:val="24"/>
          <w:szCs w:val="24"/>
        </w:rPr>
        <w:t>(2), 121–128.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Sugiyono. (2012).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 &amp; D</w:t>
      </w:r>
      <w:r w:rsidRPr="005455B2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AF086A" w:rsidRPr="005455B2" w:rsidRDefault="005455B2" w:rsidP="00AF086A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Swasta, B., &amp; Handoko, H. (2010).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Analisa dan Perilaku Konsumen</w:t>
      </w:r>
      <w:r w:rsidRPr="005455B2">
        <w:rPr>
          <w:rFonts w:ascii="Times New Roman" w:hAnsi="Times New Roman" w:cs="Times New Roman"/>
          <w:noProof/>
          <w:sz w:val="24"/>
          <w:szCs w:val="24"/>
        </w:rPr>
        <w:t>. Yogyakarta: BPFE.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Tjiptono, F., &amp; Chandra, G. (2012).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Pemasaran Strategik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 (Edisi 2). Yogyakarta: Andi.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Tomy, D. R., &amp; Untarini, N. (2014). Pengaruh Dimensi Kualitas Layanan Terhadap Kepuasan Pelanggan.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</w:t>
      </w: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455B2">
        <w:rPr>
          <w:rFonts w:ascii="Times New Roman" w:hAnsi="Times New Roman" w:cs="Times New Roman"/>
          <w:noProof/>
          <w:sz w:val="24"/>
          <w:szCs w:val="24"/>
        </w:rPr>
        <w:t>(3), 819 – 831.</w:t>
      </w:r>
    </w:p>
    <w:p w:rsidR="005455B2" w:rsidRPr="005455B2" w:rsidRDefault="005455B2" w:rsidP="005455B2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5B2">
        <w:rPr>
          <w:rFonts w:ascii="Times New Roman" w:hAnsi="Times New Roman" w:cs="Times New Roman"/>
          <w:noProof/>
          <w:sz w:val="24"/>
          <w:szCs w:val="24"/>
        </w:rPr>
        <w:t xml:space="preserve">Umar, H. (2005). </w:t>
      </w:r>
      <w:r w:rsidRPr="005455B2">
        <w:rPr>
          <w:rFonts w:ascii="Times New Roman" w:hAnsi="Times New Roman" w:cs="Times New Roman"/>
          <w:i/>
          <w:iCs/>
          <w:noProof/>
          <w:sz w:val="24"/>
          <w:szCs w:val="24"/>
        </w:rPr>
        <w:t>Riset Pemasaran dan Perilaku Konsumen</w:t>
      </w:r>
      <w:r w:rsidRPr="005455B2">
        <w:rPr>
          <w:rFonts w:ascii="Times New Roman" w:hAnsi="Times New Roman" w:cs="Times New Roman"/>
          <w:noProof/>
          <w:sz w:val="24"/>
          <w:szCs w:val="24"/>
        </w:rPr>
        <w:t>. Jakarta: PT Gramedia Pustaka Utama.</w:t>
      </w:r>
    </w:p>
    <w:p w:rsidR="005455B2" w:rsidRPr="008B1A23" w:rsidRDefault="005455B2" w:rsidP="005455B2">
      <w:pPr>
        <w:widowControl w:val="0"/>
        <w:autoSpaceDE w:val="0"/>
        <w:autoSpaceDN w:val="0"/>
        <w:adjustRightInd w:val="0"/>
        <w:spacing w:after="1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5CF7" w:rsidRDefault="00B23100" w:rsidP="005455B2">
      <w:r w:rsidRPr="008B1A2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1C5CF7" w:rsidSect="005455B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55B2"/>
    <w:rsid w:val="001C5CF7"/>
    <w:rsid w:val="005455B2"/>
    <w:rsid w:val="00AF086A"/>
    <w:rsid w:val="00B2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2018-05-02T19:31:00Z</dcterms:created>
  <dcterms:modified xsi:type="dcterms:W3CDTF">2018-07-16T23:18:00Z</dcterms:modified>
</cp:coreProperties>
</file>