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C" w:rsidRPr="00BF7F6C" w:rsidRDefault="00BF7F6C" w:rsidP="00BF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F6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D5B35" w:rsidRDefault="003D5B35" w:rsidP="003C5F97">
      <w:pPr>
        <w:spacing w:after="0" w:line="240" w:lineRule="auto"/>
        <w:contextualSpacing/>
        <w:rPr>
          <w:b/>
          <w:bCs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Aaker, David A. &amp;</w:t>
      </w:r>
      <w:r w:rsidRPr="00AA6961">
        <w:rPr>
          <w:rFonts w:ascii="Times New Roman" w:hAnsi="Times New Roman" w:cs="Times New Roman"/>
          <w:sz w:val="24"/>
          <w:szCs w:val="24"/>
        </w:rPr>
        <w:t xml:space="preserve"> Alexander L. Biel.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696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6961">
        <w:rPr>
          <w:rFonts w:ascii="Times New Roman" w:hAnsi="Times New Roman" w:cs="Times New Roman"/>
          <w:sz w:val="24"/>
          <w:szCs w:val="24"/>
        </w:rPr>
        <w:t xml:space="preserve">. </w:t>
      </w:r>
      <w:r w:rsidRPr="00AA6961">
        <w:rPr>
          <w:rFonts w:ascii="Times New Roman" w:hAnsi="Times New Roman" w:cs="Times New Roman"/>
          <w:i/>
          <w:sz w:val="24"/>
          <w:szCs w:val="24"/>
        </w:rPr>
        <w:t>Brand Equity and Advertising: Advertising Role in Building Strong Brand.</w:t>
      </w:r>
      <w:r w:rsidRPr="00AA6961">
        <w:rPr>
          <w:rFonts w:ascii="Times New Roman" w:hAnsi="Times New Roman" w:cs="Times New Roman"/>
          <w:sz w:val="24"/>
          <w:szCs w:val="24"/>
        </w:rPr>
        <w:t xml:space="preserve"> Lawrence Erlbaum Associates. Inc., Hillsdale</w:t>
      </w:r>
    </w:p>
    <w:p w:rsidR="003C5F97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B35">
        <w:rPr>
          <w:rFonts w:ascii="Times New Roman" w:hAnsi="Times New Roman" w:cs="Times New Roman"/>
          <w:bCs/>
          <w:sz w:val="24"/>
          <w:szCs w:val="24"/>
        </w:rPr>
        <w:t>Aditya Hangga Supangkat,</w:t>
      </w:r>
      <w:r w:rsidRPr="003D5B3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D5B35">
        <w:rPr>
          <w:rFonts w:ascii="Times New Roman" w:hAnsi="Times New Roman" w:cs="Times New Roman"/>
          <w:sz w:val="24"/>
          <w:szCs w:val="24"/>
        </w:rPr>
        <w:t>2017)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5B35">
        <w:rPr>
          <w:rFonts w:ascii="Times New Roman" w:hAnsi="Times New Roman" w:cs="Times New Roman"/>
          <w:bCs/>
          <w:sz w:val="24"/>
          <w:szCs w:val="24"/>
        </w:rPr>
        <w:t>Pengaruh Citra Merek, Kualitas Produk, Harga Terhadap Keputusan Pembelian Tas Di Intako</w:t>
      </w:r>
      <w:r w:rsidRPr="003D5B3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5B35"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3D5B35">
        <w:rPr>
          <w:rFonts w:ascii="Times New Roman" w:hAnsi="Times New Roman" w:cs="Times New Roman"/>
          <w:i/>
          <w:sz w:val="24"/>
          <w:szCs w:val="24"/>
        </w:rPr>
        <w:t xml:space="preserve"> Ilmu dan Riset Manajemen </w:t>
      </w:r>
      <w:r w:rsidRPr="006437A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olume 6, Nomor 9</w:t>
      </w:r>
    </w:p>
    <w:p w:rsidR="003C5F97" w:rsidRPr="003D5B35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9D7">
        <w:rPr>
          <w:rFonts w:ascii="Times New Roman" w:hAnsi="Times New Roman" w:cs="Times New Roman"/>
          <w:bCs/>
          <w:sz w:val="24"/>
          <w:szCs w:val="24"/>
        </w:rPr>
        <w:t xml:space="preserve">Ahmad Muanas (2014). Pengaruh Produk, Harga dan Promosi Terhadap Keputusan Pembelian Mobil Buana Indomobil Trada. </w:t>
      </w:r>
      <w:r w:rsidRPr="005909D7">
        <w:rPr>
          <w:rFonts w:ascii="Times New Roman" w:hAnsi="Times New Roman" w:cs="Times New Roman"/>
          <w:i/>
          <w:sz w:val="24"/>
          <w:szCs w:val="24"/>
        </w:rPr>
        <w:t>Jurnal Ilmu &amp; Riset Manajemen Vol. 3 No. 12 (2014)</w:t>
      </w:r>
    </w:p>
    <w:p w:rsidR="003C5F97" w:rsidRPr="005909D7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954" w:rsidRDefault="00313954" w:rsidP="003C5F97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2F7ADA">
        <w:rPr>
          <w:rFonts w:ascii="Times New Roman" w:hAnsi="Times New Roman"/>
          <w:sz w:val="24"/>
          <w:szCs w:val="24"/>
        </w:rPr>
        <w:t xml:space="preserve">Arikunto. (2006). </w:t>
      </w:r>
      <w:r w:rsidRPr="002F7ADA">
        <w:rPr>
          <w:rFonts w:ascii="Times New Roman" w:hAnsi="Times New Roman"/>
          <w:i/>
          <w:iCs/>
          <w:sz w:val="24"/>
          <w:szCs w:val="24"/>
        </w:rPr>
        <w:t xml:space="preserve">Prosedur Penelitian. </w:t>
      </w:r>
      <w:r w:rsidRPr="002F7ADA">
        <w:rPr>
          <w:rFonts w:ascii="Times New Roman" w:hAnsi="Times New Roman"/>
          <w:sz w:val="24"/>
          <w:szCs w:val="24"/>
        </w:rPr>
        <w:t>Edisi 2.</w:t>
      </w:r>
      <w:r>
        <w:rPr>
          <w:rFonts w:ascii="Times New Roman" w:hAnsi="Times New Roman"/>
          <w:sz w:val="24"/>
          <w:szCs w:val="24"/>
        </w:rPr>
        <w:t xml:space="preserve"> Jakarta: Rineka Cipta</w:t>
      </w: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18BE">
        <w:rPr>
          <w:rFonts w:ascii="Times New Roman" w:hAnsi="Times New Roman" w:cs="Times New Roman"/>
          <w:noProof/>
          <w:sz w:val="24"/>
          <w:szCs w:val="24"/>
        </w:rPr>
        <w:t xml:space="preserve">Ghozali, I. (2012). </w:t>
      </w:r>
      <w:r w:rsidRPr="006818BE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dan SPSS.</w:t>
      </w:r>
      <w:r w:rsidRPr="006818BE">
        <w:rPr>
          <w:rFonts w:ascii="Times New Roman" w:hAnsi="Times New Roman" w:cs="Times New Roman"/>
          <w:noProof/>
          <w:sz w:val="24"/>
          <w:szCs w:val="24"/>
        </w:rPr>
        <w:t xml:space="preserve"> Semarang: Universitas Diponegoro.</w:t>
      </w:r>
    </w:p>
    <w:p w:rsidR="003C5F97" w:rsidRPr="006818BE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18BE">
        <w:rPr>
          <w:rFonts w:ascii="Times New Roman" w:hAnsi="Times New Roman" w:cs="Times New Roman"/>
          <w:noProof/>
          <w:sz w:val="24"/>
          <w:szCs w:val="24"/>
        </w:rPr>
        <w:t xml:space="preserve">Gujarati, D. (2001). </w:t>
      </w:r>
      <w:r w:rsidRPr="006818BE">
        <w:rPr>
          <w:rFonts w:ascii="Times New Roman" w:hAnsi="Times New Roman" w:cs="Times New Roman"/>
          <w:i/>
          <w:iCs/>
          <w:noProof/>
          <w:sz w:val="24"/>
          <w:szCs w:val="24"/>
        </w:rPr>
        <w:t>Ekonometrik dasar</w:t>
      </w:r>
      <w:r w:rsidRPr="006818BE">
        <w:rPr>
          <w:rFonts w:ascii="Times New Roman" w:hAnsi="Times New Roman" w:cs="Times New Roman"/>
          <w:noProof/>
          <w:sz w:val="24"/>
          <w:szCs w:val="24"/>
        </w:rPr>
        <w:t>. Jakarta.: Erlangga.</w:t>
      </w:r>
    </w:p>
    <w:p w:rsidR="003C5F97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3954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r:id="rId7" w:history="1">
        <w:r w:rsidR="00313954" w:rsidRPr="00E435C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http://food.detik.com</w:t>
        </w:r>
      </w:hyperlink>
    </w:p>
    <w:p w:rsidR="003C5F97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3954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r:id="rId8" w:history="1">
        <w:r w:rsidR="00313954" w:rsidRPr="00E435C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http://id.wikipedia.org/wiki/pizza</w:t>
        </w:r>
      </w:hyperlink>
    </w:p>
    <w:p w:rsidR="003C5F97" w:rsidRPr="008B22CC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A36">
        <w:rPr>
          <w:rFonts w:ascii="Times New Roman" w:hAnsi="Times New Roman" w:cs="Times New Roman"/>
          <w:bCs/>
          <w:sz w:val="24"/>
          <w:szCs w:val="24"/>
        </w:rPr>
        <w:t>Iful Anwar, (</w:t>
      </w:r>
      <w:r w:rsidRPr="00C05A36">
        <w:rPr>
          <w:rFonts w:ascii="Times New Roman" w:hAnsi="Times New Roman" w:cs="Times New Roman"/>
          <w:sz w:val="24"/>
          <w:szCs w:val="24"/>
        </w:rPr>
        <w:t>2015)</w:t>
      </w:r>
      <w:r>
        <w:rPr>
          <w:rFonts w:ascii="Times New Roman" w:hAnsi="Times New Roman" w:cs="Times New Roman"/>
        </w:rPr>
        <w:t>.</w:t>
      </w:r>
      <w:r w:rsidRPr="00C05A36">
        <w:rPr>
          <w:rFonts w:ascii="Times New Roman" w:hAnsi="Times New Roman" w:cs="Times New Roman"/>
          <w:bCs/>
          <w:sz w:val="24"/>
          <w:szCs w:val="24"/>
        </w:rPr>
        <w:t xml:space="preserve"> Pengaruh Harga Dan Kualitas Produk </w:t>
      </w:r>
      <w:r>
        <w:rPr>
          <w:rFonts w:ascii="Times New Roman" w:hAnsi="Times New Roman" w:cs="Times New Roman"/>
          <w:bCs/>
        </w:rPr>
        <w:t xml:space="preserve">Terhadap Keputusan </w:t>
      </w:r>
      <w:r w:rsidRPr="00C05A36">
        <w:rPr>
          <w:rFonts w:ascii="Times New Roman" w:hAnsi="Times New Roman" w:cs="Times New Roman"/>
          <w:bCs/>
          <w:sz w:val="24"/>
          <w:szCs w:val="24"/>
        </w:rPr>
        <w:t>Pembelian</w:t>
      </w:r>
      <w:r>
        <w:rPr>
          <w:rFonts w:ascii="Times New Roman" w:hAnsi="Times New Roman" w:cs="Times New Roman"/>
          <w:bCs/>
        </w:rPr>
        <w:t xml:space="preserve">. </w:t>
      </w:r>
      <w:r w:rsidRPr="00C05A36">
        <w:rPr>
          <w:rFonts w:ascii="Times New Roman" w:hAnsi="Times New Roman" w:cs="Times New Roman"/>
          <w:i/>
        </w:rPr>
        <w:t>J</w:t>
      </w:r>
      <w:r w:rsidRPr="00C05A36">
        <w:rPr>
          <w:rFonts w:ascii="Times New Roman" w:hAnsi="Times New Roman" w:cs="Times New Roman"/>
          <w:i/>
          <w:sz w:val="24"/>
          <w:szCs w:val="24"/>
        </w:rPr>
        <w:t>urnal</w:t>
      </w:r>
      <w:r>
        <w:rPr>
          <w:rFonts w:ascii="Times New Roman" w:hAnsi="Times New Roman" w:cs="Times New Roman"/>
          <w:i/>
          <w:sz w:val="24"/>
          <w:szCs w:val="24"/>
        </w:rPr>
        <w:t xml:space="preserve"> Ilmu d</w:t>
      </w:r>
      <w:r w:rsidRPr="00C05A36">
        <w:rPr>
          <w:rFonts w:ascii="Times New Roman" w:hAnsi="Times New Roman" w:cs="Times New Roman"/>
          <w:i/>
          <w:sz w:val="24"/>
          <w:szCs w:val="24"/>
        </w:rPr>
        <w:t>an Riset Manajemen V</w:t>
      </w:r>
      <w:r>
        <w:rPr>
          <w:rFonts w:ascii="Times New Roman" w:hAnsi="Times New Roman" w:cs="Times New Roman"/>
          <w:i/>
          <w:sz w:val="24"/>
          <w:szCs w:val="24"/>
        </w:rPr>
        <w:t>olume 4, Nomor 12.</w:t>
      </w:r>
    </w:p>
    <w:p w:rsidR="003C5F97" w:rsidRPr="00C05A36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9D7">
        <w:rPr>
          <w:rFonts w:ascii="Times New Roman" w:hAnsi="Times New Roman" w:cs="Times New Roman"/>
          <w:bCs/>
          <w:sz w:val="24"/>
          <w:szCs w:val="24"/>
        </w:rPr>
        <w:t>Mandey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139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9D7">
        <w:rPr>
          <w:rFonts w:ascii="Times New Roman" w:hAnsi="Times New Roman" w:cs="Times New Roman"/>
          <w:bCs/>
          <w:sz w:val="24"/>
          <w:szCs w:val="24"/>
        </w:rPr>
        <w:t xml:space="preserve">Jilly Bernadette.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5909D7">
        <w:rPr>
          <w:rFonts w:ascii="Times New Roman" w:hAnsi="Times New Roman" w:cs="Times New Roman"/>
          <w:bCs/>
          <w:sz w:val="24"/>
          <w:szCs w:val="24"/>
        </w:rPr>
        <w:t>2013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909D7">
        <w:rPr>
          <w:rFonts w:ascii="Times New Roman" w:hAnsi="Times New Roman" w:cs="Times New Roman"/>
          <w:bCs/>
          <w:sz w:val="24"/>
          <w:szCs w:val="24"/>
        </w:rPr>
        <w:t>. Promosi, Distribusi, Harga Pengaruhnya Terhadap Keputusan Pembelian Rokok Surya Promild.</w:t>
      </w:r>
      <w:r w:rsidRPr="0031395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Jurnal EMBA</w:t>
      </w:r>
      <w:r w:rsidRPr="00313954">
        <w:rPr>
          <w:rFonts w:ascii="Times New Roman" w:hAnsi="Times New Roman" w:cs="Times New Roman"/>
          <w:i/>
          <w:sz w:val="24"/>
          <w:szCs w:val="24"/>
        </w:rPr>
        <w:t xml:space="preserve">. Vol.1 No.4 Hal. 95-104. </w:t>
      </w:r>
    </w:p>
    <w:p w:rsidR="003C5F97" w:rsidRPr="00313954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 .P &amp;</w:t>
      </w:r>
      <w:r w:rsidRPr="00AA6961">
        <w:rPr>
          <w:rFonts w:ascii="Times New Roman" w:hAnsi="Times New Roman" w:cs="Times New Roman"/>
          <w:sz w:val="24"/>
          <w:szCs w:val="24"/>
        </w:rPr>
        <w:t>Keller</w:t>
      </w:r>
      <w:r>
        <w:rPr>
          <w:rFonts w:ascii="Times New Roman" w:hAnsi="Times New Roman" w:cs="Times New Roman"/>
          <w:sz w:val="24"/>
          <w:szCs w:val="24"/>
        </w:rPr>
        <w:t xml:space="preserve"> K. L</w:t>
      </w:r>
      <w:r w:rsidRPr="00AA69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69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012). </w:t>
      </w:r>
      <w:r w:rsidRPr="00AA6961">
        <w:rPr>
          <w:rFonts w:ascii="Times New Roman" w:hAnsi="Times New Roman" w:cs="Times New Roman"/>
          <w:i/>
          <w:sz w:val="24"/>
          <w:szCs w:val="24"/>
        </w:rPr>
        <w:t>Marketing Management 14th Edition</w:t>
      </w:r>
      <w:r w:rsidRPr="00AA6961">
        <w:rPr>
          <w:rFonts w:ascii="Times New Roman" w:hAnsi="Times New Roman" w:cs="Times New Roman"/>
          <w:sz w:val="24"/>
          <w:szCs w:val="24"/>
        </w:rPr>
        <w:t>. Jakarta:PT. Indeks Kelompok Gramedia.</w:t>
      </w:r>
    </w:p>
    <w:p w:rsidR="003C5F97" w:rsidRPr="00AA6961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18BE">
        <w:rPr>
          <w:rFonts w:ascii="Times New Roman" w:hAnsi="Times New Roman" w:cs="Times New Roman"/>
          <w:noProof/>
          <w:sz w:val="24"/>
          <w:szCs w:val="24"/>
        </w:rPr>
        <w:t xml:space="preserve">Kotler, P., &amp; Amstrong, G. (2008). </w:t>
      </w:r>
      <w:r w:rsidRPr="006818BE">
        <w:rPr>
          <w:rFonts w:ascii="Times New Roman" w:hAnsi="Times New Roman" w:cs="Times New Roman"/>
          <w:i/>
          <w:iCs/>
          <w:noProof/>
          <w:sz w:val="24"/>
          <w:szCs w:val="24"/>
        </w:rPr>
        <w:t>Prinsip-Prinsip Pemasaran</w:t>
      </w:r>
      <w:r w:rsidRPr="006818BE">
        <w:rPr>
          <w:rFonts w:ascii="Times New Roman" w:hAnsi="Times New Roman" w:cs="Times New Roman"/>
          <w:noProof/>
          <w:sz w:val="24"/>
          <w:szCs w:val="24"/>
        </w:rPr>
        <w:t xml:space="preserve"> (Edisi 12). Jakarta: Erlangga.</w:t>
      </w:r>
    </w:p>
    <w:p w:rsidR="003C5F97" w:rsidRPr="006818BE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1A23">
        <w:rPr>
          <w:rFonts w:ascii="Times New Roman" w:hAnsi="Times New Roman" w:cs="Times New Roman"/>
          <w:noProof/>
          <w:sz w:val="24"/>
          <w:szCs w:val="24"/>
        </w:rPr>
        <w:t xml:space="preserve">Malhotra, N. K. (2009). </w:t>
      </w:r>
      <w:r w:rsidRPr="008B1A23">
        <w:rPr>
          <w:rFonts w:ascii="Times New Roman" w:hAnsi="Times New Roman" w:cs="Times New Roman"/>
          <w:i/>
          <w:iCs/>
          <w:noProof/>
          <w:sz w:val="24"/>
          <w:szCs w:val="24"/>
        </w:rPr>
        <w:t>Riset Pemasaran</w:t>
      </w:r>
      <w:r w:rsidRPr="008B1A23">
        <w:rPr>
          <w:rFonts w:ascii="Times New Roman" w:hAnsi="Times New Roman" w:cs="Times New Roman"/>
          <w:noProof/>
          <w:sz w:val="24"/>
          <w:szCs w:val="24"/>
        </w:rPr>
        <w:t xml:space="preserve"> (Edisi 1). Jakarta: PT. Indeks.</w:t>
      </w:r>
    </w:p>
    <w:p w:rsidR="003C5F97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3954" w:rsidRDefault="00313954" w:rsidP="003C5F97">
      <w:pPr>
        <w:pStyle w:val="Default"/>
        <w:ind w:left="426" w:hanging="426"/>
        <w:contextualSpacing/>
        <w:jc w:val="both"/>
        <w:rPr>
          <w:bCs/>
        </w:rPr>
      </w:pPr>
      <w:r>
        <w:rPr>
          <w:noProof/>
        </w:rPr>
        <w:t>Mariana,(2015).</w:t>
      </w:r>
      <w:r w:rsidRPr="0014005E">
        <w:t xml:space="preserve"> </w:t>
      </w:r>
      <w:r w:rsidRPr="0014005E">
        <w:rPr>
          <w:bCs/>
        </w:rPr>
        <w:t>Pengaruh Kualitas Produk Dan Harga Terhadap Keputusan Pembelian Produk Pada Industri Ukm Amplang Ud. Sinar Rejeki Di Samarinda</w:t>
      </w:r>
      <w:r w:rsidRPr="0014005E">
        <w:rPr>
          <w:bCs/>
          <w:i/>
        </w:rPr>
        <w:t>. e Journal Ilmu Administrasi Manajemen</w:t>
      </w:r>
      <w:r>
        <w:rPr>
          <w:bCs/>
        </w:rPr>
        <w:t xml:space="preserve"> – vol. 3, No. 2.</w:t>
      </w:r>
    </w:p>
    <w:p w:rsidR="003C5F97" w:rsidRPr="00BA52AB" w:rsidRDefault="003C5F97" w:rsidP="003C5F97">
      <w:pPr>
        <w:pStyle w:val="Default"/>
        <w:ind w:left="426" w:hanging="426"/>
        <w:contextualSpacing/>
        <w:jc w:val="both"/>
        <w:rPr>
          <w:bCs/>
        </w:rPr>
      </w:pPr>
    </w:p>
    <w:p w:rsidR="00313954" w:rsidRDefault="00313954" w:rsidP="003C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BE">
        <w:rPr>
          <w:rFonts w:ascii="Times New Roman" w:hAnsi="Times New Roman" w:cs="Times New Roman"/>
          <w:sz w:val="24"/>
          <w:szCs w:val="24"/>
        </w:rPr>
        <w:t xml:space="preserve">Schiffman dan Kanuk. </w:t>
      </w:r>
      <w:r>
        <w:rPr>
          <w:rFonts w:ascii="Times New Roman" w:hAnsi="Times New Roman" w:cs="Times New Roman"/>
          <w:sz w:val="24"/>
          <w:szCs w:val="24"/>
        </w:rPr>
        <w:t>(2007)</w:t>
      </w:r>
      <w:r w:rsidRPr="006818BE">
        <w:rPr>
          <w:rFonts w:ascii="Times New Roman" w:hAnsi="Times New Roman" w:cs="Times New Roman"/>
          <w:sz w:val="24"/>
          <w:szCs w:val="24"/>
        </w:rPr>
        <w:t xml:space="preserve">. </w:t>
      </w:r>
      <w:r w:rsidRPr="006818BE">
        <w:rPr>
          <w:rFonts w:ascii="Times New Roman" w:hAnsi="Times New Roman" w:cs="Times New Roman"/>
          <w:i/>
          <w:sz w:val="24"/>
          <w:szCs w:val="24"/>
        </w:rPr>
        <w:t>Perilaku konsumen</w:t>
      </w:r>
      <w:r w:rsidRPr="006818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18BE">
        <w:rPr>
          <w:rFonts w:ascii="Times New Roman" w:hAnsi="Times New Roman" w:cs="Times New Roman"/>
          <w:sz w:val="24"/>
          <w:szCs w:val="24"/>
        </w:rPr>
        <w:t>Edisi 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18BE">
        <w:rPr>
          <w:rFonts w:ascii="Times New Roman" w:hAnsi="Times New Roman" w:cs="Times New Roman"/>
          <w:sz w:val="24"/>
          <w:szCs w:val="24"/>
        </w:rPr>
        <w:t>. Jakarta: Indeks</w:t>
      </w:r>
    </w:p>
    <w:p w:rsidR="003C5F97" w:rsidRPr="00FD6792" w:rsidRDefault="003C5F97" w:rsidP="003C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954" w:rsidRPr="004E50FA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Simamora &amp; Henry (2000). </w:t>
      </w:r>
      <w:r w:rsidRPr="004E50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Pemasaran Internasiona</w:t>
      </w:r>
      <w:r w:rsidRPr="004E50FA">
        <w:rPr>
          <w:rFonts w:ascii="Times New Roman" w:hAnsi="Times New Roman" w:cs="Times New Roman"/>
          <w:color w:val="000000" w:themeColor="text1"/>
          <w:sz w:val="24"/>
          <w:szCs w:val="24"/>
        </w:rPr>
        <w:t>l Jakarta: Salemba Empa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05A36">
        <w:rPr>
          <w:rFonts w:ascii="Times New Roman" w:hAnsi="Times New Roman" w:cs="Times New Roman"/>
          <w:bCs/>
          <w:sz w:val="24"/>
          <w:szCs w:val="24"/>
        </w:rPr>
        <w:lastRenderedPageBreak/>
        <w:t>Siti Nurhayati</w:t>
      </w:r>
      <w:r>
        <w:rPr>
          <w:rFonts w:ascii="Times New Roman" w:hAnsi="Times New Roman" w:cs="Times New Roman"/>
          <w:bCs/>
        </w:rPr>
        <w:t>, (2017).</w:t>
      </w:r>
      <w:r w:rsidRPr="00C05A36">
        <w:rPr>
          <w:rFonts w:ascii="Times New Roman" w:hAnsi="Times New Roman" w:cs="Times New Roman"/>
          <w:bCs/>
          <w:sz w:val="24"/>
          <w:szCs w:val="24"/>
        </w:rPr>
        <w:t>Pengaruh Citra Merek, Harga Dan Promosi Terhadap Keputusan Pembelian Handphone Samsung Di Yogyakarta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Jbma – Vol. 4, No. 2.</w:t>
      </w:r>
      <w:r w:rsidRPr="00C05A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C5F97" w:rsidRPr="00C05A36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18BE">
        <w:rPr>
          <w:rFonts w:ascii="Times New Roman" w:hAnsi="Times New Roman" w:cs="Times New Roman"/>
          <w:noProof/>
          <w:sz w:val="24"/>
          <w:szCs w:val="24"/>
        </w:rPr>
        <w:t xml:space="preserve">Sugiyono. (2012). </w:t>
      </w:r>
      <w:r w:rsidRPr="006818B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 &amp; D</w:t>
      </w:r>
      <w:r w:rsidRPr="006818BE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3C5F97" w:rsidRPr="006818BE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1A23">
        <w:rPr>
          <w:rFonts w:ascii="Times New Roman" w:hAnsi="Times New Roman" w:cs="Times New Roman"/>
          <w:noProof/>
          <w:sz w:val="24"/>
          <w:szCs w:val="24"/>
        </w:rPr>
        <w:t xml:space="preserve">Swasta, B., &amp; Handoko, H. (2010). </w:t>
      </w:r>
      <w:r w:rsidRPr="008B1A23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 Analisa dan Perilaku Konsumen</w:t>
      </w:r>
      <w:r w:rsidRPr="008B1A23">
        <w:rPr>
          <w:rFonts w:ascii="Times New Roman" w:hAnsi="Times New Roman" w:cs="Times New Roman"/>
          <w:noProof/>
          <w:sz w:val="24"/>
          <w:szCs w:val="24"/>
        </w:rPr>
        <w:t>. Yogyakarta: BPFE.</w:t>
      </w:r>
    </w:p>
    <w:p w:rsidR="003C5F97" w:rsidRPr="008B1A23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Tabhita Ratna Prasastiningtya.</w:t>
      </w:r>
      <w:r w:rsidRPr="003D5B35">
        <w:rPr>
          <w:rFonts w:ascii="Times New Roman" w:hAnsi="Times New Roman" w:cs="Times New Roman"/>
          <w:sz w:val="24"/>
          <w:szCs w:val="24"/>
        </w:rPr>
        <w:t xml:space="preserve"> (</w:t>
      </w:r>
      <w:r w:rsidRPr="003D5B35">
        <w:rPr>
          <w:rFonts w:ascii="Times New Roman" w:hAnsi="Times New Roman" w:cs="Times New Roman"/>
          <w:color w:val="000000"/>
          <w:sz w:val="24"/>
          <w:szCs w:val="24"/>
        </w:rPr>
        <w:t>2016)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B35">
        <w:rPr>
          <w:rFonts w:ascii="Times New Roman" w:hAnsi="Times New Roman" w:cs="Times New Roman"/>
          <w:sz w:val="24"/>
          <w:szCs w:val="24"/>
        </w:rPr>
        <w:t xml:space="preserve"> Pengaruh Citra Merek, Kualitas Produk, Dan Harga Terhadap Keputusan Pembelian Kartu Seluler.</w:t>
      </w:r>
      <w:r w:rsidR="00DE459B">
        <w:rPr>
          <w:rFonts w:ascii="Times New Roman" w:hAnsi="Times New Roman" w:cs="Times New Roman"/>
          <w:sz w:val="24"/>
          <w:szCs w:val="24"/>
        </w:rPr>
        <w:t xml:space="preserve"> </w:t>
      </w:r>
      <w:r w:rsidR="00D85564">
        <w:rPr>
          <w:rFonts w:ascii="Times New Roman" w:hAnsi="Times New Roman" w:cs="Times New Roman"/>
          <w:i/>
          <w:color w:val="000000"/>
          <w:sz w:val="24"/>
          <w:szCs w:val="24"/>
        </w:rPr>
        <w:t>Jurnal Ilmu d</w:t>
      </w:r>
      <w:r w:rsidRPr="003D5B35">
        <w:rPr>
          <w:rFonts w:ascii="Times New Roman" w:hAnsi="Times New Roman" w:cs="Times New Roman"/>
          <w:i/>
          <w:color w:val="000000"/>
          <w:sz w:val="24"/>
          <w:szCs w:val="24"/>
        </w:rPr>
        <w:t>an Riset Manajemen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 Volume 5, Nomor 7</w:t>
      </w:r>
      <w:r w:rsidR="00D8556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C5F97" w:rsidRPr="003D5B35" w:rsidRDefault="003C5F97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954" w:rsidRDefault="00313954" w:rsidP="003C5F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8BE">
        <w:rPr>
          <w:rFonts w:ascii="Times New Roman" w:hAnsi="Times New Roman" w:cs="Times New Roman"/>
          <w:sz w:val="24"/>
          <w:szCs w:val="24"/>
        </w:rPr>
        <w:t xml:space="preserve">Tjiptono, Fandy.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18B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818BE">
        <w:rPr>
          <w:rFonts w:ascii="Times New Roman" w:hAnsi="Times New Roman" w:cs="Times New Roman"/>
          <w:i/>
          <w:sz w:val="24"/>
          <w:szCs w:val="24"/>
        </w:rPr>
        <w:t>Strategi Pemasaran</w:t>
      </w:r>
      <w:r w:rsidRPr="006818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18BE">
        <w:rPr>
          <w:rFonts w:ascii="Times New Roman" w:hAnsi="Times New Roman" w:cs="Times New Roman"/>
          <w:sz w:val="24"/>
          <w:szCs w:val="24"/>
        </w:rPr>
        <w:t>Edisi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18BE">
        <w:rPr>
          <w:rFonts w:ascii="Times New Roman" w:hAnsi="Times New Roman" w:cs="Times New Roman"/>
          <w:sz w:val="24"/>
          <w:szCs w:val="24"/>
        </w:rPr>
        <w:t>, Andi Offset, Yogyakarta</w:t>
      </w:r>
    </w:p>
    <w:p w:rsidR="00AA6961" w:rsidRPr="00AA6961" w:rsidRDefault="00AA6961" w:rsidP="005909D7">
      <w:pPr>
        <w:widowControl w:val="0"/>
        <w:autoSpaceDE w:val="0"/>
        <w:autoSpaceDN w:val="0"/>
        <w:adjustRightInd w:val="0"/>
        <w:spacing w:after="1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sectPr w:rsidR="00AA6961" w:rsidRPr="00AA6961" w:rsidSect="003C5F97">
      <w:footerReference w:type="default" r:id="rId9"/>
      <w:pgSz w:w="11906" w:h="16838"/>
      <w:pgMar w:top="1701" w:right="1701" w:bottom="1701" w:left="226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97" w:rsidRDefault="003C5F97" w:rsidP="003C5F97">
      <w:pPr>
        <w:spacing w:after="0" w:line="240" w:lineRule="auto"/>
      </w:pPr>
      <w:r>
        <w:separator/>
      </w:r>
    </w:p>
  </w:endnote>
  <w:endnote w:type="continuationSeparator" w:id="0">
    <w:p w:rsidR="003C5F97" w:rsidRDefault="003C5F97" w:rsidP="003C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1528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F97" w:rsidRPr="003C5F97" w:rsidRDefault="003C5F9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5F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F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5F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3C5F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C5F97" w:rsidRPr="003C5F97" w:rsidRDefault="003C5F9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97" w:rsidRDefault="003C5F97" w:rsidP="003C5F97">
      <w:pPr>
        <w:spacing w:after="0" w:line="240" w:lineRule="auto"/>
      </w:pPr>
      <w:r>
        <w:separator/>
      </w:r>
    </w:p>
  </w:footnote>
  <w:footnote w:type="continuationSeparator" w:id="0">
    <w:p w:rsidR="003C5F97" w:rsidRDefault="003C5F97" w:rsidP="003C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6C"/>
    <w:rsid w:val="0008189E"/>
    <w:rsid w:val="001047A9"/>
    <w:rsid w:val="0014005E"/>
    <w:rsid w:val="00311390"/>
    <w:rsid w:val="00313954"/>
    <w:rsid w:val="003C5F97"/>
    <w:rsid w:val="003D5B35"/>
    <w:rsid w:val="005909D7"/>
    <w:rsid w:val="006437A7"/>
    <w:rsid w:val="006B2314"/>
    <w:rsid w:val="007B7B5F"/>
    <w:rsid w:val="008B22CC"/>
    <w:rsid w:val="00923CB9"/>
    <w:rsid w:val="00A8624C"/>
    <w:rsid w:val="00AA6961"/>
    <w:rsid w:val="00BA52AB"/>
    <w:rsid w:val="00BF7F6C"/>
    <w:rsid w:val="00D85564"/>
    <w:rsid w:val="00DE459B"/>
    <w:rsid w:val="00FD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2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97"/>
  </w:style>
  <w:style w:type="paragraph" w:styleId="Footer">
    <w:name w:val="footer"/>
    <w:basedOn w:val="Normal"/>
    <w:link w:val="FooterChar"/>
    <w:uiPriority w:val="99"/>
    <w:unhideWhenUsed/>
    <w:rsid w:val="003C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piz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od.deti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ZETKA 2</cp:lastModifiedBy>
  <cp:revision>13</cp:revision>
  <cp:lastPrinted>2007-04-10T18:24:00Z</cp:lastPrinted>
  <dcterms:created xsi:type="dcterms:W3CDTF">2018-04-18T21:53:00Z</dcterms:created>
  <dcterms:modified xsi:type="dcterms:W3CDTF">2018-08-08T08:01:00Z</dcterms:modified>
</cp:coreProperties>
</file>