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65" w:rsidRPr="00731465" w:rsidRDefault="00731465" w:rsidP="00960433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3146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Abadi, A.L. 2010.</w:t>
      </w:r>
      <w:r w:rsidR="008C0F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51715">
        <w:rPr>
          <w:rFonts w:ascii="Times New Roman" w:hAnsi="Times New Roman" w:cs="Times New Roman"/>
          <w:sz w:val="24"/>
          <w:szCs w:val="24"/>
        </w:rPr>
        <w:t>Ilmu</w:t>
      </w:r>
      <w:r w:rsidR="0008536D" w:rsidRPr="00F517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51715">
        <w:rPr>
          <w:rFonts w:ascii="Times New Roman" w:hAnsi="Times New Roman" w:cs="Times New Roman"/>
          <w:sz w:val="24"/>
          <w:szCs w:val="24"/>
        </w:rPr>
        <w:t>Tumbuhan.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Bayu Media Publshing. Malang.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Adebayo, A., Briski E., Kalaci O., Hernandez M</w:t>
      </w:r>
      <w:r w:rsidR="007C04D2">
        <w:rPr>
          <w:rFonts w:ascii="Times New Roman" w:hAnsi="Times New Roman" w:cs="Times New Roman"/>
          <w:sz w:val="24"/>
          <w:szCs w:val="24"/>
        </w:rPr>
        <w:t>., Ghabooli S., Beric B. (2011)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Water hyacinth </w:t>
      </w:r>
      <w:r w:rsidRPr="00731465">
        <w:rPr>
          <w:rFonts w:ascii="Times New Roman" w:hAnsi="Times New Roman" w:cs="Times New Roman"/>
          <w:i/>
          <w:sz w:val="24"/>
          <w:szCs w:val="24"/>
        </w:rPr>
        <w:t>(Eichhornia</w:t>
      </w:r>
      <w:r w:rsidR="007C3E8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crassipes)</w:t>
      </w:r>
      <w:r w:rsidRPr="00731465">
        <w:rPr>
          <w:rFonts w:ascii="Times New Roman" w:hAnsi="Times New Roman" w:cs="Times New Roman"/>
          <w:sz w:val="24"/>
          <w:szCs w:val="24"/>
        </w:rPr>
        <w:t xml:space="preserve"> and water lettuce </w:t>
      </w:r>
      <w:r w:rsidRPr="00731465">
        <w:rPr>
          <w:rFonts w:ascii="Times New Roman" w:hAnsi="Times New Roman" w:cs="Times New Roman"/>
          <w:i/>
          <w:sz w:val="24"/>
          <w:szCs w:val="24"/>
        </w:rPr>
        <w:t>(Pistia</w:t>
      </w:r>
      <w:r w:rsidR="007C3E8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stratiotes)</w:t>
      </w:r>
      <w:r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="007C3E8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731465">
        <w:rPr>
          <w:rFonts w:ascii="Times New Roman" w:hAnsi="Times New Roman" w:cs="Times New Roman"/>
          <w:sz w:val="24"/>
          <w:szCs w:val="24"/>
        </w:rPr>
        <w:tab/>
        <w:t>the Great Lakes: playing with fire. Aquatic Invasions 6, 91–96</w:t>
      </w:r>
      <w:r w:rsidRPr="00731465">
        <w:rPr>
          <w:rFonts w:ascii="Times New Roman" w:hAnsi="Times New Roman" w:cs="Times New Roman"/>
          <w:b/>
          <w:sz w:val="24"/>
          <w:szCs w:val="24"/>
        </w:rPr>
        <w:t>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Ahmad, N., Suharun, M., Dawami.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2017. Pengaruh </w:t>
      </w:r>
      <w:r w:rsidR="007C04D2" w:rsidRPr="00731465">
        <w:rPr>
          <w:rFonts w:ascii="Times New Roman" w:hAnsi="Times New Roman" w:cs="Times New Roman"/>
          <w:sz w:val="24"/>
          <w:szCs w:val="24"/>
        </w:rPr>
        <w:t xml:space="preserve">kadar protein yang </w:t>
      </w:r>
      <w:r w:rsidR="007C04D2">
        <w:rPr>
          <w:rFonts w:ascii="Times New Roman" w:hAnsi="Times New Roman" w:cs="Times New Roman"/>
          <w:sz w:val="24"/>
          <w:szCs w:val="24"/>
        </w:rPr>
        <w:t>berbeda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terhadap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ikan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gurami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542EBB">
        <w:rPr>
          <w:rFonts w:ascii="Times New Roman" w:hAnsi="Times New Roman" w:cs="Times New Roman"/>
          <w:i/>
          <w:sz w:val="24"/>
          <w:szCs w:val="24"/>
          <w:lang w:val="id-ID"/>
        </w:rPr>
        <w:t>Osphronemus goramy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31465">
        <w:rPr>
          <w:rFonts w:ascii="Times New Roman" w:hAnsi="Times New Roman" w:cs="Times New Roman"/>
          <w:sz w:val="24"/>
          <w:szCs w:val="24"/>
        </w:rPr>
        <w:t>.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Jurnal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731465">
        <w:rPr>
          <w:rFonts w:ascii="Times New Roman" w:hAnsi="Times New Roman" w:cs="Times New Roman"/>
          <w:sz w:val="24"/>
          <w:szCs w:val="24"/>
        </w:rPr>
        <w:t>qroqua. 15 (2) : 51-57.</w:t>
      </w:r>
    </w:p>
    <w:p w:rsid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Anonimous.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2011. Ketinggian</w:t>
      </w:r>
      <w:r w:rsidR="007C3E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tempat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dan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04D2" w:rsidRPr="00731465">
        <w:rPr>
          <w:rFonts w:ascii="Times New Roman" w:hAnsi="Times New Roman" w:cs="Times New Roman"/>
          <w:sz w:val="24"/>
          <w:szCs w:val="24"/>
        </w:rPr>
        <w:t>tanaman</w:t>
      </w:r>
      <w:r w:rsidRPr="00731465">
        <w:rPr>
          <w:rFonts w:ascii="Times New Roman" w:hAnsi="Times New Roman" w:cs="Times New Roman"/>
          <w:sz w:val="24"/>
          <w:szCs w:val="24"/>
        </w:rPr>
        <w:t>. Group Belajar .</w:t>
      </w:r>
      <w:r w:rsidRPr="00731465">
        <w:rPr>
          <w:rFonts w:ascii="Times New Roman" w:hAnsi="Times New Roman" w:cs="Times New Roman"/>
          <w:sz w:val="24"/>
          <w:szCs w:val="24"/>
        </w:rPr>
        <w:tab/>
        <w:t>Silvikultur.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Diakses 12 Desember 2011.</w:t>
      </w:r>
    </w:p>
    <w:p w:rsidR="00830097" w:rsidRPr="00830097" w:rsidRDefault="00830097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AOAC, 1998. Official methods of analysis of AOAC international, volume 1 : aqricultural chemicals, contaminants, drug, 16th Edn., AOAC International, Arlington, VA., USA., ISBN: 0935584544</w:t>
      </w:r>
    </w:p>
    <w:p w:rsidR="00542EBB" w:rsidRDefault="00542EBB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EBB">
        <w:rPr>
          <w:rFonts w:ascii="Times New Roman" w:hAnsi="Times New Roman" w:cs="Times New Roman"/>
          <w:sz w:val="24"/>
          <w:szCs w:val="24"/>
          <w:lang w:val="id-ID"/>
        </w:rPr>
        <w:t>Arofah, 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3E82">
        <w:rPr>
          <w:rFonts w:ascii="Times New Roman" w:hAnsi="Times New Roman" w:cs="Times New Roman"/>
          <w:sz w:val="24"/>
          <w:szCs w:val="24"/>
          <w:lang w:val="id-ID"/>
        </w:rPr>
        <w:t xml:space="preserve">2017. 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emanfaatan </w:t>
      </w:r>
      <w:r w:rsidRPr="007C04D2">
        <w:rPr>
          <w:rFonts w:ascii="Times New Roman" w:hAnsi="Times New Roman" w:cs="Times New Roman"/>
          <w:i/>
          <w:sz w:val="24"/>
          <w:szCs w:val="24"/>
          <w:lang w:val="id-ID"/>
        </w:rPr>
        <w:t>Lemna sp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>. Dalam pakan buatan untuk meningkatkan pertumbuhan dan efisiensi pemanfaatan pakan benih ikan gurami (</w:t>
      </w:r>
      <w:r w:rsidRPr="007C3E82">
        <w:rPr>
          <w:rFonts w:ascii="Times New Roman" w:hAnsi="Times New Roman" w:cs="Times New Roman"/>
          <w:i/>
          <w:sz w:val="24"/>
          <w:szCs w:val="24"/>
          <w:lang w:val="id-ID"/>
        </w:rPr>
        <w:t>Osphronemus goramy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Lac). Jurnal Sains Teknologi A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>kuakultur 1(2) : 111 – 119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572C0" w:rsidRPr="00542EBB" w:rsidRDefault="00E572C0" w:rsidP="0096043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Aryani, N, Azrita, Mardiah A., and Syandri, H. 2017. Influence of 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 xml:space="preserve">Feeding Rate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on the 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 xml:space="preserve">rowth, 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feed efficiency and carcass composition of the giant gourami 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96043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Osphronemus </w:t>
      </w:r>
      <w:r w:rsidR="00C06DD2">
        <w:rPr>
          <w:rFonts w:ascii="Times New Roman" w:hAnsi="Times New Roman" w:cs="Times New Roman"/>
          <w:i/>
          <w:sz w:val="24"/>
          <w:szCs w:val="24"/>
          <w:lang w:val="id-ID"/>
        </w:rPr>
        <w:t>goramy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Pakistan 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>Journal Of Zoologi. 49(5):1775-1781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06D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Azrita and Syandri, H. 2015. Morphological </w:t>
      </w:r>
      <w:r w:rsidR="007C04D2" w:rsidRPr="00731465">
        <w:rPr>
          <w:rFonts w:ascii="Times New Roman" w:hAnsi="Times New Roman" w:cs="Times New Roman"/>
          <w:sz w:val="24"/>
          <w:szCs w:val="24"/>
        </w:rPr>
        <w:t xml:space="preserve">character among five strain of </w:t>
      </w:r>
      <w:r w:rsidR="007C04D2" w:rsidRPr="00731465">
        <w:rPr>
          <w:rFonts w:ascii="Times New Roman" w:hAnsi="Times New Roman" w:cs="Times New Roman"/>
          <w:sz w:val="24"/>
          <w:szCs w:val="24"/>
        </w:rPr>
        <w:tab/>
        <w:t xml:space="preserve">giant </w:t>
      </w:r>
      <w:r w:rsidR="00960433">
        <w:rPr>
          <w:rFonts w:ascii="Times New Roman" w:hAnsi="Times New Roman" w:cs="Times New Roman"/>
          <w:sz w:val="24"/>
          <w:szCs w:val="24"/>
        </w:rPr>
        <w:t>goramy</w:t>
      </w:r>
      <w:r w:rsidR="007C04D2"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,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</w:t>
      </w:r>
      <w:r w:rsidR="007C3E8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i/>
          <w:sz w:val="24"/>
          <w:szCs w:val="24"/>
        </w:rPr>
        <w:t>go</w:t>
      </w:r>
      <w:r w:rsidRPr="00731465">
        <w:rPr>
          <w:rFonts w:ascii="Times New Roman" w:hAnsi="Times New Roman" w:cs="Times New Roman"/>
          <w:i/>
          <w:sz w:val="24"/>
          <w:szCs w:val="24"/>
        </w:rPr>
        <w:t>ramy Lacepede,</w:t>
      </w:r>
      <w:r w:rsidRPr="00731465">
        <w:rPr>
          <w:rFonts w:ascii="Times New Roman" w:hAnsi="Times New Roman" w:cs="Times New Roman"/>
          <w:sz w:val="24"/>
          <w:szCs w:val="24"/>
        </w:rPr>
        <w:t xml:space="preserve">1801 (Actinopterygii: 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Perciformes: Oshpronemidae) </w:t>
      </w:r>
      <w:r w:rsidR="007C04D2" w:rsidRPr="00731465">
        <w:rPr>
          <w:rFonts w:ascii="Times New Roman" w:hAnsi="Times New Roman" w:cs="Times New Roman"/>
          <w:sz w:val="24"/>
          <w:szCs w:val="24"/>
        </w:rPr>
        <w:t>using a truss mhprfometric system</w:t>
      </w:r>
      <w:r w:rsidRPr="00731465">
        <w:rPr>
          <w:rFonts w:ascii="Times New Roman" w:hAnsi="Times New Roman" w:cs="Times New Roman"/>
          <w:sz w:val="24"/>
          <w:szCs w:val="24"/>
        </w:rPr>
        <w:t xml:space="preserve">. </w:t>
      </w:r>
      <w:r w:rsidRPr="00731465">
        <w:rPr>
          <w:rFonts w:ascii="Times New Roman" w:hAnsi="Times New Roman" w:cs="Times New Roman"/>
          <w:sz w:val="24"/>
          <w:szCs w:val="24"/>
        </w:rPr>
        <w:tab/>
        <w:t>International Journal of Fisheries and Aquatic Studies. 2(6) : 344-350.</w:t>
      </w:r>
    </w:p>
    <w:p w:rsidR="00C06DD2" w:rsidRDefault="00C06DD2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Azrita, Syandri, H, and Yopi, Ayu M. 2016. Viabilitas 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hibridisasi induk ikan gurami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Osphronemus goramy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Lac, 1801). Seminar </w:t>
      </w:r>
      <w:r w:rsidR="00580EFC">
        <w:rPr>
          <w:rFonts w:ascii="Times New Roman" w:hAnsi="Times New Roman" w:cs="Times New Roman"/>
          <w:sz w:val="24"/>
          <w:szCs w:val="24"/>
          <w:lang w:val="id-ID"/>
        </w:rPr>
        <w:t>Nasional Tahun</w:t>
      </w:r>
      <w:r>
        <w:rPr>
          <w:rFonts w:ascii="Times New Roman" w:hAnsi="Times New Roman" w:cs="Times New Roman"/>
          <w:sz w:val="24"/>
          <w:szCs w:val="24"/>
          <w:lang w:val="id-ID"/>
        </w:rPr>
        <w:t>an XIII. Universitas Gajah Mada. Genetika dan Bioteknologi (BB-15)-145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627A2" w:rsidRPr="004627A2" w:rsidRDefault="004627A2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Bake, G.G. E.I., Martins and S.O.E. Sadiku. 2015. Nutritional evaluation of varying of cooked flamboyant seed meal (Delonix regia) on the growth performance and body composition of nile tilapia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Oreochromis niloticus)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fingerlings. Journal of Aqriculture. 3(4): 233-239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Balfour H, Yoel P. </w:t>
      </w:r>
      <w:r w:rsidR="007C04D2">
        <w:rPr>
          <w:rFonts w:ascii="Times New Roman" w:hAnsi="Times New Roman" w:cs="Times New Roman"/>
          <w:i/>
          <w:sz w:val="24"/>
          <w:szCs w:val="24"/>
        </w:rPr>
        <w:t xml:space="preserve">Commercial fish </w:t>
      </w:r>
      <w:r w:rsidR="007C04D2">
        <w:rPr>
          <w:rFonts w:ascii="Times New Roman" w:hAnsi="Times New Roman" w:cs="Times New Roman"/>
          <w:i/>
          <w:sz w:val="24"/>
          <w:szCs w:val="24"/>
          <w:lang w:val="id-ID"/>
        </w:rPr>
        <w:t>f</w:t>
      </w:r>
      <w:r w:rsidRPr="00731465">
        <w:rPr>
          <w:rFonts w:ascii="Times New Roman" w:hAnsi="Times New Roman" w:cs="Times New Roman"/>
          <w:i/>
          <w:sz w:val="24"/>
          <w:szCs w:val="24"/>
        </w:rPr>
        <w:t>arming, with spe</w:t>
      </w:r>
      <w:r w:rsidR="007C3E82">
        <w:rPr>
          <w:rFonts w:ascii="Times New Roman" w:hAnsi="Times New Roman" w:cs="Times New Roman"/>
          <w:i/>
          <w:sz w:val="24"/>
          <w:szCs w:val="24"/>
        </w:rPr>
        <w:t xml:space="preserve">cial reference to fish culture </w:t>
      </w:r>
      <w:r w:rsidRPr="00731465">
        <w:rPr>
          <w:rFonts w:ascii="Times New Roman" w:hAnsi="Times New Roman" w:cs="Times New Roman"/>
          <w:i/>
          <w:sz w:val="24"/>
          <w:szCs w:val="24"/>
        </w:rPr>
        <w:t>in Israel.</w:t>
      </w:r>
      <w:r w:rsidR="007C3E8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Jhin Wiley and sons.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New York, 1981, 261.</w:t>
      </w:r>
    </w:p>
    <w:p w:rsidR="00960433" w:rsidRDefault="00960433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60433" w:rsidRDefault="00960433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lastRenderedPageBreak/>
        <w:t>Bilale, A. M. and Asefa, T.T. Evalu</w:t>
      </w:r>
      <w:r w:rsidR="007C04D2">
        <w:rPr>
          <w:rFonts w:ascii="Times New Roman" w:hAnsi="Times New Roman" w:cs="Times New Roman"/>
          <w:sz w:val="24"/>
          <w:szCs w:val="24"/>
        </w:rPr>
        <w:t xml:space="preserve">ation of growth performance of 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731465">
        <w:rPr>
          <w:rFonts w:ascii="Times New Roman" w:hAnsi="Times New Roman" w:cs="Times New Roman"/>
          <w:sz w:val="24"/>
          <w:szCs w:val="24"/>
        </w:rPr>
        <w:t xml:space="preserve">ile tilapia </w:t>
      </w:r>
      <w:r w:rsidRPr="00731465">
        <w:rPr>
          <w:rFonts w:ascii="Times New Roman" w:hAnsi="Times New Roman" w:cs="Times New Roman"/>
          <w:sz w:val="24"/>
          <w:szCs w:val="24"/>
        </w:rPr>
        <w:tab/>
        <w:t>(</w:t>
      </w:r>
      <w:r w:rsidRPr="007C3E82">
        <w:rPr>
          <w:rFonts w:ascii="Times New Roman" w:hAnsi="Times New Roman" w:cs="Times New Roman"/>
          <w:i/>
          <w:sz w:val="24"/>
          <w:szCs w:val="24"/>
        </w:rPr>
        <w:t>Oreochromis</w:t>
      </w:r>
      <w:r w:rsidR="007C3E82" w:rsidRPr="007C3E8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C3E82">
        <w:rPr>
          <w:rFonts w:ascii="Times New Roman" w:hAnsi="Times New Roman" w:cs="Times New Roman"/>
          <w:i/>
          <w:sz w:val="24"/>
          <w:szCs w:val="24"/>
        </w:rPr>
        <w:t>niloticus</w:t>
      </w:r>
      <w:r w:rsidRPr="00731465">
        <w:rPr>
          <w:rFonts w:ascii="Times New Roman" w:hAnsi="Times New Roman" w:cs="Times New Roman"/>
          <w:sz w:val="24"/>
          <w:szCs w:val="24"/>
        </w:rPr>
        <w:t xml:space="preserve">, Linnaeus, 1752) with supplementary feeding of 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brewery waste in concrete ponds at Tehuledere district, Amhara Region, 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Ethiopia.International Journal of Fisheries and Aquatic Studies. 5(4): </w:t>
      </w:r>
      <w:r w:rsidRPr="00731465">
        <w:rPr>
          <w:rFonts w:ascii="Times New Roman" w:hAnsi="Times New Roman" w:cs="Times New Roman"/>
          <w:sz w:val="24"/>
          <w:szCs w:val="24"/>
        </w:rPr>
        <w:tab/>
        <w:t>295-299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5115C" w:rsidRPr="0055115C" w:rsidRDefault="0055115C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115C">
        <w:rPr>
          <w:rFonts w:ascii="Times New Roman" w:hAnsi="Times New Roman" w:cs="Times New Roman"/>
          <w:sz w:val="24"/>
          <w:szCs w:val="24"/>
          <w:lang w:val="id-ID"/>
        </w:rPr>
        <w:t>Buwo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>no. 2000. Kebutuhan asam amino e</w:t>
      </w:r>
      <w:r w:rsidRPr="0055115C">
        <w:rPr>
          <w:rFonts w:ascii="Times New Roman" w:hAnsi="Times New Roman" w:cs="Times New Roman"/>
          <w:sz w:val="24"/>
          <w:szCs w:val="24"/>
          <w:lang w:val="id-ID"/>
        </w:rPr>
        <w:t>ssensial dalam ronsen pakan ikan. Kanisius. Yogyakarta. 24 -39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Boyd, C. E. 1979. Water quality in warmwater fish ponds.</w:t>
      </w:r>
      <w:r w:rsidR="007C04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Alabana Agricultural </w:t>
      </w:r>
      <w:r w:rsidRPr="00731465">
        <w:rPr>
          <w:rFonts w:ascii="Times New Roman" w:hAnsi="Times New Roman" w:cs="Times New Roman"/>
          <w:sz w:val="24"/>
          <w:szCs w:val="24"/>
        </w:rPr>
        <w:tab/>
        <w:t>Experiment Station, Auburn University, Alabana, USA.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Bhilve, MP. 2018. Evaluation of nutritional parameters of feed formulated </w:t>
      </w:r>
      <w:r w:rsidR="007C3E82">
        <w:rPr>
          <w:rFonts w:ascii="Times New Roman" w:hAnsi="Times New Roman" w:cs="Times New Roman"/>
          <w:sz w:val="24"/>
          <w:szCs w:val="24"/>
        </w:rPr>
        <w:t xml:space="preserve">from 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731465">
        <w:rPr>
          <w:rFonts w:ascii="Times New Roman" w:hAnsi="Times New Roman" w:cs="Times New Roman"/>
          <w:sz w:val="24"/>
          <w:szCs w:val="24"/>
        </w:rPr>
        <w:t xml:space="preserve">oyabean. International Journal of Fisheries </w:t>
      </w:r>
      <w:r w:rsidR="00580EFC">
        <w:rPr>
          <w:rFonts w:ascii="Times New Roman" w:hAnsi="Times New Roman" w:cs="Times New Roman"/>
          <w:sz w:val="24"/>
          <w:szCs w:val="24"/>
        </w:rPr>
        <w:t>and Aquatic Studies. 6(1): 166-</w:t>
      </w:r>
      <w:r w:rsidRPr="00731465">
        <w:rPr>
          <w:rFonts w:ascii="Times New Roman" w:hAnsi="Times New Roman" w:cs="Times New Roman"/>
          <w:sz w:val="24"/>
          <w:szCs w:val="24"/>
        </w:rPr>
        <w:t>169.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Cilliers</w:t>
      </w:r>
      <w:r w:rsidRPr="0073146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731465">
        <w:rPr>
          <w:rFonts w:ascii="Times New Roman" w:hAnsi="Times New Roman" w:cs="Times New Roman"/>
          <w:sz w:val="24"/>
          <w:szCs w:val="24"/>
        </w:rPr>
        <w:t>C</w:t>
      </w:r>
      <w:r w:rsidRPr="0073146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sz w:val="24"/>
          <w:szCs w:val="24"/>
        </w:rPr>
        <w:t>J</w:t>
      </w:r>
      <w:r w:rsidRPr="0073146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sz w:val="24"/>
          <w:szCs w:val="24"/>
        </w:rPr>
        <w:t xml:space="preserve"> 1991</w:t>
      </w:r>
      <w:r w:rsidRPr="0073146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Biological control of water lettuce, </w:t>
      </w:r>
      <w:r w:rsidRPr="00731465">
        <w:rPr>
          <w:rFonts w:ascii="Times New Roman" w:hAnsi="Times New Roman" w:cs="Times New Roman"/>
          <w:i/>
          <w:sz w:val="24"/>
          <w:szCs w:val="24"/>
        </w:rPr>
        <w:t>P. stratiotes</w:t>
      </w:r>
      <w:r w:rsidRPr="00731465">
        <w:rPr>
          <w:rFonts w:ascii="Times New Roman" w:hAnsi="Times New Roman" w:cs="Times New Roman"/>
          <w:sz w:val="24"/>
          <w:szCs w:val="24"/>
        </w:rPr>
        <w:t xml:space="preserve"> (Araceae), in </w:t>
      </w:r>
      <w:r w:rsidRPr="00731465">
        <w:rPr>
          <w:rFonts w:ascii="Times New Roman" w:hAnsi="Times New Roman" w:cs="Times New Roman"/>
          <w:sz w:val="24"/>
          <w:szCs w:val="24"/>
        </w:rPr>
        <w:tab/>
        <w:t>South Africa.</w:t>
      </w:r>
      <w:r w:rsidRPr="00731465">
        <w:rPr>
          <w:rFonts w:ascii="Times New Roman" w:hAnsi="Times New Roman" w:cs="Times New Roman"/>
          <w:i/>
          <w:sz w:val="24"/>
          <w:szCs w:val="24"/>
        </w:rPr>
        <w:t>Agriculture, Ecosystems and Environment</w:t>
      </w:r>
      <w:r w:rsidRPr="00731465">
        <w:rPr>
          <w:rFonts w:ascii="Times New Roman" w:hAnsi="Times New Roman" w:cs="Times New Roman"/>
          <w:sz w:val="24"/>
          <w:szCs w:val="24"/>
        </w:rPr>
        <w:t>. 37:  225–229.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Chong, A.S.C., S.D. Ishak, Z. Osman and R. Hashim. 2</w:t>
      </w:r>
      <w:r w:rsidR="007C3E82">
        <w:rPr>
          <w:rFonts w:ascii="Times New Roman" w:hAnsi="Times New Roman" w:cs="Times New Roman"/>
          <w:sz w:val="24"/>
          <w:szCs w:val="24"/>
        </w:rPr>
        <w:t xml:space="preserve">004. Effect of </w:t>
      </w:r>
      <w:r w:rsidR="006055E7">
        <w:rPr>
          <w:rFonts w:ascii="Times New Roman" w:hAnsi="Times New Roman" w:cs="Times New Roman"/>
          <w:sz w:val="24"/>
          <w:szCs w:val="24"/>
        </w:rPr>
        <w:t xml:space="preserve">dietary protein </w:t>
      </w:r>
      <w:r w:rsidR="006055E7" w:rsidRPr="00731465">
        <w:rPr>
          <w:rFonts w:ascii="Times New Roman" w:hAnsi="Times New Roman" w:cs="Times New Roman"/>
          <w:sz w:val="24"/>
          <w:szCs w:val="24"/>
        </w:rPr>
        <w:t xml:space="preserve">level on the reproductive performance of female swordtails </w:t>
      </w:r>
      <w:r w:rsidRPr="00731465">
        <w:rPr>
          <w:rFonts w:ascii="Times New Roman" w:hAnsi="Times New Roman" w:cs="Times New Roman"/>
          <w:i/>
          <w:sz w:val="24"/>
          <w:szCs w:val="24"/>
        </w:rPr>
        <w:t>Xiphophorus</w:t>
      </w:r>
      <w:r w:rsidRPr="00731465">
        <w:rPr>
          <w:rFonts w:ascii="Times New Roman" w:hAnsi="Times New Roman" w:cs="Times New Roman"/>
          <w:i/>
          <w:sz w:val="24"/>
          <w:szCs w:val="24"/>
        </w:rPr>
        <w:tab/>
        <w:t>hellery (Poeciliidae).</w:t>
      </w:r>
      <w:r w:rsidR="006055E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Aquaculture. 234: 381-392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D03EE" w:rsidRDefault="00BD03EE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D03EE">
        <w:rPr>
          <w:rFonts w:ascii="Times New Roman" w:hAnsi="Times New Roman" w:cs="Times New Roman"/>
          <w:sz w:val="24"/>
          <w:szCs w:val="24"/>
          <w:lang w:val="id-ID"/>
        </w:rPr>
        <w:t xml:space="preserve">Dani, N.P. 2005. Komposisi </w:t>
      </w:r>
      <w:r w:rsidR="006055E7" w:rsidRPr="00BD03EE">
        <w:rPr>
          <w:rFonts w:ascii="Times New Roman" w:hAnsi="Times New Roman" w:cs="Times New Roman"/>
          <w:sz w:val="24"/>
          <w:szCs w:val="24"/>
          <w:lang w:val="id-ID"/>
        </w:rPr>
        <w:t>pakan buatan untuk meningkatkan pertumbuhan dan kandungan protein ikan tawe</w:t>
      </w:r>
      <w:r w:rsidRPr="00BD03EE">
        <w:rPr>
          <w:rFonts w:ascii="Times New Roman" w:hAnsi="Times New Roman" w:cs="Times New Roman"/>
          <w:sz w:val="24"/>
          <w:szCs w:val="24"/>
          <w:lang w:val="id-ID"/>
        </w:rPr>
        <w:t xml:space="preserve">s </w:t>
      </w:r>
      <w:r w:rsidRPr="00BD03EE">
        <w:rPr>
          <w:rFonts w:ascii="Times New Roman" w:hAnsi="Times New Roman" w:cs="Times New Roman"/>
          <w:i/>
          <w:sz w:val="24"/>
          <w:szCs w:val="24"/>
          <w:lang w:val="id-ID"/>
        </w:rPr>
        <w:t>(Puntius javanicus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BLkr). ISSN : 1411-321</w:t>
      </w:r>
      <w:r w:rsidRPr="00BD03EE">
        <w:rPr>
          <w:rFonts w:ascii="Times New Roman" w:hAnsi="Times New Roman" w:cs="Times New Roman"/>
          <w:sz w:val="24"/>
          <w:szCs w:val="24"/>
          <w:lang w:val="id-ID"/>
        </w:rPr>
        <w:t>. 7(2):83-90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64B15" w:rsidRPr="00F64B15" w:rsidRDefault="00F64B1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Das, M. 2018. Evaluation of fresh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Azzola pinnata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 Low-Cost Suplemental feed for Thai Silver Barb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(Barbonimus gonionotus). </w:t>
      </w:r>
      <w:r>
        <w:rPr>
          <w:rFonts w:ascii="Times New Roman" w:hAnsi="Times New Roman" w:cs="Times New Roman"/>
          <w:sz w:val="24"/>
          <w:szCs w:val="24"/>
          <w:lang w:val="id-ID"/>
        </w:rPr>
        <w:t>Department of aquaculture, Faculty of Fisheries, Bangabandhu Sheikh Mujibur Rahman Aqricultural University. Bangladesh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Departemen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Pertanian. 1986. Budidaya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731465">
        <w:rPr>
          <w:rFonts w:ascii="Times New Roman" w:hAnsi="Times New Roman" w:cs="Times New Roman"/>
          <w:sz w:val="24"/>
          <w:szCs w:val="24"/>
        </w:rPr>
        <w:t>urami. Balai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Informasi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Pertanian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Jawa</w:t>
      </w:r>
      <w:r w:rsidRPr="00731465">
        <w:rPr>
          <w:rFonts w:ascii="Times New Roman" w:hAnsi="Times New Roman" w:cs="Times New Roman"/>
          <w:sz w:val="24"/>
          <w:szCs w:val="24"/>
        </w:rPr>
        <w:tab/>
        <w:t>Barat.</w:t>
      </w:r>
      <w:r w:rsidRPr="00731465">
        <w:rPr>
          <w:rFonts w:ascii="Times New Roman" w:hAnsi="Times New Roman" w:cs="Times New Roman"/>
          <w:sz w:val="24"/>
          <w:szCs w:val="24"/>
        </w:rPr>
        <w:tab/>
        <w:t>Bandung.</w:t>
      </w:r>
    </w:p>
    <w:p w:rsidR="00830097" w:rsidRPr="00830097" w:rsidRDefault="00830097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Djuanda, T. 1981. Dunia ikan. Armico, Bandung. Hal 190.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Effendie. M. I. 1979. </w:t>
      </w:r>
      <w:r w:rsidRPr="00731465">
        <w:rPr>
          <w:rFonts w:ascii="Times New Roman" w:hAnsi="Times New Roman" w:cs="Times New Roman"/>
          <w:i/>
          <w:sz w:val="24"/>
          <w:szCs w:val="24"/>
        </w:rPr>
        <w:t>Metoda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6055E7"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r w:rsidRPr="00731465">
        <w:rPr>
          <w:rFonts w:ascii="Times New Roman" w:hAnsi="Times New Roman" w:cs="Times New Roman"/>
          <w:i/>
          <w:sz w:val="24"/>
          <w:szCs w:val="24"/>
        </w:rPr>
        <w:t>iologi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6055E7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Pr="00731465">
        <w:rPr>
          <w:rFonts w:ascii="Times New Roman" w:hAnsi="Times New Roman" w:cs="Times New Roman"/>
          <w:i/>
          <w:sz w:val="24"/>
          <w:szCs w:val="24"/>
        </w:rPr>
        <w:t>erikanan</w:t>
      </w:r>
      <w:r w:rsidRPr="00731465">
        <w:rPr>
          <w:rFonts w:ascii="Times New Roman" w:hAnsi="Times New Roman" w:cs="Times New Roman"/>
          <w:sz w:val="24"/>
          <w:szCs w:val="24"/>
        </w:rPr>
        <w:t>. Yayasan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Dewi Sri. Bogor.</w:t>
      </w:r>
    </w:p>
    <w:p w:rsid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European and Mediterranean Plant Protection Organization (EPPO). 2017. Pest Risk Analysis </w:t>
      </w:r>
      <w:r w:rsidR="00021A08">
        <w:rPr>
          <w:rFonts w:ascii="Times New Roman" w:hAnsi="Times New Roman" w:cs="Times New Roman"/>
          <w:i/>
          <w:sz w:val="24"/>
          <w:szCs w:val="24"/>
        </w:rPr>
        <w:t>Pisti</w:t>
      </w:r>
      <w:r w:rsidR="00021A08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BD03EE" w:rsidRP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BD03EE">
        <w:rPr>
          <w:rFonts w:ascii="Times New Roman" w:hAnsi="Times New Roman" w:cs="Times New Roman"/>
          <w:i/>
          <w:sz w:val="24"/>
          <w:szCs w:val="24"/>
        </w:rPr>
        <w:t>stratiotes</w:t>
      </w:r>
      <w:r w:rsidRPr="00731465">
        <w:rPr>
          <w:rStyle w:val="other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Paris</w:t>
      </w:r>
      <w:r w:rsidR="00A16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[accessed on 2nd 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November </w:t>
      </w:r>
      <w:r w:rsidR="00BD03E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D9322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:rsidR="00A16A18" w:rsidRPr="00A16A18" w:rsidRDefault="00A16A18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Edriani, G. 2011. Evaluasi kualitas dan kecernaan biji karet , biji kapuk, kulit singkong, palm karnel meal dan kopra yang difermentasi oleh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Saccharomyces cerevisiae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pada pakan juvenil ikan mas (</w:t>
      </w:r>
      <w:r w:rsidRPr="00A16A1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Cyprinus carpio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A16A1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Skripsi. Department Budidaya Perairan. Fakultas Perikanan dan Ilmu kelautan Institude Pertanian Bogor. 41 hlm</w:t>
      </w:r>
      <w:r w:rsidR="00D93226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.</w:t>
      </w:r>
    </w:p>
    <w:p w:rsidR="00B37503" w:rsidRPr="00B37503" w:rsidRDefault="00B37503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Firmani, U, 2006. Pemanfaatan tepung daun turi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B37503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Sesbania grandflora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pers.) dalam pakan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buatan terhadap pertumbuhan ikan nila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hitam (</w:t>
      </w:r>
      <w:r w:rsidRPr="00B37503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Oreochromis niloticus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 [Skripsi].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Faku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ltas Kedokteran Hewan. Universitas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375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Airlangga. Surabaya</w:t>
      </w:r>
      <w:r w:rsidR="00D9322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Fitrani, M. 2014. Tepung </w:t>
      </w:r>
      <w:r w:rsidR="006055E7"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apu-apu 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731465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Pistia stratiotes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 </w:t>
      </w:r>
      <w:r w:rsidR="006055E7"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terfermentasi sebagai bahan pakan ikan nila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</w:t>
      </w:r>
      <w:r w:rsidRPr="00731465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Oreochromis niloticus</w:t>
      </w:r>
      <w:r w:rsidRPr="007314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 Jurnal Akuakultur Rawa Indonesia. 1(2): 173-183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Furuichi, M., H. Taira, and Yone,1982. Availability of carbohydrate in carp and </w:t>
      </w:r>
      <w:r w:rsidR="00021A08">
        <w:rPr>
          <w:rFonts w:ascii="Times New Roman" w:hAnsi="Times New Roman" w:cs="Times New Roman"/>
          <w:sz w:val="24"/>
          <w:szCs w:val="24"/>
        </w:rPr>
        <w:t xml:space="preserve">red </w:t>
      </w:r>
      <w:r w:rsidRPr="00731465">
        <w:rPr>
          <w:rFonts w:ascii="Times New Roman" w:hAnsi="Times New Roman" w:cs="Times New Roman"/>
          <w:sz w:val="24"/>
          <w:szCs w:val="24"/>
        </w:rPr>
        <w:t>sea bream. Bull. Jpn. Soc. Sci. Fish. 48(7): 945-948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F71F4" w:rsidRPr="007F71F4" w:rsidRDefault="007F71F4" w:rsidP="0096043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Ferdiana, M.F. 2012. Pengaruh 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>penamb</w:t>
      </w:r>
      <w:r w:rsidR="00D63F3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han tepung kulit singkong hasil fermentasi dalam pakan buatan terhadap laju pertumbuhan benih ikan nilem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(Osteochilus Vittatus).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Skripsi. Fakultas Perikanan d</w:t>
      </w:r>
      <w:r>
        <w:rPr>
          <w:rFonts w:ascii="Times New Roman" w:hAnsi="Times New Roman" w:cs="Times New Roman"/>
          <w:sz w:val="24"/>
          <w:szCs w:val="24"/>
          <w:lang w:val="id-ID"/>
        </w:rPr>
        <w:t>an Ilmu Kelautan. UNPAD. Bandung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Gultom, E. S. 2017. Pengaruh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pemanfaatan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tepung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daun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singkon</w:t>
      </w:r>
      <w:r w:rsidRPr="00731465">
        <w:rPr>
          <w:rFonts w:ascii="Times New Roman" w:hAnsi="Times New Roman" w:cs="Times New Roman"/>
          <w:sz w:val="24"/>
          <w:szCs w:val="24"/>
        </w:rPr>
        <w:t>g (</w:t>
      </w:r>
      <w:r w:rsidRPr="00731465">
        <w:rPr>
          <w:rFonts w:ascii="Times New Roman" w:hAnsi="Times New Roman" w:cs="Times New Roman"/>
          <w:i/>
          <w:sz w:val="24"/>
          <w:szCs w:val="24"/>
        </w:rPr>
        <w:t>Monihot</w:t>
      </w:r>
      <w:r w:rsidRPr="00731465">
        <w:rPr>
          <w:rFonts w:ascii="Times New Roman" w:hAnsi="Times New Roman" w:cs="Times New Roman"/>
          <w:i/>
          <w:sz w:val="24"/>
          <w:szCs w:val="24"/>
        </w:rPr>
        <w:tab/>
        <w:t>utilisima</w:t>
      </w:r>
      <w:r w:rsidR="00021A0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Phol.) </w:t>
      </w:r>
      <w:r w:rsidR="006055E7" w:rsidRPr="00731465">
        <w:rPr>
          <w:rFonts w:ascii="Times New Roman" w:hAnsi="Times New Roman" w:cs="Times New Roman"/>
          <w:sz w:val="24"/>
          <w:szCs w:val="24"/>
        </w:rPr>
        <w:t>dalam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pakan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buatan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terhadap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dan</w:t>
      </w:r>
      <w:r w:rsidR="006055E7" w:rsidRPr="00731465">
        <w:rPr>
          <w:rFonts w:ascii="Times New Roman" w:hAnsi="Times New Roman" w:cs="Times New Roman"/>
          <w:sz w:val="24"/>
          <w:szCs w:val="24"/>
        </w:rPr>
        <w:tab/>
        <w:t>kelulushidupan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benih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ikan</w:t>
      </w:r>
      <w:r w:rsidR="006055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5E7" w:rsidRPr="00731465">
        <w:rPr>
          <w:rFonts w:ascii="Times New Roman" w:hAnsi="Times New Roman" w:cs="Times New Roman"/>
          <w:sz w:val="24"/>
          <w:szCs w:val="24"/>
        </w:rPr>
        <w:t>gura</w:t>
      </w:r>
      <w:r w:rsidRPr="00731465">
        <w:rPr>
          <w:rFonts w:ascii="Times New Roman" w:hAnsi="Times New Roman" w:cs="Times New Roman"/>
          <w:sz w:val="24"/>
          <w:szCs w:val="24"/>
        </w:rPr>
        <w:t>mi (</w:t>
      </w:r>
      <w:r w:rsidRPr="00731465">
        <w:rPr>
          <w:rFonts w:ascii="Times New Roman" w:hAnsi="Times New Roman" w:cs="Times New Roman"/>
          <w:i/>
          <w:sz w:val="24"/>
          <w:szCs w:val="24"/>
        </w:rPr>
        <w:t>Osphronemus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goramy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Lac.). Journal </w:t>
      </w:r>
      <w:r w:rsidRPr="00731465">
        <w:rPr>
          <w:rFonts w:ascii="Times New Roman" w:hAnsi="Times New Roman" w:cs="Times New Roman"/>
          <w:sz w:val="24"/>
          <w:szCs w:val="24"/>
        </w:rPr>
        <w:tab/>
        <w:t>Fisheries, 1:1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Harley, K. L. S. and D.S. Mitchell,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1981. The </w:t>
      </w:r>
      <w:r w:rsidR="006055E7" w:rsidRPr="00731465">
        <w:rPr>
          <w:rFonts w:ascii="Times New Roman" w:hAnsi="Times New Roman" w:cs="Times New Roman"/>
          <w:sz w:val="24"/>
          <w:szCs w:val="24"/>
        </w:rPr>
        <w:t>biologi of australian we</w:t>
      </w:r>
      <w:r w:rsidRPr="00731465">
        <w:rPr>
          <w:rFonts w:ascii="Times New Roman" w:hAnsi="Times New Roman" w:cs="Times New Roman"/>
          <w:sz w:val="24"/>
          <w:szCs w:val="24"/>
        </w:rPr>
        <w:t xml:space="preserve">eds. 6. </w:t>
      </w:r>
      <w:r w:rsidR="00021A08">
        <w:rPr>
          <w:rFonts w:ascii="Times New Roman" w:hAnsi="Times New Roman" w:cs="Times New Roman"/>
          <w:i/>
          <w:sz w:val="24"/>
          <w:szCs w:val="24"/>
        </w:rPr>
        <w:t>Pisti</w:t>
      </w:r>
      <w:r w:rsidR="00021A08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s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tratiotes Linn. </w:t>
      </w:r>
      <w:r w:rsidRPr="00731465">
        <w:rPr>
          <w:rFonts w:ascii="Times New Roman" w:hAnsi="Times New Roman" w:cs="Times New Roman"/>
          <w:sz w:val="24"/>
          <w:szCs w:val="24"/>
        </w:rPr>
        <w:t>Journal of the Australian In</w:t>
      </w:r>
      <w:r w:rsidR="00BD03EE">
        <w:rPr>
          <w:rFonts w:ascii="Times New Roman" w:hAnsi="Times New Roman" w:cs="Times New Roman"/>
          <w:sz w:val="24"/>
          <w:szCs w:val="24"/>
        </w:rPr>
        <w:t>stitute of Agriculture Science.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47:67-76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21A08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Halver, J. E. 1989.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Fish nutrition.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Second Edition.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Academic </w:t>
      </w:r>
      <w:r w:rsidR="00BD03EE">
        <w:rPr>
          <w:rFonts w:ascii="Times New Roman" w:hAnsi="Times New Roman" w:cs="Times New Roman"/>
          <w:sz w:val="24"/>
          <w:szCs w:val="24"/>
        </w:rPr>
        <w:t xml:space="preserve">Press. London. New </w:t>
      </w:r>
      <w:r w:rsidR="00BD03EE">
        <w:rPr>
          <w:rFonts w:ascii="Times New Roman" w:hAnsi="Times New Roman" w:cs="Times New Roman"/>
          <w:sz w:val="24"/>
          <w:szCs w:val="24"/>
        </w:rPr>
        <w:tab/>
        <w:t>York. 798pp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Handajani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Widodo, 2011, Nutris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>
        <w:rPr>
          <w:rFonts w:ascii="Times New Roman" w:hAnsi="Times New Roman" w:cs="Times New Roman"/>
          <w:sz w:val="24"/>
          <w:szCs w:val="24"/>
        </w:rPr>
        <w:t>i</w:t>
      </w:r>
      <w:r w:rsidRPr="00731465">
        <w:rPr>
          <w:rFonts w:ascii="Times New Roman" w:hAnsi="Times New Roman" w:cs="Times New Roman"/>
          <w:sz w:val="24"/>
          <w:szCs w:val="24"/>
        </w:rPr>
        <w:t>kan.UMM Press. Malang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pStyle w:val="Default"/>
        <w:spacing w:after="240"/>
        <w:ind w:left="720" w:hanging="720"/>
        <w:jc w:val="both"/>
        <w:rPr>
          <w:rFonts w:eastAsiaTheme="minorHAnsi"/>
        </w:rPr>
      </w:pPr>
      <w:r w:rsidRPr="00731465">
        <w:t xml:space="preserve">Haryadi, P. 2016. </w:t>
      </w:r>
      <w:r w:rsidRPr="00731465">
        <w:rPr>
          <w:bCs/>
        </w:rPr>
        <w:t xml:space="preserve">Effect </w:t>
      </w:r>
      <w:r w:rsidR="0053657D" w:rsidRPr="00731465">
        <w:rPr>
          <w:bCs/>
        </w:rPr>
        <w:t xml:space="preserve">of water hyacinth </w:t>
      </w:r>
      <w:r w:rsidRPr="00731465">
        <w:rPr>
          <w:bCs/>
        </w:rPr>
        <w:t>(</w:t>
      </w:r>
      <w:r w:rsidRPr="00731465">
        <w:rPr>
          <w:bCs/>
          <w:i/>
          <w:iCs/>
        </w:rPr>
        <w:t>Eichhornia crassipes</w:t>
      </w:r>
      <w:r w:rsidRPr="00731465">
        <w:rPr>
          <w:bCs/>
        </w:rPr>
        <w:t xml:space="preserve">) </w:t>
      </w:r>
      <w:r w:rsidR="0053657D" w:rsidRPr="00731465">
        <w:rPr>
          <w:bCs/>
        </w:rPr>
        <w:t>fermentation using a cow rumen fluid as fish meal o</w:t>
      </w:r>
      <w:r w:rsidRPr="00731465">
        <w:rPr>
          <w:bCs/>
        </w:rPr>
        <w:t>f (</w:t>
      </w:r>
      <w:r w:rsidR="00960433">
        <w:rPr>
          <w:bCs/>
          <w:i/>
          <w:iCs/>
        </w:rPr>
        <w:t>Osphronemus go</w:t>
      </w:r>
      <w:r w:rsidRPr="00731465">
        <w:rPr>
          <w:bCs/>
          <w:i/>
          <w:iCs/>
        </w:rPr>
        <w:t xml:space="preserve">ramy </w:t>
      </w:r>
      <w:r w:rsidRPr="00731465">
        <w:rPr>
          <w:bCs/>
        </w:rPr>
        <w:t xml:space="preserve">Lac.) Fingerling. </w:t>
      </w:r>
      <w:r w:rsidRPr="0053657D">
        <w:rPr>
          <w:rFonts w:eastAsiaTheme="minorHAnsi"/>
          <w:iCs/>
        </w:rPr>
        <w:t>Lecturer of the Fisheries and Marine Science Faculty</w:t>
      </w:r>
      <w:r w:rsidRPr="00731465">
        <w:rPr>
          <w:rFonts w:eastAsiaTheme="minorHAnsi"/>
          <w:i/>
          <w:iCs/>
        </w:rPr>
        <w:t>, Riau University</w:t>
      </w:r>
      <w:r w:rsidR="00D93226">
        <w:rPr>
          <w:rFonts w:eastAsiaTheme="minorHAnsi"/>
          <w:i/>
          <w:iCs/>
        </w:rPr>
        <w:t>.</w:t>
      </w:r>
    </w:p>
    <w:p w:rsidR="00731465" w:rsidRPr="00D93226" w:rsidRDefault="007C3E82" w:rsidP="00960433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Hasra. W.,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M. 2013. Pengaruh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pemberian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pakan yang difermentasi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>
        <w:rPr>
          <w:rFonts w:ascii="Times New Roman" w:hAnsi="Times New Roman" w:cs="Times New Roman"/>
          <w:sz w:val="24"/>
          <w:szCs w:val="24"/>
        </w:rPr>
        <w:t>terhadap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penampilan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reproduksi dan mutu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telur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ikan mas koki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Carassius auratus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31465" w:rsidRPr="00731465">
        <w:rPr>
          <w:rFonts w:ascii="Times New Roman" w:hAnsi="Times New Roman" w:cs="Times New Roman"/>
          <w:sz w:val="24"/>
          <w:szCs w:val="24"/>
        </w:rPr>
        <w:t>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Skripsi.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UBH.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FPIK.</w:t>
      </w:r>
      <w:r w:rsidR="00731465" w:rsidRPr="00731465">
        <w:rPr>
          <w:rFonts w:ascii="Times New Roman" w:hAnsi="Times New Roman" w:cs="Times New Roman"/>
          <w:sz w:val="24"/>
          <w:szCs w:val="24"/>
        </w:rPr>
        <w:tab/>
        <w:t>Padang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Hasting, W.H. 1976. Fish nutrition and fish feed manufacture. Rep. From FAO, </w:t>
      </w:r>
      <w:r w:rsidR="007C3E82">
        <w:rPr>
          <w:rFonts w:ascii="Times New Roman" w:hAnsi="Times New Roman" w:cs="Times New Roman"/>
          <w:sz w:val="24"/>
          <w:szCs w:val="24"/>
        </w:rPr>
        <w:t xml:space="preserve">FIR: </w:t>
      </w:r>
      <w:r w:rsidRPr="00731465">
        <w:rPr>
          <w:rFonts w:ascii="Times New Roman" w:hAnsi="Times New Roman" w:cs="Times New Roman"/>
          <w:sz w:val="24"/>
          <w:szCs w:val="24"/>
        </w:rPr>
        <w:t>AQ/76/R.23. Rome. Italy.13 pp</w:t>
      </w:r>
    </w:p>
    <w:p w:rsidR="00731465" w:rsidRPr="00D93226" w:rsidRDefault="00731465" w:rsidP="0096043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Hussner, A. (2014). Long-term macrophyte mapping </w:t>
      </w:r>
      <w:r w:rsidR="00960433">
        <w:rPr>
          <w:rFonts w:ascii="Times New Roman" w:hAnsi="Times New Roman" w:cs="Times New Roman"/>
          <w:sz w:val="24"/>
          <w:szCs w:val="24"/>
        </w:rPr>
        <w:t xml:space="preserve">documents a continuously shift </w:t>
      </w:r>
      <w:r w:rsidRPr="00731465">
        <w:rPr>
          <w:rFonts w:ascii="Times New Roman" w:hAnsi="Times New Roman" w:cs="Times New Roman"/>
          <w:sz w:val="24"/>
          <w:szCs w:val="24"/>
        </w:rPr>
        <w:t>from native to non-native aquatic plant dominance in the therm</w:t>
      </w:r>
      <w:r w:rsidR="00960433">
        <w:rPr>
          <w:rFonts w:ascii="Times New Roman" w:hAnsi="Times New Roman" w:cs="Times New Roman"/>
          <w:sz w:val="24"/>
          <w:szCs w:val="24"/>
        </w:rPr>
        <w:t xml:space="preserve">ally abnormal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960433">
        <w:rPr>
          <w:rFonts w:ascii="Times New Roman" w:hAnsi="Times New Roman" w:cs="Times New Roman"/>
          <w:sz w:val="24"/>
          <w:szCs w:val="24"/>
        </w:rPr>
        <w:t xml:space="preserve">iver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7C3E82">
        <w:rPr>
          <w:rFonts w:ascii="Times New Roman" w:hAnsi="Times New Roman" w:cs="Times New Roman"/>
          <w:sz w:val="24"/>
          <w:szCs w:val="24"/>
        </w:rPr>
        <w:t>rft</w:t>
      </w:r>
      <w:r w:rsidR="007C3E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(North Rhine-Westphalia, Germany). </w:t>
      </w:r>
      <w:r w:rsidRPr="00731465">
        <w:rPr>
          <w:rFonts w:ascii="Times New Roman" w:hAnsi="Times New Roman" w:cs="Times New Roman"/>
          <w:i/>
          <w:sz w:val="24"/>
          <w:szCs w:val="24"/>
        </w:rPr>
        <w:t>Limnologica</w:t>
      </w:r>
      <w:r w:rsidR="007C3E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48, 39–</w:t>
      </w:r>
      <w:r w:rsidR="00BD03EE">
        <w:rPr>
          <w:rFonts w:ascii="Times New Roman" w:hAnsi="Times New Roman" w:cs="Times New Roman"/>
          <w:sz w:val="24"/>
          <w:szCs w:val="24"/>
        </w:rPr>
        <w:t>45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F71F4" w:rsidRPr="007F71F4" w:rsidRDefault="007F71F4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Hemre, G. I., T. P. Mommsen, Dan A Krogdahl. 2002. Carbohydrates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in fish nutrition efect on growth glucose metabolism and hepatic enzymes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Aquaculture Nutrition, </w:t>
      </w:r>
      <w:r w:rsidRPr="007F71F4">
        <w:rPr>
          <w:rFonts w:ascii="Times New Roman" w:hAnsi="Times New Roman" w:cs="Times New Roman"/>
          <w:sz w:val="24"/>
          <w:szCs w:val="24"/>
          <w:lang w:val="id-ID"/>
        </w:rPr>
        <w:t>8:175-194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Hepher, B. and Y. Pruginin. 1981. Commercial fish far</w:t>
      </w:r>
      <w:r w:rsidR="00245EAD">
        <w:rPr>
          <w:rFonts w:ascii="Times New Roman" w:hAnsi="Times New Roman" w:cs="Times New Roman"/>
          <w:sz w:val="24"/>
          <w:szCs w:val="24"/>
        </w:rPr>
        <w:t xml:space="preserve">ming with special reference to </w:t>
      </w:r>
      <w:r w:rsidRPr="00731465">
        <w:rPr>
          <w:rFonts w:ascii="Times New Roman" w:hAnsi="Times New Roman" w:cs="Times New Roman"/>
          <w:sz w:val="24"/>
          <w:szCs w:val="24"/>
        </w:rPr>
        <w:t>fish culture in Israel. A Wiley Interscience Publication, New York. 253 p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lastRenderedPageBreak/>
        <w:t xml:space="preserve">Hevroy, EM., M. Espe, R. Waagbo, K. Sandnes, M. Ruud and G.I. Hemre. </w:t>
      </w:r>
      <w:r w:rsidR="007C3E82">
        <w:rPr>
          <w:rFonts w:ascii="Times New Roman" w:hAnsi="Times New Roman" w:cs="Times New Roman"/>
          <w:sz w:val="24"/>
          <w:szCs w:val="24"/>
        </w:rPr>
        <w:t xml:space="preserve">2005. </w:t>
      </w:r>
      <w:r w:rsidRPr="00731465">
        <w:rPr>
          <w:rFonts w:ascii="Times New Roman" w:hAnsi="Times New Roman" w:cs="Times New Roman"/>
          <w:sz w:val="24"/>
          <w:szCs w:val="24"/>
        </w:rPr>
        <w:t xml:space="preserve">Nutrient </w:t>
      </w:r>
      <w:r w:rsidR="0053657D" w:rsidRPr="00731465">
        <w:rPr>
          <w:rFonts w:ascii="Times New Roman" w:hAnsi="Times New Roman" w:cs="Times New Roman"/>
          <w:sz w:val="24"/>
          <w:szCs w:val="24"/>
        </w:rPr>
        <w:t>utilization in atlantic sal</w:t>
      </w:r>
      <w:r w:rsidRPr="00731465">
        <w:rPr>
          <w:rFonts w:ascii="Times New Roman" w:hAnsi="Times New Roman" w:cs="Times New Roman"/>
          <w:sz w:val="24"/>
          <w:szCs w:val="24"/>
        </w:rPr>
        <w:t>mon (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Salmosalar L.) </w:t>
      </w:r>
      <w:r w:rsidRPr="00731465">
        <w:rPr>
          <w:rFonts w:ascii="Times New Roman" w:hAnsi="Times New Roman" w:cs="Times New Roman"/>
          <w:sz w:val="24"/>
          <w:szCs w:val="24"/>
        </w:rPr>
        <w:t xml:space="preserve">Fed </w:t>
      </w:r>
      <w:r w:rsidR="0053657D">
        <w:rPr>
          <w:rFonts w:ascii="Times New Roman" w:hAnsi="Times New Roman" w:cs="Times New Roman"/>
          <w:sz w:val="24"/>
          <w:szCs w:val="24"/>
        </w:rPr>
        <w:t xml:space="preserve">increased levels </w:t>
      </w:r>
      <w:r w:rsidR="0053657D" w:rsidRPr="00731465">
        <w:rPr>
          <w:rFonts w:ascii="Times New Roman" w:hAnsi="Times New Roman" w:cs="Times New Roman"/>
          <w:sz w:val="24"/>
          <w:szCs w:val="24"/>
        </w:rPr>
        <w:t>of fish protein hydrolysateduring a period of fast grow</w:t>
      </w:r>
      <w:r w:rsidR="0053657D">
        <w:rPr>
          <w:rFonts w:ascii="Times New Roman" w:hAnsi="Times New Roman" w:cs="Times New Roman"/>
          <w:sz w:val="24"/>
          <w:szCs w:val="24"/>
        </w:rPr>
        <w:t>th aquacult</w:t>
      </w:r>
      <w:r w:rsidR="00580EFC">
        <w:rPr>
          <w:rFonts w:ascii="Times New Roman" w:hAnsi="Times New Roman" w:cs="Times New Roman"/>
          <w:sz w:val="24"/>
          <w:szCs w:val="24"/>
        </w:rPr>
        <w:t xml:space="preserve">. </w:t>
      </w:r>
      <w:r w:rsidR="00BD03EE">
        <w:rPr>
          <w:rFonts w:ascii="Times New Roman" w:hAnsi="Times New Roman" w:cs="Times New Roman"/>
          <w:sz w:val="24"/>
          <w:szCs w:val="24"/>
        </w:rPr>
        <w:t>11: 301-313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0EFC" w:rsidRPr="00580EFC" w:rsidRDefault="00580EFC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Iskandar, Rina and Elrifadah. 2015. Pertumbuhan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dan efisiensi pakan ikan nila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Oreochromis niloticus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yang diberi pakan buatan berbasis kiambang </w:t>
      </w:r>
      <w:r>
        <w:rPr>
          <w:rFonts w:ascii="Times New Roman" w:hAnsi="Times New Roman" w:cs="Times New Roman"/>
          <w:sz w:val="24"/>
          <w:szCs w:val="24"/>
          <w:lang w:val="id-ID"/>
        </w:rPr>
        <w:t>40 (1) : 18-24. Fakultas Pertanian Universitas Achmad Yani, Banjarbaru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Jangkaru, Z. 2004. Memacu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gurami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31465">
        <w:rPr>
          <w:rFonts w:ascii="Times New Roman" w:hAnsi="Times New Roman" w:cs="Times New Roman"/>
          <w:sz w:val="24"/>
          <w:szCs w:val="24"/>
        </w:rPr>
        <w:t>Penebar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Swadaya Jakarta.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Johnson, G., A. Gill. 2002. Perches and Their Allies. Pp. 193 in W Eschmeyer, J </w:t>
      </w:r>
      <w:r w:rsidRPr="00731465">
        <w:rPr>
          <w:rFonts w:ascii="Times New Roman" w:hAnsi="Times New Roman" w:cs="Times New Roman"/>
          <w:sz w:val="24"/>
          <w:szCs w:val="24"/>
        </w:rPr>
        <w:tab/>
        <w:t>Pa</w:t>
      </w:r>
      <w:r w:rsidR="0053657D">
        <w:rPr>
          <w:rFonts w:ascii="Times New Roman" w:hAnsi="Times New Roman" w:cs="Times New Roman"/>
          <w:sz w:val="24"/>
          <w:szCs w:val="24"/>
        </w:rPr>
        <w:t xml:space="preserve">xton, eds. Encyclopedia of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731465">
        <w:rPr>
          <w:rFonts w:ascii="Times New Roman" w:hAnsi="Times New Roman" w:cs="Times New Roman"/>
          <w:sz w:val="24"/>
          <w:szCs w:val="24"/>
        </w:rPr>
        <w:t xml:space="preserve">ishes – second edition. San Diego, CA: </w:t>
      </w:r>
      <w:r w:rsidRPr="00731465">
        <w:rPr>
          <w:rFonts w:ascii="Times New Roman" w:hAnsi="Times New Roman" w:cs="Times New Roman"/>
          <w:sz w:val="24"/>
          <w:szCs w:val="24"/>
        </w:rPr>
        <w:tab/>
        <w:t>Academic Press.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Kim, M.K., J.P; Dubacq, J.C; Thomas and G. Giraud. 1996. Seasonal </w:t>
      </w:r>
      <w:r w:rsidR="0053657D" w:rsidRPr="00731465">
        <w:rPr>
          <w:rFonts w:ascii="Times New Roman" w:hAnsi="Times New Roman" w:cs="Times New Roman"/>
          <w:sz w:val="24"/>
          <w:szCs w:val="24"/>
        </w:rPr>
        <w:t xml:space="preserve">variations </w:t>
      </w:r>
      <w:r w:rsidR="0053657D">
        <w:rPr>
          <w:rFonts w:ascii="Times New Roman" w:hAnsi="Times New Roman" w:cs="Times New Roman"/>
          <w:sz w:val="24"/>
          <w:szCs w:val="24"/>
        </w:rPr>
        <w:t xml:space="preserve">of </w:t>
      </w:r>
      <w:r w:rsidR="0053657D" w:rsidRPr="00731465">
        <w:rPr>
          <w:rFonts w:ascii="Times New Roman" w:hAnsi="Times New Roman" w:cs="Times New Roman"/>
          <w:sz w:val="24"/>
          <w:szCs w:val="24"/>
        </w:rPr>
        <w:t>triacylglycerols and fatty acid in</w:t>
      </w:r>
      <w:r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Fucusserattus.</w:t>
      </w:r>
      <w:r w:rsidR="00BD03E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Phytochemistry.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80EFC">
        <w:rPr>
          <w:rFonts w:ascii="Times New Roman" w:hAnsi="Times New Roman" w:cs="Times New Roman"/>
          <w:sz w:val="24"/>
          <w:szCs w:val="24"/>
        </w:rPr>
        <w:t>43: 49-</w:t>
      </w:r>
      <w:r w:rsidR="00BD03EE">
        <w:rPr>
          <w:rFonts w:ascii="Times New Roman" w:hAnsi="Times New Roman" w:cs="Times New Roman"/>
          <w:sz w:val="24"/>
          <w:szCs w:val="24"/>
        </w:rPr>
        <w:t>55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F5813" w:rsidRDefault="00095A1A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95A1A">
        <w:rPr>
          <w:rFonts w:ascii="Times New Roman" w:hAnsi="Times New Roman" w:cs="Times New Roman"/>
          <w:sz w:val="24"/>
          <w:szCs w:val="24"/>
          <w:lang w:val="id-ID"/>
        </w:rPr>
        <w:t xml:space="preserve">Kompiang IP. 2002. Pengaruh ragi: </w:t>
      </w:r>
      <w:r w:rsidRPr="00CE4DE6">
        <w:rPr>
          <w:rFonts w:ascii="Times New Roman" w:hAnsi="Times New Roman" w:cs="Times New Roman"/>
          <w:i/>
          <w:sz w:val="24"/>
          <w:szCs w:val="24"/>
          <w:lang w:val="id-ID"/>
        </w:rPr>
        <w:t>Saccharomyces Cerevisiae</w:t>
      </w:r>
      <w:r w:rsidRPr="00095A1A">
        <w:rPr>
          <w:rFonts w:ascii="Times New Roman" w:hAnsi="Times New Roman" w:cs="Times New Roman"/>
          <w:sz w:val="24"/>
          <w:szCs w:val="24"/>
          <w:lang w:val="id-ID"/>
        </w:rPr>
        <w:t xml:space="preserve"> dan ragi laut sebagai Pakan Imbuhan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95A1A">
        <w:rPr>
          <w:rFonts w:ascii="Times New Roman" w:hAnsi="Times New Roman" w:cs="Times New Roman"/>
          <w:sz w:val="24"/>
          <w:szCs w:val="24"/>
          <w:lang w:val="id-ID"/>
        </w:rPr>
        <w:t xml:space="preserve">Probiotik terhadap kinerja </w:t>
      </w:r>
      <w:r>
        <w:rPr>
          <w:rFonts w:ascii="Times New Roman" w:hAnsi="Times New Roman" w:cs="Times New Roman"/>
          <w:sz w:val="24"/>
          <w:szCs w:val="24"/>
          <w:lang w:val="id-ID"/>
        </w:rPr>
        <w:t>ikan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 JITV 7(1):18-2.</w:t>
      </w:r>
    </w:p>
    <w:p w:rsidR="0035442A" w:rsidRPr="006F5813" w:rsidRDefault="0035442A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Kordi. K. 2014. Panen untung dari akuabisnis ikan gurami. Yogyakarta : Andi Publisher.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Kottelat, M., A.J. Whitten, S.N. Kartikasari, S. Wijoatmodjo.1993. Ikan Air Tawar</w:t>
      </w:r>
      <w:r w:rsidRPr="00731465">
        <w:rPr>
          <w:rFonts w:ascii="Times New Roman" w:hAnsi="Times New Roman" w:cs="Times New Roman"/>
          <w:sz w:val="24"/>
          <w:szCs w:val="24"/>
        </w:rPr>
        <w:tab/>
        <w:t>Indonesia Bagian Barat dan Sulawesi.Periplus Edition (HK) Ltd. Dan Proyek</w:t>
      </w:r>
      <w:r w:rsidRPr="00731465">
        <w:rPr>
          <w:rFonts w:ascii="Times New Roman" w:hAnsi="Times New Roman" w:cs="Times New Roman"/>
          <w:sz w:val="24"/>
          <w:szCs w:val="24"/>
        </w:rPr>
        <w:tab/>
        <w:t>EMDI KMNKLH Jakarta. Hal 220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Langeland, G, 2008. 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Code </w:t>
      </w:r>
      <w:r w:rsidR="0053657D" w:rsidRPr="00731465">
        <w:rPr>
          <w:rFonts w:ascii="Times New Roman" w:hAnsi="Times New Roman" w:cs="Times New Roman"/>
          <w:i/>
          <w:sz w:val="24"/>
          <w:szCs w:val="24"/>
        </w:rPr>
        <w:t>for practice for powdered formula for plants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1465">
        <w:rPr>
          <w:rFonts w:ascii="Times New Roman" w:hAnsi="Times New Roman" w:cs="Times New Roman"/>
          <w:sz w:val="24"/>
          <w:szCs w:val="24"/>
        </w:rPr>
        <w:t>PT.</w:t>
      </w:r>
      <w:r w:rsidRPr="00731465">
        <w:rPr>
          <w:rFonts w:ascii="Times New Roman" w:hAnsi="Times New Roman" w:cs="Times New Roman"/>
          <w:sz w:val="24"/>
          <w:szCs w:val="24"/>
        </w:rPr>
        <w:tab/>
        <w:t>Gramedia</w:t>
      </w:r>
      <w:r w:rsidR="000E5B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Pustaka</w:t>
      </w:r>
      <w:r w:rsidR="00FF60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Utama. Jakarta.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Landprotection. 2006. In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asive plants</w:t>
      </w:r>
      <w:r w:rsidRPr="00731465">
        <w:rPr>
          <w:rFonts w:ascii="Times New Roman" w:hAnsi="Times New Roman" w:cs="Times New Roman"/>
          <w:sz w:val="24"/>
          <w:szCs w:val="24"/>
        </w:rPr>
        <w:t>. Century Crafts : New York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Lucas, W. G. F., Okstant, J. dan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Cyska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Lumenta. 2015. Growth and </w:t>
      </w:r>
      <w:r w:rsidR="004B6DB5">
        <w:rPr>
          <w:rFonts w:ascii="Times New Roman" w:hAnsi="Times New Roman" w:cs="Times New Roman"/>
          <w:sz w:val="24"/>
          <w:szCs w:val="24"/>
        </w:rPr>
        <w:t xml:space="preserve">survival of </w:t>
      </w:r>
      <w:r w:rsidR="00960433">
        <w:rPr>
          <w:rFonts w:ascii="Times New Roman" w:hAnsi="Times New Roman" w:cs="Times New Roman"/>
          <w:sz w:val="24"/>
          <w:szCs w:val="24"/>
        </w:rPr>
        <w:t>go</w:t>
      </w:r>
      <w:r w:rsidRPr="00731465">
        <w:rPr>
          <w:rFonts w:ascii="Times New Roman" w:hAnsi="Times New Roman" w:cs="Times New Roman"/>
          <w:sz w:val="24"/>
          <w:szCs w:val="24"/>
        </w:rPr>
        <w:t>ramy larvae 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</w:t>
      </w:r>
      <w:r w:rsidR="004B6DB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i/>
          <w:sz w:val="24"/>
          <w:szCs w:val="24"/>
        </w:rPr>
        <w:t>gora</w:t>
      </w:r>
      <w:r w:rsidR="00960433">
        <w:rPr>
          <w:rFonts w:ascii="Times New Roman" w:hAnsi="Times New Roman" w:cs="Times New Roman"/>
          <w:i/>
          <w:sz w:val="24"/>
          <w:szCs w:val="24"/>
          <w:lang w:val="id-ID"/>
        </w:rPr>
        <w:t>m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y) </w:t>
      </w:r>
      <w:r w:rsidRPr="00731465">
        <w:rPr>
          <w:rFonts w:ascii="Times New Roman" w:hAnsi="Times New Roman" w:cs="Times New Roman"/>
          <w:sz w:val="24"/>
          <w:szCs w:val="24"/>
        </w:rPr>
        <w:t xml:space="preserve">fed defferent type of feeds. </w:t>
      </w:r>
      <w:r w:rsidR="004B6DB5">
        <w:rPr>
          <w:rFonts w:ascii="Times New Roman" w:hAnsi="Times New Roman" w:cs="Times New Roman"/>
          <w:sz w:val="24"/>
          <w:szCs w:val="24"/>
        </w:rPr>
        <w:t xml:space="preserve">Journal 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731465">
        <w:rPr>
          <w:rFonts w:ascii="Times New Roman" w:hAnsi="Times New Roman" w:cs="Times New Roman"/>
          <w:sz w:val="24"/>
          <w:szCs w:val="24"/>
        </w:rPr>
        <w:t>quaculture, 3(2) 19-28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Losordo TM, Masser MP, Rakocy J. Recirculating </w:t>
      </w:r>
      <w:r w:rsidR="0053657D" w:rsidRPr="00731465">
        <w:rPr>
          <w:rFonts w:ascii="Times New Roman" w:hAnsi="Times New Roman" w:cs="Times New Roman"/>
          <w:sz w:val="24"/>
          <w:szCs w:val="24"/>
        </w:rPr>
        <w:t>aquaculture tank prod</w:t>
      </w:r>
      <w:r w:rsidR="0053657D">
        <w:rPr>
          <w:rFonts w:ascii="Times New Roman" w:hAnsi="Times New Roman" w:cs="Times New Roman"/>
          <w:sz w:val="24"/>
          <w:szCs w:val="24"/>
        </w:rPr>
        <w:t xml:space="preserve">uction </w:t>
      </w:r>
      <w:r w:rsidR="0053657D">
        <w:rPr>
          <w:rFonts w:ascii="Times New Roman" w:hAnsi="Times New Roman" w:cs="Times New Roman"/>
          <w:sz w:val="24"/>
          <w:szCs w:val="24"/>
        </w:rPr>
        <w:tab/>
        <w:t xml:space="preserve">systems,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731465">
        <w:rPr>
          <w:rFonts w:ascii="Times New Roman" w:hAnsi="Times New Roman" w:cs="Times New Roman"/>
          <w:sz w:val="24"/>
          <w:szCs w:val="24"/>
        </w:rPr>
        <w:t>n overv</w:t>
      </w:r>
      <w:r w:rsidR="00960433">
        <w:rPr>
          <w:rFonts w:ascii="Times New Roman" w:hAnsi="Times New Roman" w:cs="Times New Roman"/>
          <w:sz w:val="24"/>
          <w:szCs w:val="24"/>
        </w:rPr>
        <w:t>iew of critical considerations.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Southern regional </w:t>
      </w:r>
      <w:r w:rsidRPr="00731465">
        <w:rPr>
          <w:rFonts w:ascii="Times New Roman" w:hAnsi="Times New Roman" w:cs="Times New Roman"/>
          <w:sz w:val="24"/>
          <w:szCs w:val="24"/>
        </w:rPr>
        <w:tab/>
        <w:t>Aquaculture Center (SRAC) publication, 1998, 451.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Marzuqi, M., Astti, N.W.W. and Suwirya, K., 2012.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Effect on dietary protein and </w:t>
      </w:r>
      <w:r w:rsidRPr="00731465">
        <w:rPr>
          <w:rFonts w:ascii="Times New Roman" w:hAnsi="Times New Roman" w:cs="Times New Roman"/>
          <w:sz w:val="24"/>
          <w:szCs w:val="24"/>
        </w:rPr>
        <w:tab/>
        <w:t>feeding rate on growth of tiger grouper (</w:t>
      </w:r>
      <w:r w:rsidRPr="00731465">
        <w:rPr>
          <w:rFonts w:ascii="Times New Roman" w:hAnsi="Times New Roman" w:cs="Times New Roman"/>
          <w:i/>
          <w:sz w:val="24"/>
          <w:szCs w:val="24"/>
        </w:rPr>
        <w:t>epinephelus</w:t>
      </w:r>
      <w:r w:rsidR="004B6DB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fuscogatus</w:t>
      </w:r>
      <w:r w:rsidRPr="00731465">
        <w:rPr>
          <w:rFonts w:ascii="Times New Roman" w:hAnsi="Times New Roman" w:cs="Times New Roman"/>
          <w:sz w:val="24"/>
          <w:szCs w:val="24"/>
        </w:rPr>
        <w:t xml:space="preserve">) juvenile. </w:t>
      </w:r>
      <w:r w:rsidR="004B6D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ab/>
      </w:r>
      <w:r w:rsidRPr="00731465">
        <w:rPr>
          <w:rFonts w:ascii="Times New Roman" w:hAnsi="Times New Roman" w:cs="Times New Roman"/>
          <w:i/>
          <w:sz w:val="24"/>
          <w:szCs w:val="24"/>
        </w:rPr>
        <w:t>Ilmu</w:t>
      </w:r>
      <w:r w:rsidR="004B6DB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 xml:space="preserve">Teknologi. Kelautan Trop. </w:t>
      </w:r>
      <w:r w:rsidRPr="00731465">
        <w:rPr>
          <w:rFonts w:ascii="Times New Roman" w:hAnsi="Times New Roman" w:cs="Times New Roman"/>
          <w:sz w:val="24"/>
          <w:szCs w:val="24"/>
        </w:rPr>
        <w:t>4: 55-65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0EFC" w:rsidRPr="00580EFC" w:rsidRDefault="00580EFC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Minggawati, I. And Saptono. 2012. Parameter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kualitas air untuk budidaya ikan patin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Pangius pangius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di keramba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sungai kahayan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Kota Palangkaraya, Jurnal Ilmu Hewani Tropika. 1(1) 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CE4DE6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Mudjiman, A. 19</w:t>
      </w:r>
      <w:r w:rsidR="00731465" w:rsidRPr="007314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731465" w:rsidRPr="00731465">
        <w:rPr>
          <w:rFonts w:ascii="Times New Roman" w:hAnsi="Times New Roman" w:cs="Times New Roman"/>
          <w:sz w:val="24"/>
          <w:szCs w:val="24"/>
        </w:rPr>
        <w:t>.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Makanan</w:t>
      </w:r>
      <w:r w:rsidR="004B6D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731465" w:rsidRPr="00731465">
        <w:rPr>
          <w:rFonts w:ascii="Times New Roman" w:hAnsi="Times New Roman" w:cs="Times New Roman"/>
          <w:sz w:val="24"/>
          <w:szCs w:val="24"/>
        </w:rPr>
        <w:t>kan. PT. Penebar</w:t>
      </w:r>
      <w:r w:rsidR="004B6D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Swadaya. Jakarta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lastRenderedPageBreak/>
        <w:t>Murtidjo, B. A. 2001. Pedoman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meramu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pakan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657D" w:rsidRPr="00731465">
        <w:rPr>
          <w:rFonts w:ascii="Times New Roman" w:hAnsi="Times New Roman" w:cs="Times New Roman"/>
          <w:sz w:val="24"/>
          <w:szCs w:val="24"/>
        </w:rPr>
        <w:t>ikan</w:t>
      </w:r>
      <w:r w:rsidRPr="00731465">
        <w:rPr>
          <w:rFonts w:ascii="Times New Roman" w:hAnsi="Times New Roman" w:cs="Times New Roman"/>
          <w:sz w:val="24"/>
          <w:szCs w:val="24"/>
        </w:rPr>
        <w:t>. Penerbit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Kanisius.</w:t>
      </w:r>
    </w:p>
    <w:p w:rsidR="00706D06" w:rsidRPr="00706D06" w:rsidRDefault="00021A08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Mungo. B., 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>J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>, Oyoo-Okoth E, Ngugi CC, Manguya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>Lusega D, Rasowo J, Chepkirui-</w:t>
      </w:r>
      <w:r w:rsidR="00706D06">
        <w:rPr>
          <w:rFonts w:ascii="Times New Roman" w:hAnsi="Times New Roman" w:cs="Times New Roman"/>
          <w:sz w:val="24"/>
          <w:szCs w:val="24"/>
          <w:lang w:val="id-ID"/>
        </w:rPr>
        <w:t xml:space="preserve">Boit V. 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>2013</w:t>
      </w:r>
      <w:r w:rsidR="00706D0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 xml:space="preserve"> Utilization of </w:t>
      </w:r>
      <w:r w:rsidR="00706D06" w:rsidRPr="00706D06">
        <w:rPr>
          <w:rFonts w:ascii="Times New Roman" w:hAnsi="Times New Roman" w:cs="Times New Roman"/>
          <w:i/>
          <w:sz w:val="24"/>
          <w:szCs w:val="24"/>
          <w:lang w:val="id-ID"/>
        </w:rPr>
        <w:t>Caridina nilotica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 xml:space="preserve"> (Roux) meal as a p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rotein ingredient in feeds for n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 xml:space="preserve">ile tilapia </w:t>
      </w:r>
      <w:r w:rsidR="00706D06" w:rsidRPr="00706D06">
        <w:rPr>
          <w:rFonts w:ascii="Times New Roman" w:hAnsi="Times New Roman" w:cs="Times New Roman"/>
          <w:i/>
          <w:sz w:val="24"/>
          <w:szCs w:val="24"/>
          <w:lang w:val="id-ID"/>
        </w:rPr>
        <w:t>(Oreochromis niloticus).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 xml:space="preserve"> Aquacult</w:t>
      </w:r>
      <w:r w:rsidR="00706D06">
        <w:rPr>
          <w:rFonts w:ascii="Times New Roman" w:hAnsi="Times New Roman" w:cs="Times New Roman"/>
          <w:sz w:val="24"/>
          <w:szCs w:val="24"/>
          <w:lang w:val="id-ID"/>
        </w:rPr>
        <w:t>ure.</w:t>
      </w:r>
      <w:r w:rsidR="00706D06" w:rsidRPr="00706D06">
        <w:rPr>
          <w:rFonts w:ascii="Times New Roman" w:hAnsi="Times New Roman" w:cs="Times New Roman"/>
          <w:sz w:val="24"/>
          <w:szCs w:val="24"/>
          <w:lang w:val="id-ID"/>
        </w:rPr>
        <w:t xml:space="preserve"> 1-12.</w:t>
      </w:r>
    </w:p>
    <w:p w:rsidR="007F71F4" w:rsidRDefault="007F71F4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Mohapatra, S.B., and Patra</w:t>
      </w:r>
      <w:r w:rsidR="0053657D">
        <w:rPr>
          <w:rFonts w:ascii="Times New Roman" w:hAnsi="Times New Roman" w:cs="Times New Roman"/>
          <w:sz w:val="24"/>
          <w:szCs w:val="24"/>
          <w:lang w:val="id-ID"/>
        </w:rPr>
        <w:t>. 2014.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Evaluation of nutritional value of water lettuce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(Pistia stratiotes</w:t>
      </w:r>
      <w:r w:rsidR="00447292">
        <w:rPr>
          <w:rFonts w:ascii="Times New Roman" w:hAnsi="Times New Roman" w:cs="Times New Roman"/>
          <w:i/>
          <w:sz w:val="24"/>
          <w:szCs w:val="24"/>
          <w:lang w:val="id-ID"/>
        </w:rPr>
        <w:t xml:space="preserve">) </w:t>
      </w:r>
      <w:r w:rsidR="00447292">
        <w:rPr>
          <w:rFonts w:ascii="Times New Roman" w:hAnsi="Times New Roman" w:cs="Times New Roman"/>
          <w:sz w:val="24"/>
          <w:szCs w:val="24"/>
          <w:lang w:val="id-ID"/>
        </w:rPr>
        <w:t xml:space="preserve">meal as partial substitution for fish meal on the growth performance of </w:t>
      </w:r>
      <w:r w:rsidR="00447292">
        <w:rPr>
          <w:rFonts w:ascii="Times New Roman" w:hAnsi="Times New Roman" w:cs="Times New Roman"/>
          <w:i/>
          <w:sz w:val="24"/>
          <w:szCs w:val="24"/>
          <w:lang w:val="id-ID"/>
        </w:rPr>
        <w:t xml:space="preserve">Cyprinus carpio 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Fry. Internasional Journal of Agriculture Science and R</w:t>
      </w:r>
      <w:r w:rsidR="00447292">
        <w:rPr>
          <w:rFonts w:ascii="Times New Roman" w:hAnsi="Times New Roman" w:cs="Times New Roman"/>
          <w:sz w:val="24"/>
          <w:szCs w:val="24"/>
          <w:lang w:val="id-ID"/>
        </w:rPr>
        <w:t>esearch  (IJASR), 4 (3) : 47-154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580EFC" w:rsidRPr="006C558C" w:rsidRDefault="006C558C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580EFC">
        <w:rPr>
          <w:rFonts w:ascii="Times New Roman" w:hAnsi="Times New Roman" w:cs="Times New Roman"/>
          <w:sz w:val="24"/>
          <w:szCs w:val="24"/>
          <w:lang w:val="id-ID"/>
        </w:rPr>
        <w:t>okoginta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I., Suprayudi, M.A., and Setiawan, M. 1995. Kebutuhan 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>optimum protein dan energi pakan benih ikan gurami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Osphronemus goramy</w:t>
      </w:r>
      <w:r>
        <w:rPr>
          <w:rFonts w:ascii="Times New Roman" w:hAnsi="Times New Roman" w:cs="Times New Roman"/>
          <w:sz w:val="24"/>
          <w:szCs w:val="24"/>
          <w:lang w:val="id-ID"/>
        </w:rPr>
        <w:t>). Jurnal Penelitian Perikanan Indonesia 1(3):82-94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Mokoginta, I., Muhammad, A. S. Setiawati. M. 2017. Kebutuan </w:t>
      </w:r>
      <w:r w:rsidR="002F563B" w:rsidRPr="00731465">
        <w:rPr>
          <w:rFonts w:ascii="Times New Roman" w:hAnsi="Times New Roman" w:cs="Times New Roman"/>
          <w:sz w:val="24"/>
          <w:szCs w:val="24"/>
        </w:rPr>
        <w:t xml:space="preserve">optimum protein </w:t>
      </w:r>
      <w:r w:rsidR="002F563B" w:rsidRPr="00731465">
        <w:rPr>
          <w:rFonts w:ascii="Times New Roman" w:hAnsi="Times New Roman" w:cs="Times New Roman"/>
          <w:sz w:val="24"/>
          <w:szCs w:val="24"/>
        </w:rPr>
        <w:tab/>
        <w:t>dan energi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pakan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benih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ikan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gurami</w:t>
      </w:r>
      <w:r w:rsidRPr="00731465">
        <w:rPr>
          <w:rFonts w:ascii="Times New Roman" w:hAnsi="Times New Roman" w:cs="Times New Roman"/>
          <w:sz w:val="24"/>
          <w:szCs w:val="24"/>
        </w:rPr>
        <w:t xml:space="preserve"> 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</w:t>
      </w:r>
      <w:r w:rsidR="007F71F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i/>
          <w:sz w:val="24"/>
          <w:szCs w:val="24"/>
        </w:rPr>
        <w:t>go</w:t>
      </w:r>
      <w:r w:rsidRPr="00731465">
        <w:rPr>
          <w:rFonts w:ascii="Times New Roman" w:hAnsi="Times New Roman" w:cs="Times New Roman"/>
          <w:i/>
          <w:sz w:val="24"/>
          <w:szCs w:val="24"/>
        </w:rPr>
        <w:t>ramy</w:t>
      </w:r>
      <w:r w:rsidR="007F71F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Lac). Jurnal</w:t>
      </w:r>
      <w:r w:rsidRPr="00731465">
        <w:rPr>
          <w:rFonts w:ascii="Times New Roman" w:hAnsi="Times New Roman" w:cs="Times New Roman"/>
          <w:sz w:val="24"/>
          <w:szCs w:val="24"/>
        </w:rPr>
        <w:tab/>
        <w:t>Penelitian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Perikanan Indonesia, 11(1) : 15-21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National Research Council. 1983. Nutrient requirements of warm water fishes. </w:t>
      </w:r>
      <w:r w:rsidRPr="00731465">
        <w:rPr>
          <w:rFonts w:ascii="Times New Roman" w:hAnsi="Times New Roman" w:cs="Times New Roman"/>
          <w:sz w:val="24"/>
          <w:szCs w:val="24"/>
        </w:rPr>
        <w:tab/>
        <w:t>National Academic of Science Press, Washington, D.C. 102 p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42EBB" w:rsidRDefault="00542EBB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Nirmala. 2010. Kinerja </w:t>
      </w:r>
      <w:r w:rsidR="002F563B"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pertumbuhan ikan gurami </w:t>
      </w:r>
      <w:r w:rsidRPr="00960433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542EBB">
        <w:rPr>
          <w:rFonts w:ascii="Times New Roman" w:hAnsi="Times New Roman" w:cs="Times New Roman"/>
          <w:i/>
          <w:sz w:val="24"/>
          <w:szCs w:val="24"/>
          <w:lang w:val="id-ID"/>
        </w:rPr>
        <w:t xml:space="preserve">Osphronemus goramy </w:t>
      </w:r>
      <w:r w:rsidRPr="00960433">
        <w:rPr>
          <w:rFonts w:ascii="Times New Roman" w:hAnsi="Times New Roman" w:cs="Times New Roman"/>
          <w:sz w:val="24"/>
          <w:szCs w:val="24"/>
          <w:lang w:val="id-ID"/>
        </w:rPr>
        <w:t>Lac)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F53180"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ipelihara </w:t>
      </w:r>
      <w:r w:rsidR="0008536D" w:rsidRPr="00542EBB">
        <w:rPr>
          <w:rFonts w:ascii="Times New Roman" w:hAnsi="Times New Roman" w:cs="Times New Roman"/>
          <w:sz w:val="24"/>
          <w:szCs w:val="24"/>
          <w:lang w:val="id-ID"/>
        </w:rPr>
        <w:t>pada media bersalinitas dengan paparan media listrik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>Jurnal A</w:t>
      </w:r>
      <w:r w:rsidRPr="00542EBB">
        <w:rPr>
          <w:rFonts w:ascii="Times New Roman" w:hAnsi="Times New Roman" w:cs="Times New Roman"/>
          <w:sz w:val="24"/>
          <w:szCs w:val="24"/>
          <w:lang w:val="id-ID"/>
        </w:rPr>
        <w:t>kuakultur Indonesia, 9(1) : 46 – 55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B6DB5" w:rsidRPr="004B6DB5" w:rsidRDefault="004B6DB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Nisha, S. N. 2017. Effect of partial replacement of fishmeal with aquatic weed </w:t>
      </w:r>
      <w:r w:rsidR="00021A08">
        <w:rPr>
          <w:rFonts w:ascii="Times New Roman" w:hAnsi="Times New Roman" w:cs="Times New Roman"/>
          <w:i/>
          <w:sz w:val="24"/>
          <w:szCs w:val="24"/>
          <w:lang w:val="id-ID"/>
        </w:rPr>
        <w:t xml:space="preserve">Pistia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stratiotes</w:t>
      </w:r>
      <w:r w:rsidR="00D40D60">
        <w:rPr>
          <w:rFonts w:ascii="Times New Roman" w:hAnsi="Times New Roman" w:cs="Times New Roman"/>
          <w:sz w:val="24"/>
          <w:szCs w:val="24"/>
          <w:lang w:val="id-ID"/>
        </w:rPr>
        <w:t xml:space="preserve"> meal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on growth, biochemical composition, haematologycal parameters and digestive enzymes in Indian major carp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Labeo rohita </w:t>
      </w:r>
      <w:r>
        <w:rPr>
          <w:rFonts w:ascii="Times New Roman" w:hAnsi="Times New Roman" w:cs="Times New Roman"/>
          <w:sz w:val="24"/>
          <w:szCs w:val="24"/>
          <w:lang w:val="id-ID"/>
        </w:rPr>
        <w:t>(Hamilton,1882)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Nugroho, E., Azrita, Hafrijal, S. dan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Refilza. 2016. Evaluasi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keragaman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genetik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4C98">
        <w:rPr>
          <w:rFonts w:ascii="Times New Roman" w:hAnsi="Times New Roman" w:cs="Times New Roman"/>
          <w:sz w:val="24"/>
          <w:szCs w:val="24"/>
        </w:rPr>
        <w:t>ikan</w:t>
      </w:r>
      <w:r w:rsidR="00D64C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kalui</w:t>
      </w:r>
      <w:r w:rsidRPr="00731465">
        <w:rPr>
          <w:rFonts w:ascii="Times New Roman" w:hAnsi="Times New Roman" w:cs="Times New Roman"/>
          <w:sz w:val="24"/>
          <w:szCs w:val="24"/>
        </w:rPr>
        <w:t xml:space="preserve"> 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</w:t>
      </w:r>
      <w:r w:rsidR="00542EB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goramy</w:t>
      </w:r>
      <w:r w:rsidRPr="00731465">
        <w:rPr>
          <w:rFonts w:ascii="Times New Roman" w:hAnsi="Times New Roman" w:cs="Times New Roman"/>
          <w:sz w:val="24"/>
          <w:szCs w:val="24"/>
        </w:rPr>
        <w:t>) Kabupaten L</w:t>
      </w:r>
      <w:r w:rsidR="00C70137">
        <w:rPr>
          <w:rFonts w:ascii="Times New Roman" w:hAnsi="Times New Roman" w:cs="Times New Roman"/>
          <w:sz w:val="24"/>
          <w:szCs w:val="24"/>
        </w:rPr>
        <w:t>ima Puluh Kota, Sumatera Barat</w:t>
      </w:r>
      <w:r w:rsidR="00C701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Berdasarkan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Marka Random Amplified Polymorphism</w:t>
      </w:r>
      <w:r w:rsidR="00542EB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DNA</w:t>
      </w:r>
      <w:r w:rsidRPr="00731465">
        <w:rPr>
          <w:rFonts w:ascii="Times New Roman" w:hAnsi="Times New Roman" w:cs="Times New Roman"/>
          <w:sz w:val="24"/>
          <w:szCs w:val="24"/>
        </w:rPr>
        <w:t xml:space="preserve"> (RAPD)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37503" w:rsidRPr="00B37503" w:rsidRDefault="00B37503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Nekoubin H, Sudagar M. </w:t>
      </w:r>
      <w:r w:rsidR="00E82E50">
        <w:rPr>
          <w:rFonts w:ascii="Times New Roman" w:hAnsi="Times New Roman" w:cs="Times New Roman"/>
          <w:sz w:val="24"/>
          <w:szCs w:val="24"/>
          <w:lang w:val="id-ID"/>
        </w:rPr>
        <w:t xml:space="preserve">2013. 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Effect of 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>different types of</w:t>
      </w:r>
      <w:r w:rsidR="00E82E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plants 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82E50">
        <w:rPr>
          <w:rFonts w:ascii="Times New Roman" w:hAnsi="Times New Roman" w:cs="Times New Roman"/>
          <w:i/>
          <w:sz w:val="24"/>
          <w:szCs w:val="24"/>
          <w:lang w:val="id-ID"/>
        </w:rPr>
        <w:t>Lemna Sp., Azolla filiculoides and Alfalfa)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>artificial d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>iet (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>with two protein levels) on growth</w:t>
      </w:r>
      <w:r w:rsidR="00E82E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>performance, survival rate, biochemical parameters and</w:t>
      </w:r>
      <w:r w:rsidR="00E82E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2E50" w:rsidRPr="00B37503">
        <w:rPr>
          <w:rFonts w:ascii="Times New Roman" w:hAnsi="Times New Roman" w:cs="Times New Roman"/>
          <w:sz w:val="24"/>
          <w:szCs w:val="24"/>
          <w:lang w:val="id-ID"/>
        </w:rPr>
        <w:t>body composition of grass carp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E82E50">
        <w:rPr>
          <w:rFonts w:ascii="Times New Roman" w:hAnsi="Times New Roman" w:cs="Times New Roman"/>
          <w:i/>
          <w:sz w:val="24"/>
          <w:szCs w:val="24"/>
          <w:lang w:val="id-ID"/>
        </w:rPr>
        <w:t>Ctenopharyngodon idell</w:t>
      </w:r>
      <w:r w:rsidR="00E82E50" w:rsidRPr="00E82E50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E82E50">
        <w:rPr>
          <w:rFonts w:ascii="Times New Roman" w:hAnsi="Times New Roman" w:cs="Times New Roman"/>
          <w:sz w:val="24"/>
          <w:szCs w:val="24"/>
          <w:lang w:val="id-ID"/>
        </w:rPr>
        <w:t xml:space="preserve">). J Aquac Res Development, </w:t>
      </w:r>
      <w:r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 4:167.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Oktasari, T. Suparmi, danRahma, K. 2015. Pembuatan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isolat protein ikan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g</w:t>
      </w:r>
      <w:r w:rsidRPr="00731465">
        <w:rPr>
          <w:rFonts w:ascii="Times New Roman" w:hAnsi="Times New Roman" w:cs="Times New Roman"/>
          <w:sz w:val="24"/>
          <w:szCs w:val="24"/>
        </w:rPr>
        <w:t>urami</w:t>
      </w:r>
      <w:r w:rsidRPr="00731465">
        <w:rPr>
          <w:rFonts w:ascii="Times New Roman" w:hAnsi="Times New Roman" w:cs="Times New Roman"/>
          <w:sz w:val="24"/>
          <w:szCs w:val="24"/>
        </w:rPr>
        <w:tab/>
        <w:t>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</w:t>
      </w:r>
      <w:r w:rsidR="004B6DB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i/>
          <w:sz w:val="24"/>
          <w:szCs w:val="24"/>
        </w:rPr>
        <w:t>go</w:t>
      </w:r>
      <w:r w:rsidRPr="00731465">
        <w:rPr>
          <w:rFonts w:ascii="Times New Roman" w:hAnsi="Times New Roman" w:cs="Times New Roman"/>
          <w:i/>
          <w:sz w:val="24"/>
          <w:szCs w:val="24"/>
        </w:rPr>
        <w:t>ramy</w:t>
      </w:r>
      <w:r w:rsidRPr="00731465">
        <w:rPr>
          <w:rFonts w:ascii="Times New Roman" w:hAnsi="Times New Roman" w:cs="Times New Roman"/>
          <w:sz w:val="24"/>
          <w:szCs w:val="24"/>
        </w:rPr>
        <w:t xml:space="preserve"> Lac). [Skripsi] Fakultas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Perikanan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542E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Ilmu</w:t>
      </w:r>
      <w:r w:rsidRPr="00731465">
        <w:rPr>
          <w:rFonts w:ascii="Times New Roman" w:hAnsi="Times New Roman" w:cs="Times New Roman"/>
          <w:sz w:val="24"/>
          <w:szCs w:val="24"/>
        </w:rPr>
        <w:tab/>
        <w:t>Kelautan.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Universitas Riau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Osborne, T.B., L.B. Mendel and E.L. Ferry, 1919.A method of expressing numerically the growth-promoting value of pro</w:t>
      </w:r>
      <w:r w:rsidR="00913024">
        <w:rPr>
          <w:rFonts w:ascii="Times New Roman" w:hAnsi="Times New Roman" w:cs="Times New Roman"/>
          <w:sz w:val="24"/>
          <w:szCs w:val="24"/>
        </w:rPr>
        <w:t>teins. J. Biol. Chem., 37: 223-</w:t>
      </w:r>
      <w:r w:rsidRPr="00731465">
        <w:rPr>
          <w:rFonts w:ascii="Times New Roman" w:hAnsi="Times New Roman" w:cs="Times New Roman"/>
          <w:sz w:val="24"/>
          <w:szCs w:val="24"/>
        </w:rPr>
        <w:t>229.</w:t>
      </w:r>
    </w:p>
    <w:p w:rsidR="00830097" w:rsidRPr="00830097" w:rsidRDefault="00830097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Oliver J. D. 1993. A review of the biology of giant salvinia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Salvinia molesta Mitchell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>). Journal of Aquatic Plant M</w:t>
      </w:r>
      <w:r>
        <w:rPr>
          <w:rFonts w:ascii="Times New Roman" w:hAnsi="Times New Roman" w:cs="Times New Roman"/>
          <w:sz w:val="24"/>
          <w:szCs w:val="24"/>
          <w:lang w:val="id-ID"/>
        </w:rPr>
        <w:t>ana</w:t>
      </w:r>
      <w:r w:rsidR="00823F2D">
        <w:rPr>
          <w:rFonts w:ascii="Times New Roman" w:hAnsi="Times New Roman" w:cs="Times New Roman"/>
          <w:sz w:val="24"/>
          <w:szCs w:val="24"/>
          <w:lang w:val="id-ID"/>
        </w:rPr>
        <w:t>gement 31: 227-231.</w:t>
      </w:r>
    </w:p>
    <w:p w:rsidR="00731465" w:rsidRDefault="00D1470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Partosuwiryo, S.D dan N. E</w:t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731465" w:rsidRPr="00731465">
        <w:rPr>
          <w:rFonts w:ascii="Times New Roman" w:hAnsi="Times New Roman" w:cs="Times New Roman"/>
          <w:sz w:val="24"/>
          <w:szCs w:val="24"/>
        </w:rPr>
        <w:t>a.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2011. Manajemen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Kualitas Air dan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</w:rPr>
        <w:t>Purifikasi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777676">
        <w:rPr>
          <w:rFonts w:ascii="Times New Roman" w:hAnsi="Times New Roman" w:cs="Times New Roman"/>
          <w:sz w:val="24"/>
          <w:szCs w:val="24"/>
        </w:rPr>
        <w:t>UMM. Malan</w:t>
      </w:r>
      <w:r w:rsidR="00777676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50613" w:rsidRPr="00D50613" w:rsidRDefault="002F563B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Rahmat, P., 2013. Budidaya g</w:t>
      </w:r>
      <w:r w:rsidR="00D50613">
        <w:rPr>
          <w:rFonts w:ascii="Times New Roman" w:hAnsi="Times New Roman" w:cs="Times New Roman"/>
          <w:sz w:val="24"/>
          <w:szCs w:val="24"/>
          <w:lang w:val="id-ID"/>
        </w:rPr>
        <w:t>urami. Agromedia Pustaka. Jakarta. (96)</w:t>
      </w:r>
    </w:p>
    <w:p w:rsidR="00021A08" w:rsidRPr="00021A08" w:rsidRDefault="00021A08" w:rsidP="0096043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Ray, A., K., and Isita. D. 2010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>. Evaluation of dried aquatica w</w:t>
      </w:r>
      <w:r>
        <w:rPr>
          <w:rFonts w:ascii="Times New Roman" w:hAnsi="Times New Roman" w:cs="Times New Roman"/>
          <w:sz w:val="24"/>
          <w:szCs w:val="24"/>
          <w:lang w:val="id-ID"/>
        </w:rPr>
        <w:t>eed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2F563B" w:rsidRPr="00960433">
        <w:rPr>
          <w:rFonts w:ascii="Times New Roman" w:hAnsi="Times New Roman" w:cs="Times New Roman"/>
          <w:i/>
          <w:sz w:val="24"/>
          <w:szCs w:val="24"/>
          <w:lang w:val="id-ID"/>
        </w:rPr>
        <w:t>Pistia stratiotes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>, meal as a f</w:t>
      </w:r>
      <w:r>
        <w:rPr>
          <w:rFonts w:ascii="Times New Roman" w:hAnsi="Times New Roman" w:cs="Times New Roman"/>
          <w:sz w:val="24"/>
          <w:szCs w:val="24"/>
          <w:lang w:val="id-ID"/>
        </w:rPr>
        <w:t>eedstuff in pelleted feed for rohu (</w:t>
      </w:r>
      <w:r w:rsidRPr="00021A08">
        <w:rPr>
          <w:rFonts w:ascii="Times New Roman" w:hAnsi="Times New Roman" w:cs="Times New Roman"/>
          <w:i/>
          <w:sz w:val="24"/>
          <w:szCs w:val="24"/>
          <w:lang w:val="id-ID"/>
        </w:rPr>
        <w:t>Labeo rohita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91302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13024" w:rsidRPr="00913024">
        <w:t xml:space="preserve"> </w:t>
      </w:r>
      <w:r w:rsidR="00913024" w:rsidRPr="00913024">
        <w:rPr>
          <w:rFonts w:ascii="Times New Roman" w:hAnsi="Times New Roman" w:cs="Times New Roman"/>
          <w:sz w:val="24"/>
          <w:szCs w:val="24"/>
          <w:lang w:val="id-ID"/>
        </w:rPr>
        <w:t>International Journal of Phytoremediation.</w:t>
      </w:r>
      <w:r w:rsidR="00323377">
        <w:rPr>
          <w:rFonts w:ascii="Times New Roman" w:hAnsi="Times New Roman" w:cs="Times New Roman"/>
          <w:sz w:val="24"/>
          <w:szCs w:val="24"/>
          <w:lang w:val="id-ID"/>
        </w:rPr>
        <w:t xml:space="preserve"> 2 : 229-235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F563B" w:rsidRPr="00D93226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Reksono. B. H. Hamdani, dan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Yuniarti, 2012. Pengaruh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padatan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penebar</w:t>
      </w:r>
      <w:r w:rsidRPr="00731465">
        <w:rPr>
          <w:rFonts w:ascii="Times New Roman" w:hAnsi="Times New Roman" w:cs="Times New Roman"/>
          <w:sz w:val="24"/>
          <w:szCs w:val="24"/>
        </w:rPr>
        <w:t>an</w:t>
      </w:r>
      <w:r w:rsidR="004B6D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6DB5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731465">
        <w:rPr>
          <w:rFonts w:ascii="Times New Roman" w:hAnsi="Times New Roman" w:cs="Times New Roman"/>
          <w:i/>
          <w:sz w:val="24"/>
          <w:szCs w:val="24"/>
        </w:rPr>
        <w:t>racilaria</w:t>
      </w:r>
      <w:r w:rsidR="0039530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sp</w:t>
      </w:r>
      <w:r w:rsidR="0041045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terhadap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dan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kelangsungan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hidup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ikan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>
        <w:rPr>
          <w:rFonts w:ascii="Times New Roman" w:hAnsi="Times New Roman" w:cs="Times New Roman"/>
          <w:sz w:val="24"/>
          <w:szCs w:val="24"/>
        </w:rPr>
        <w:t>bandeng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pada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sistem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poliku</w:t>
      </w:r>
      <w:r w:rsidRPr="00731465">
        <w:rPr>
          <w:rFonts w:ascii="Times New Roman" w:hAnsi="Times New Roman" w:cs="Times New Roman"/>
          <w:sz w:val="24"/>
          <w:szCs w:val="24"/>
        </w:rPr>
        <w:t>tur.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Jurnal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Perikanan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>
        <w:rPr>
          <w:rFonts w:ascii="Times New Roman" w:hAnsi="Times New Roman" w:cs="Times New Roman"/>
          <w:sz w:val="24"/>
          <w:szCs w:val="24"/>
        </w:rPr>
        <w:t>Kelautan. 3(3): 41-49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960433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Robert, T.R. 1992. Systematic Revision of the Southeast Asian Anabantoid Fish 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Genus </w:t>
      </w:r>
      <w:r w:rsidRPr="00731465">
        <w:rPr>
          <w:rFonts w:ascii="Times New Roman" w:hAnsi="Times New Roman" w:cs="Times New Roman"/>
          <w:sz w:val="24"/>
          <w:szCs w:val="24"/>
        </w:rPr>
        <w:tab/>
      </w:r>
      <w:r w:rsidRPr="00960433">
        <w:rPr>
          <w:rFonts w:ascii="Times New Roman" w:hAnsi="Times New Roman" w:cs="Times New Roman"/>
          <w:i/>
          <w:sz w:val="24"/>
          <w:szCs w:val="24"/>
        </w:rPr>
        <w:t>Oshpronemus</w:t>
      </w:r>
      <w:r w:rsidRPr="00731465">
        <w:rPr>
          <w:rFonts w:ascii="Times New Roman" w:hAnsi="Times New Roman" w:cs="Times New Roman"/>
          <w:sz w:val="24"/>
          <w:szCs w:val="24"/>
        </w:rPr>
        <w:t xml:space="preserve">, with Describtion of Two New Species, </w:t>
      </w:r>
      <w:r w:rsidRPr="00731465">
        <w:rPr>
          <w:rFonts w:ascii="Times New Roman" w:hAnsi="Times New Roman" w:cs="Times New Roman"/>
          <w:i/>
          <w:sz w:val="24"/>
          <w:szCs w:val="24"/>
        </w:rPr>
        <w:t>Ichthyol</w:t>
      </w:r>
      <w:r w:rsidRPr="00731465">
        <w:rPr>
          <w:rFonts w:ascii="Times New Roman" w:hAnsi="Times New Roman" w:cs="Times New Roman"/>
          <w:i/>
          <w:sz w:val="24"/>
          <w:szCs w:val="24"/>
        </w:rPr>
        <w:tab/>
        <w:t xml:space="preserve">Explor, Freshwater  </w:t>
      </w:r>
      <w:r w:rsidRPr="00731465">
        <w:rPr>
          <w:rFonts w:ascii="Times New Roman" w:hAnsi="Times New Roman" w:cs="Times New Roman"/>
          <w:sz w:val="24"/>
          <w:szCs w:val="24"/>
        </w:rPr>
        <w:t>2(4): 351-360.</w:t>
      </w:r>
    </w:p>
    <w:p w:rsid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Rosani, U. 2002. Performa itik local jantan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umur 4-8 minggu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dengan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536D">
        <w:rPr>
          <w:rFonts w:ascii="Times New Roman" w:hAnsi="Times New Roman" w:cs="Times New Roman"/>
          <w:sz w:val="24"/>
          <w:szCs w:val="24"/>
        </w:rPr>
        <w:t>pemebrian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kiambang (</w:t>
      </w:r>
      <w:r w:rsidRPr="00731465">
        <w:rPr>
          <w:rFonts w:ascii="Times New Roman" w:hAnsi="Times New Roman" w:cs="Times New Roman"/>
          <w:i/>
          <w:sz w:val="24"/>
          <w:szCs w:val="24"/>
        </w:rPr>
        <w:t>Salviniamolesta</w:t>
      </w:r>
      <w:r w:rsidRPr="00731465">
        <w:rPr>
          <w:rFonts w:ascii="Times New Roman" w:hAnsi="Times New Roman" w:cs="Times New Roman"/>
          <w:sz w:val="24"/>
          <w:szCs w:val="24"/>
        </w:rPr>
        <w:t>) dalam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ransumnya.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Skripsi.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Jurusan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C3B1A">
        <w:rPr>
          <w:rFonts w:ascii="Times New Roman" w:hAnsi="Times New Roman" w:cs="Times New Roman"/>
          <w:sz w:val="24"/>
          <w:szCs w:val="24"/>
        </w:rPr>
        <w:t>Ilmu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Nutrisi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Makanan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</w:rPr>
        <w:t>Ternak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31465">
        <w:rPr>
          <w:rFonts w:ascii="Times New Roman" w:hAnsi="Times New Roman" w:cs="Times New Roman"/>
          <w:sz w:val="24"/>
          <w:szCs w:val="24"/>
        </w:rPr>
        <w:t xml:space="preserve"> Fakultas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Peternakan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Institut</w:t>
      </w:r>
      <w:r w:rsidR="000853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Pertanian Bogor.</w:t>
      </w:r>
    </w:p>
    <w:p w:rsidR="00A16A18" w:rsidRPr="00A16A18" w:rsidRDefault="00A16A18" w:rsidP="0096043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Sitanggang, F. 2016. The utilization of water lettuce silage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Pistia startiotes L</w:t>
      </w:r>
      <w:r>
        <w:rPr>
          <w:rFonts w:ascii="Times New Roman" w:hAnsi="Times New Roman" w:cs="Times New Roman"/>
          <w:sz w:val="24"/>
          <w:szCs w:val="24"/>
          <w:lang w:val="id-ID"/>
        </w:rPr>
        <w:t>) with marine yeast inoculant in feed of selais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Ompok rhadinurus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>). Skripsi. Lecture of the Fisheries and Marine Science F</w:t>
      </w:r>
      <w:r>
        <w:rPr>
          <w:rFonts w:ascii="Times New Roman" w:hAnsi="Times New Roman" w:cs="Times New Roman"/>
          <w:sz w:val="24"/>
          <w:szCs w:val="24"/>
          <w:lang w:val="id-ID"/>
        </w:rPr>
        <w:t>aculty, Riau University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D93226" w:rsidRDefault="00323377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Subandiyono,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 xml:space="preserve">Hastuti. 2010.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F563B" w:rsidRPr="00731465">
        <w:rPr>
          <w:rFonts w:ascii="Times New Roman" w:hAnsi="Times New Roman" w:cs="Times New Roman"/>
          <w:sz w:val="24"/>
          <w:szCs w:val="24"/>
        </w:rPr>
        <w:t>uku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ajar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nutrisi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</w:rPr>
        <w:t xml:space="preserve">ikan.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2F563B" w:rsidRPr="00731465">
        <w:rPr>
          <w:rFonts w:ascii="Times New Roman" w:hAnsi="Times New Roman" w:cs="Times New Roman"/>
          <w:sz w:val="24"/>
          <w:szCs w:val="24"/>
        </w:rPr>
        <w:t>embaga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>
        <w:rPr>
          <w:rFonts w:ascii="Times New Roman" w:hAnsi="Times New Roman" w:cs="Times New Roman"/>
          <w:sz w:val="24"/>
          <w:szCs w:val="24"/>
        </w:rPr>
        <w:t>pengembangan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dan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penjaminan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mutu</w:t>
      </w:r>
      <w:r w:rsidR="002F56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563B" w:rsidRPr="00731465">
        <w:rPr>
          <w:rFonts w:ascii="Times New Roman" w:hAnsi="Times New Roman" w:cs="Times New Roman"/>
          <w:sz w:val="24"/>
          <w:szCs w:val="24"/>
        </w:rPr>
        <w:t>pendidikan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731465" w:rsidRPr="00731465">
        <w:rPr>
          <w:rFonts w:ascii="Times New Roman" w:hAnsi="Times New Roman" w:cs="Times New Roman"/>
          <w:sz w:val="24"/>
          <w:szCs w:val="24"/>
        </w:rPr>
        <w:t>Universitas</w:t>
      </w:r>
      <w:r w:rsidR="00C223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Diponegoro, Semarang.</w:t>
      </w:r>
      <w:r w:rsidR="00BD0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223AF">
        <w:rPr>
          <w:rFonts w:ascii="Times New Roman" w:hAnsi="Times New Roman" w:cs="Times New Roman"/>
          <w:sz w:val="24"/>
          <w:szCs w:val="24"/>
        </w:rPr>
        <w:t xml:space="preserve">233 </w:t>
      </w:r>
      <w:r w:rsidR="00731465" w:rsidRPr="00731465">
        <w:rPr>
          <w:rFonts w:ascii="Times New Roman" w:hAnsi="Times New Roman" w:cs="Times New Roman"/>
          <w:sz w:val="24"/>
          <w:szCs w:val="24"/>
        </w:rPr>
        <w:t>hlm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2F563B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Susanto, H. 20</w:t>
      </w:r>
      <w:r w:rsidR="00731465" w:rsidRPr="007314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31465" w:rsidRPr="00731465">
        <w:rPr>
          <w:rFonts w:ascii="Times New Roman" w:hAnsi="Times New Roman" w:cs="Times New Roman"/>
          <w:sz w:val="24"/>
          <w:szCs w:val="24"/>
        </w:rPr>
        <w:t>. Budidaya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731465" w:rsidRPr="00731465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960433">
        <w:rPr>
          <w:rFonts w:ascii="Times New Roman" w:hAnsi="Times New Roman" w:cs="Times New Roman"/>
          <w:sz w:val="24"/>
          <w:szCs w:val="24"/>
        </w:rPr>
        <w:t>uram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731465" w:rsidRPr="00731465">
        <w:rPr>
          <w:rFonts w:ascii="Times New Roman" w:hAnsi="Times New Roman" w:cs="Times New Roman"/>
          <w:sz w:val="24"/>
          <w:szCs w:val="24"/>
        </w:rPr>
        <w:t>. Penebar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swadaya. Jakarta.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Suprayudi, M. A., G. Endriani, J. Ekasari. 2012. Evaluasi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kualitas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produk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>
        <w:rPr>
          <w:rFonts w:ascii="Times New Roman" w:hAnsi="Times New Roman" w:cs="Times New Roman"/>
          <w:sz w:val="24"/>
          <w:szCs w:val="24"/>
        </w:rPr>
        <w:t>fermentasi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sebagai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bahan baku hasil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</w:rPr>
        <w:t>samping agroindustri lokal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60433">
        <w:rPr>
          <w:rFonts w:ascii="Times New Roman" w:hAnsi="Times New Roman" w:cs="Times New Roman"/>
          <w:sz w:val="24"/>
          <w:szCs w:val="24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7C1C9C" w:rsidRPr="00731465">
        <w:rPr>
          <w:rFonts w:ascii="Times New Roman" w:hAnsi="Times New Roman" w:cs="Times New Roman"/>
          <w:sz w:val="24"/>
          <w:szCs w:val="24"/>
        </w:rPr>
        <w:t>engaruh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>
        <w:rPr>
          <w:rFonts w:ascii="Times New Roman" w:hAnsi="Times New Roman" w:cs="Times New Roman"/>
          <w:sz w:val="24"/>
          <w:szCs w:val="24"/>
        </w:rPr>
        <w:t>terhadap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kecernaan serta kinerja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juvenil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 w:rsidRPr="00731465">
        <w:rPr>
          <w:rFonts w:ascii="Times New Roman" w:hAnsi="Times New Roman" w:cs="Times New Roman"/>
          <w:sz w:val="24"/>
          <w:szCs w:val="24"/>
        </w:rPr>
        <w:t>ikan mas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045F">
        <w:rPr>
          <w:rFonts w:ascii="Times New Roman" w:hAnsi="Times New Roman" w:cs="Times New Roman"/>
          <w:i/>
          <w:sz w:val="24"/>
          <w:szCs w:val="24"/>
          <w:lang w:val="id-ID"/>
        </w:rPr>
        <w:t>(Cyprynus carpio)</w:t>
      </w:r>
      <w:r w:rsidRPr="00731465">
        <w:rPr>
          <w:rFonts w:ascii="Times New Roman" w:hAnsi="Times New Roman" w:cs="Times New Roman"/>
          <w:sz w:val="24"/>
          <w:szCs w:val="24"/>
        </w:rPr>
        <w:t>. Jurnal</w:t>
      </w:r>
      <w:r w:rsidR="004104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8F3">
        <w:rPr>
          <w:rFonts w:ascii="Times New Roman" w:hAnsi="Times New Roman" w:cs="Times New Roman"/>
          <w:sz w:val="24"/>
          <w:szCs w:val="24"/>
        </w:rPr>
        <w:t>Akuakultur</w:t>
      </w:r>
      <w:r w:rsidR="000618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Indonesia, 11(1): 1-10.</w:t>
      </w:r>
    </w:p>
    <w:p w:rsidR="00731465" w:rsidRPr="00D93226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>Suprihatin. 2010. Teknologi</w:t>
      </w:r>
      <w:r w:rsidR="00AD44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C9C"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731465">
        <w:rPr>
          <w:rFonts w:ascii="Times New Roman" w:hAnsi="Times New Roman" w:cs="Times New Roman"/>
          <w:sz w:val="24"/>
          <w:szCs w:val="24"/>
        </w:rPr>
        <w:t>ermentasi. UNESA University Press. 43 hlm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A4A66" w:rsidRPr="00DA4A66" w:rsidRDefault="00DA4A66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Sonata, Ardie M., Sulhi, M., and Azrita. 2014. Substitusi </w:t>
      </w:r>
      <w:r w:rsidR="00075CDC">
        <w:rPr>
          <w:rFonts w:ascii="Times New Roman" w:hAnsi="Times New Roman" w:cs="Times New Roman"/>
          <w:sz w:val="24"/>
          <w:szCs w:val="24"/>
          <w:lang w:val="id-ID"/>
        </w:rPr>
        <w:t xml:space="preserve">tepung kedelai dengan tepung eceng gondok hasil fermentasi dalam formulasi pakan terhadap sintasan dan pertumbuhan benih ikan gurami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Osphronemus goramy </w:t>
      </w:r>
      <w:r w:rsidRPr="00DA4A66">
        <w:rPr>
          <w:rFonts w:ascii="Times New Roman" w:hAnsi="Times New Roman" w:cs="Times New Roman"/>
          <w:sz w:val="24"/>
          <w:szCs w:val="24"/>
          <w:lang w:val="id-ID"/>
        </w:rPr>
        <w:t>Lac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Skripsi. Jurusan 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Budidaya Perairan. Fakultas Perikanan d</w:t>
      </w:r>
      <w:r>
        <w:rPr>
          <w:rFonts w:ascii="Times New Roman" w:hAnsi="Times New Roman" w:cs="Times New Roman"/>
          <w:sz w:val="24"/>
          <w:szCs w:val="24"/>
          <w:lang w:val="id-ID"/>
        </w:rPr>
        <w:t>an Ilmu Kelautan Universitas Bung Hatta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47BCE" w:rsidRDefault="00731465" w:rsidP="00047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Setiawan, M., N. R. Azwar., I. Mokoginta., dan R. Affandi. 2007. Dietary </w:t>
      </w:r>
      <w:r w:rsidR="00075CDC" w:rsidRPr="00731465">
        <w:rPr>
          <w:rFonts w:ascii="Times New Roman" w:hAnsi="Times New Roman" w:cs="Times New Roman"/>
          <w:sz w:val="24"/>
          <w:szCs w:val="24"/>
        </w:rPr>
        <w:t>zine</w:t>
      </w:r>
      <w:r w:rsidR="00075CDC" w:rsidRPr="00731465">
        <w:rPr>
          <w:rFonts w:ascii="Times New Roman" w:hAnsi="Times New Roman" w:cs="Times New Roman"/>
          <w:sz w:val="24"/>
          <w:szCs w:val="24"/>
        </w:rPr>
        <w:tab/>
        <w:t xml:space="preserve">requirement of young giant </w:t>
      </w:r>
      <w:r w:rsidR="00960433">
        <w:rPr>
          <w:rFonts w:ascii="Times New Roman" w:hAnsi="Times New Roman" w:cs="Times New Roman"/>
          <w:sz w:val="24"/>
          <w:szCs w:val="24"/>
        </w:rPr>
        <w:t>goramy</w:t>
      </w:r>
      <w:r w:rsidRPr="00731465">
        <w:rPr>
          <w:rFonts w:ascii="Times New Roman" w:hAnsi="Times New Roman" w:cs="Times New Roman"/>
          <w:sz w:val="24"/>
          <w:szCs w:val="24"/>
        </w:rPr>
        <w:t xml:space="preserve"> 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Oshpronemusgoramy</w:t>
      </w:r>
      <w:r w:rsidRPr="00731465">
        <w:rPr>
          <w:rFonts w:ascii="Times New Roman" w:hAnsi="Times New Roman" w:cs="Times New Roman"/>
          <w:sz w:val="24"/>
          <w:szCs w:val="24"/>
        </w:rPr>
        <w:t xml:space="preserve"> Lac.) Jurnal</w:t>
      </w:r>
      <w:r w:rsidRPr="00731465">
        <w:rPr>
          <w:rFonts w:ascii="Times New Roman" w:hAnsi="Times New Roman" w:cs="Times New Roman"/>
          <w:sz w:val="24"/>
          <w:szCs w:val="24"/>
        </w:rPr>
        <w:tab/>
        <w:t>Aquakultur</w:t>
      </w:r>
      <w:r w:rsidR="002C3B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Indonesia , 6(2) : 161-169.</w:t>
      </w:r>
    </w:p>
    <w:p w:rsidR="00731465" w:rsidRPr="00047BCE" w:rsidRDefault="00731465" w:rsidP="00047BC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lastRenderedPageBreak/>
        <w:t xml:space="preserve">Solomon SG, Tiamiyu LO, Agaba UJ. Effect of feeding different grain </w:t>
      </w:r>
      <w:r w:rsidR="00395306">
        <w:rPr>
          <w:rFonts w:ascii="Times New Roman" w:hAnsi="Times New Roman" w:cs="Times New Roman"/>
          <w:sz w:val="24"/>
          <w:szCs w:val="24"/>
        </w:rPr>
        <w:t xml:space="preserve">source on </w:t>
      </w:r>
      <w:r w:rsidRPr="00731465">
        <w:rPr>
          <w:rFonts w:ascii="Times New Roman" w:hAnsi="Times New Roman" w:cs="Times New Roman"/>
          <w:sz w:val="24"/>
          <w:szCs w:val="24"/>
        </w:rPr>
        <w:t>growth performance and body composition of tilapia (</w:t>
      </w:r>
      <w:r w:rsidRPr="00731465">
        <w:rPr>
          <w:rFonts w:ascii="Times New Roman" w:hAnsi="Times New Roman" w:cs="Times New Roman"/>
          <w:i/>
          <w:sz w:val="24"/>
          <w:szCs w:val="24"/>
        </w:rPr>
        <w:t>Oreochromis</w:t>
      </w:r>
      <w:r w:rsidR="0039530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niloticus</w:t>
      </w:r>
      <w:r w:rsidR="00395306">
        <w:rPr>
          <w:rFonts w:ascii="Times New Roman" w:hAnsi="Times New Roman" w:cs="Times New Roman"/>
          <w:sz w:val="24"/>
          <w:szCs w:val="24"/>
        </w:rPr>
        <w:t xml:space="preserve">) </w:t>
      </w:r>
      <w:r w:rsidRPr="00731465">
        <w:rPr>
          <w:rFonts w:ascii="Times New Roman" w:hAnsi="Times New Roman" w:cs="Times New Roman"/>
          <w:sz w:val="24"/>
          <w:szCs w:val="24"/>
        </w:rPr>
        <w:t>fingerlings fed in out-doorhapas. Pakistan Jou</w:t>
      </w:r>
      <w:r w:rsidR="00D93226">
        <w:rPr>
          <w:rFonts w:ascii="Times New Roman" w:hAnsi="Times New Roman" w:cs="Times New Roman"/>
          <w:sz w:val="24"/>
          <w:szCs w:val="24"/>
        </w:rPr>
        <w:t xml:space="preserve">rnal of Nutrition. 2007. 6(3): 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271-275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1465">
        <w:rPr>
          <w:rFonts w:ascii="Times New Roman" w:hAnsi="Times New Roman" w:cs="Times New Roman"/>
          <w:sz w:val="24"/>
          <w:szCs w:val="24"/>
        </w:rPr>
        <w:t xml:space="preserve">Smith. R. R. 1989. Nutritional energetic.P : 1-29. </w:t>
      </w:r>
      <w:r w:rsidRPr="00731465">
        <w:rPr>
          <w:rFonts w:ascii="Times New Roman" w:hAnsi="Times New Roman" w:cs="Times New Roman"/>
          <w:i/>
          <w:sz w:val="24"/>
          <w:szCs w:val="24"/>
        </w:rPr>
        <w:t>In</w:t>
      </w:r>
      <w:r w:rsidRPr="00731465">
        <w:rPr>
          <w:rFonts w:ascii="Times New Roman" w:hAnsi="Times New Roman" w:cs="Times New Roman"/>
          <w:sz w:val="24"/>
          <w:szCs w:val="24"/>
        </w:rPr>
        <w:t>: J.</w:t>
      </w:r>
      <w:r w:rsidR="00395306">
        <w:rPr>
          <w:rFonts w:ascii="Times New Roman" w:hAnsi="Times New Roman" w:cs="Times New Roman"/>
          <w:sz w:val="24"/>
          <w:szCs w:val="24"/>
        </w:rPr>
        <w:t>E. Halver (Ed). Fish nutrition.</w:t>
      </w:r>
      <w:r w:rsidR="0039530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95306">
        <w:rPr>
          <w:rFonts w:ascii="Times New Roman" w:hAnsi="Times New Roman" w:cs="Times New Roman"/>
          <w:sz w:val="24"/>
          <w:szCs w:val="24"/>
        </w:rPr>
        <w:t xml:space="preserve">Academia press, Inc., </w:t>
      </w:r>
      <w:r w:rsidRPr="00731465">
        <w:rPr>
          <w:rFonts w:ascii="Times New Roman" w:hAnsi="Times New Roman" w:cs="Times New Roman"/>
          <w:sz w:val="24"/>
          <w:szCs w:val="24"/>
        </w:rPr>
        <w:t>Sn Diego, New</w:t>
      </w:r>
      <w:r w:rsidR="003112E8">
        <w:rPr>
          <w:rFonts w:ascii="Times New Roman" w:hAnsi="Times New Roman" w:cs="Times New Roman"/>
          <w:sz w:val="24"/>
          <w:szCs w:val="24"/>
        </w:rPr>
        <w:t xml:space="preserve"> York, Bostom, London, Sydney, </w:t>
      </w:r>
      <w:r w:rsidR="003112E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Tokyo, Toronto.</w:t>
      </w:r>
    </w:p>
    <w:p w:rsidR="003112E8" w:rsidRPr="003112E8" w:rsidRDefault="003112E8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Stickney, R. R. 1979. Principal of 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>warmwater aquaculture</w:t>
      </w:r>
      <w:r>
        <w:rPr>
          <w:rFonts w:ascii="Times New Roman" w:hAnsi="Times New Roman" w:cs="Times New Roman"/>
          <w:sz w:val="24"/>
          <w:szCs w:val="24"/>
          <w:lang w:val="id-ID"/>
        </w:rPr>
        <w:t>. Jonh Willey and Sons Inc. New York. 375</w:t>
      </w:r>
      <w:r w:rsidR="00D9322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Syandri, H. dan</w:t>
      </w:r>
      <w:r w:rsidR="005071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Azrita 2016.</w:t>
      </w:r>
      <w:r w:rsidR="005071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Naskah</w:t>
      </w:r>
      <w:r w:rsidR="005071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akademi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ikan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 xml:space="preserve">gurami </w:t>
      </w:r>
      <w:r w:rsidRPr="00731465">
        <w:rPr>
          <w:rFonts w:ascii="Times New Roman" w:hAnsi="Times New Roman" w:cs="Times New Roman"/>
          <w:sz w:val="24"/>
          <w:szCs w:val="24"/>
        </w:rPr>
        <w:t>(</w:t>
      </w:r>
      <w:r w:rsidRPr="00731465">
        <w:rPr>
          <w:rFonts w:ascii="Times New Roman" w:hAnsi="Times New Roman" w:cs="Times New Roman"/>
          <w:i/>
          <w:sz w:val="24"/>
          <w:szCs w:val="24"/>
        </w:rPr>
        <w:t>Oshpronemus</w:t>
      </w:r>
      <w:r w:rsidRPr="00731465">
        <w:rPr>
          <w:rFonts w:ascii="Times New Roman" w:hAnsi="Times New Roman" w:cs="Times New Roman"/>
          <w:i/>
          <w:sz w:val="24"/>
          <w:szCs w:val="24"/>
        </w:rPr>
        <w:tab/>
        <w:t>goramy</w:t>
      </w:r>
      <w:r w:rsidR="0050713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Lac) .</w:t>
      </w:r>
      <w:r w:rsidR="0050713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Kajian Dari Pakar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Kabup</w:t>
      </w:r>
      <w:r w:rsidR="00FB5E08">
        <w:rPr>
          <w:rFonts w:ascii="Times New Roman" w:hAnsi="Times New Roman" w:cs="Times New Roman"/>
          <w:sz w:val="24"/>
          <w:szCs w:val="24"/>
        </w:rPr>
        <w:t xml:space="preserve">aten Lima Puluh Kota 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FB5E08">
        <w:rPr>
          <w:rFonts w:ascii="Times New Roman" w:hAnsi="Times New Roman" w:cs="Times New Roman"/>
          <w:sz w:val="24"/>
          <w:szCs w:val="24"/>
        </w:rPr>
        <w:t>engan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LPPM Universitas Bung Hatta.Tidak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dipublikasikan</w:t>
      </w:r>
    </w:p>
    <w:p w:rsidR="00731465" w:rsidRDefault="00D15724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Syandri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731465" w:rsidRPr="00731465">
        <w:rPr>
          <w:rFonts w:ascii="Times New Roman" w:hAnsi="Times New Roman" w:cs="Times New Roman"/>
          <w:sz w:val="24"/>
          <w:szCs w:val="24"/>
        </w:rPr>
        <w:t>H. Azrita., E. Nugroho. 2016. Pengkajian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penilaian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dan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penyusunan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naskah</w:t>
      </w:r>
      <w:r w:rsidR="00FB5E08" w:rsidRPr="00731465">
        <w:rPr>
          <w:rFonts w:ascii="Times New Roman" w:hAnsi="Times New Roman" w:cs="Times New Roman"/>
          <w:sz w:val="24"/>
          <w:szCs w:val="24"/>
        </w:rPr>
        <w:tab/>
        <w:t>akademik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pelepasan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ikan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baru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gurami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merah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asal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Kabupaten Lima Puluh</w:t>
      </w:r>
      <w:r w:rsidR="00731465" w:rsidRPr="00731465">
        <w:rPr>
          <w:rFonts w:ascii="Times New Roman" w:hAnsi="Times New Roman" w:cs="Times New Roman"/>
          <w:sz w:val="24"/>
          <w:szCs w:val="24"/>
        </w:rPr>
        <w:tab/>
        <w:t>Kota.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Kerjasama LPPM Lima Puluh Kota dengan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95306">
        <w:rPr>
          <w:rFonts w:ascii="Times New Roman" w:hAnsi="Times New Roman" w:cs="Times New Roman"/>
          <w:sz w:val="24"/>
          <w:szCs w:val="24"/>
        </w:rPr>
        <w:t>Universitas Bung Hatta.</w:t>
      </w:r>
      <w:r w:rsidR="0039530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Tidak</w:t>
      </w:r>
      <w:r w:rsidR="005C20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dipublikasikan.</w:t>
      </w:r>
    </w:p>
    <w:p w:rsidR="00907193" w:rsidRDefault="00B11F72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Tillman</w:t>
      </w:r>
      <w:r w:rsidR="00B37503"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37503" w:rsidRPr="00B37503">
        <w:rPr>
          <w:rFonts w:ascii="Times New Roman" w:hAnsi="Times New Roman" w:cs="Times New Roman"/>
          <w:sz w:val="24"/>
          <w:szCs w:val="24"/>
        </w:rPr>
        <w:t>AD, Hartadi H, Reksohadiprodjo S,</w:t>
      </w:r>
      <w:r w:rsidR="00B37503"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37503" w:rsidRPr="00B37503">
        <w:rPr>
          <w:rFonts w:ascii="Times New Roman" w:hAnsi="Times New Roman" w:cs="Times New Roman"/>
          <w:sz w:val="24"/>
          <w:szCs w:val="24"/>
        </w:rPr>
        <w:t>Prawirokusomo S, Lebdosoekojo S. 1998. Ilmu</w:t>
      </w:r>
      <w:r w:rsidR="00B37503" w:rsidRPr="00B375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37503" w:rsidRPr="00B37503">
        <w:rPr>
          <w:rFonts w:ascii="Times New Roman" w:hAnsi="Times New Roman" w:cs="Times New Roman"/>
          <w:sz w:val="24"/>
          <w:szCs w:val="24"/>
        </w:rPr>
        <w:t>Makanan Ternak Dasar. Cetakan ke-5.</w:t>
      </w:r>
      <w:r w:rsidR="00B37503" w:rsidRPr="00B3750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37503" w:rsidRPr="00B37503">
        <w:rPr>
          <w:rFonts w:ascii="Times New Roman" w:hAnsi="Times New Roman" w:cs="Times New Roman"/>
          <w:sz w:val="24"/>
          <w:szCs w:val="24"/>
        </w:rPr>
        <w:t>Yogyakarta. Gadjah Mada University Press.</w:t>
      </w:r>
    </w:p>
    <w:p w:rsidR="00731465" w:rsidRPr="00907193" w:rsidRDefault="00731465" w:rsidP="00960433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Virnanto, L. A. Diana. R. Istiyanto. S. 2016. Pemanfaatan</w:t>
      </w:r>
      <w:r w:rsidR="00FD43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tepung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a</w:t>
      </w:r>
      <w:r w:rsidRPr="00731465">
        <w:rPr>
          <w:rFonts w:ascii="Times New Roman" w:hAnsi="Times New Roman" w:cs="Times New Roman"/>
          <w:sz w:val="24"/>
          <w:szCs w:val="24"/>
        </w:rPr>
        <w:t>zzola (</w:t>
      </w:r>
      <w:r w:rsidR="00CD6B41">
        <w:rPr>
          <w:rFonts w:ascii="Times New Roman" w:hAnsi="Times New Roman" w:cs="Times New Roman"/>
          <w:i/>
          <w:sz w:val="24"/>
          <w:szCs w:val="24"/>
        </w:rPr>
        <w:t>Azzola</w:t>
      </w:r>
      <w:r w:rsidR="00CD6B4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microphyla</w:t>
      </w:r>
      <w:r w:rsidRPr="00731465">
        <w:rPr>
          <w:rFonts w:ascii="Times New Roman" w:hAnsi="Times New Roman" w:cs="Times New Roman"/>
          <w:sz w:val="24"/>
          <w:szCs w:val="24"/>
        </w:rPr>
        <w:t xml:space="preserve">) </w:t>
      </w:r>
      <w:r w:rsidR="00FB5E08" w:rsidRPr="00731465">
        <w:rPr>
          <w:rFonts w:ascii="Times New Roman" w:hAnsi="Times New Roman" w:cs="Times New Roman"/>
          <w:sz w:val="24"/>
          <w:szCs w:val="24"/>
        </w:rPr>
        <w:t>sebagai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campur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pakan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buatan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untuk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>
        <w:rPr>
          <w:rFonts w:ascii="Times New Roman" w:hAnsi="Times New Roman" w:cs="Times New Roman"/>
          <w:sz w:val="24"/>
          <w:szCs w:val="24"/>
        </w:rPr>
        <w:t>meningkatkan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pertumbuhan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dan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kelulushidupan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ikan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 xml:space="preserve">gurami </w:t>
      </w:r>
      <w:r w:rsidRPr="00731465">
        <w:rPr>
          <w:rFonts w:ascii="Times New Roman" w:hAnsi="Times New Roman" w:cs="Times New Roman"/>
          <w:sz w:val="24"/>
          <w:szCs w:val="24"/>
        </w:rPr>
        <w:t>(</w:t>
      </w:r>
      <w:r w:rsidRPr="00731465">
        <w:rPr>
          <w:rFonts w:ascii="Times New Roman" w:hAnsi="Times New Roman" w:cs="Times New Roman"/>
          <w:i/>
          <w:sz w:val="24"/>
          <w:szCs w:val="24"/>
        </w:rPr>
        <w:t>Osphronemus</w:t>
      </w:r>
      <w:r w:rsidR="0096043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goramy</w:t>
      </w:r>
      <w:r w:rsidRPr="00731465">
        <w:rPr>
          <w:rFonts w:ascii="Times New Roman" w:hAnsi="Times New Roman" w:cs="Times New Roman"/>
          <w:sz w:val="24"/>
          <w:szCs w:val="24"/>
        </w:rPr>
        <w:t xml:space="preserve"> Lac.).</w:t>
      </w:r>
      <w:r w:rsidRPr="00731465">
        <w:rPr>
          <w:rFonts w:ascii="Times New Roman" w:hAnsi="Times New Roman" w:cs="Times New Roman"/>
          <w:sz w:val="24"/>
          <w:szCs w:val="24"/>
        </w:rPr>
        <w:tab/>
        <w:t>Skripsi.</w:t>
      </w:r>
      <w:r w:rsidR="00FD43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Fakultas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Perikanan</w:t>
      </w:r>
      <w:r w:rsidR="00FD43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FD43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Ilmu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Kelautan.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Universitas</w:t>
      </w:r>
      <w:r w:rsidR="00FD43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0433">
        <w:rPr>
          <w:rFonts w:ascii="Times New Roman" w:hAnsi="Times New Roman" w:cs="Times New Roman"/>
          <w:sz w:val="24"/>
          <w:szCs w:val="24"/>
        </w:rPr>
        <w:t xml:space="preserve">Diponegoro. </w:t>
      </w:r>
      <w:r w:rsidRPr="00731465">
        <w:rPr>
          <w:rFonts w:ascii="Times New Roman" w:hAnsi="Times New Roman" w:cs="Times New Roman"/>
          <w:sz w:val="24"/>
          <w:szCs w:val="24"/>
        </w:rPr>
        <w:t>Semarang</w:t>
      </w:r>
    </w:p>
    <w:p w:rsidR="005C206D" w:rsidRPr="005C206D" w:rsidRDefault="005C206D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C206D">
        <w:rPr>
          <w:rFonts w:ascii="Times New Roman" w:hAnsi="Times New Roman" w:cs="Times New Roman"/>
          <w:sz w:val="24"/>
          <w:szCs w:val="24"/>
          <w:lang w:val="id-ID"/>
        </w:rPr>
        <w:t>Vega, O.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>T.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>Y.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 xml:space="preserve">2018. Use of </w:t>
      </w:r>
      <w:r w:rsidR="00FB5E08" w:rsidRPr="005C206D">
        <w:rPr>
          <w:rFonts w:ascii="Times New Roman" w:hAnsi="Times New Roman" w:cs="Times New Roman"/>
          <w:sz w:val="24"/>
          <w:szCs w:val="24"/>
          <w:lang w:val="id-ID"/>
        </w:rPr>
        <w:t>wheat leaf tu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 xml:space="preserve">ri </w:t>
      </w:r>
      <w:r w:rsidRPr="00C77EB2">
        <w:rPr>
          <w:rFonts w:ascii="Times New Roman" w:hAnsi="Times New Roman" w:cs="Times New Roman"/>
          <w:i/>
          <w:sz w:val="24"/>
          <w:szCs w:val="24"/>
          <w:lang w:val="id-ID"/>
        </w:rPr>
        <w:t>(Sesbania grandiflora)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 xml:space="preserve"> of feed made </w:t>
      </w:r>
      <w:r w:rsidR="00FB5E08" w:rsidRPr="005C206D">
        <w:rPr>
          <w:rFonts w:ascii="Times New Roman" w:hAnsi="Times New Roman" w:cs="Times New Roman"/>
          <w:sz w:val="24"/>
          <w:szCs w:val="24"/>
          <w:lang w:val="id-ID"/>
        </w:rPr>
        <w:t xml:space="preserve">to boost growth and survival of gfish carp </w:t>
      </w:r>
      <w:r w:rsidRPr="00C77EB2">
        <w:rPr>
          <w:rFonts w:ascii="Times New Roman" w:hAnsi="Times New Roman" w:cs="Times New Roman"/>
          <w:i/>
          <w:sz w:val="24"/>
          <w:szCs w:val="24"/>
          <w:lang w:val="id-ID"/>
        </w:rPr>
        <w:t>(Osphionemus goramy).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Jurnal Ruaya : </w:t>
      </w:r>
      <w:r w:rsidRPr="005C206D">
        <w:rPr>
          <w:rFonts w:ascii="Times New Roman" w:hAnsi="Times New Roman" w:cs="Times New Roman"/>
          <w:sz w:val="24"/>
          <w:szCs w:val="24"/>
          <w:lang w:val="id-ID"/>
        </w:rPr>
        <w:t>6.1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Venema P (2001) Snelle</w:t>
      </w:r>
      <w:r w:rsidR="004F71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uitbreiding van watersla</w:t>
      </w:r>
      <w:r w:rsidR="00FB5E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(P. stratiotes L.)</w:t>
      </w:r>
      <w:r w:rsidR="004F71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Rond</w:t>
      </w:r>
      <w:r w:rsidR="004F71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 xml:space="preserve">Meppel. </w:t>
      </w:r>
      <w:r w:rsidRPr="00731465">
        <w:rPr>
          <w:rFonts w:ascii="Times New Roman" w:hAnsi="Times New Roman" w:cs="Times New Roman"/>
          <w:i/>
          <w:sz w:val="24"/>
          <w:szCs w:val="24"/>
        </w:rPr>
        <w:t>Gorteria</w:t>
      </w:r>
      <w:r w:rsidRPr="00731465">
        <w:rPr>
          <w:rFonts w:ascii="Times New Roman" w:hAnsi="Times New Roman" w:cs="Times New Roman"/>
          <w:sz w:val="24"/>
          <w:szCs w:val="24"/>
        </w:rPr>
        <w:t xml:space="preserve"> 27, 133–135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t>Wardoyo, S. T. H. 1975. Pengelolaan</w:t>
      </w:r>
      <w:r w:rsidR="00CD6B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kualitas air proyek</w:t>
      </w:r>
      <w:r w:rsidR="00CD6B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peningkatan</w:t>
      </w:r>
      <w:r w:rsidR="00CD6B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perguruan</w:t>
      </w:r>
      <w:r w:rsidRPr="00731465">
        <w:rPr>
          <w:rFonts w:ascii="Times New Roman" w:hAnsi="Times New Roman" w:cs="Times New Roman"/>
          <w:sz w:val="24"/>
          <w:szCs w:val="24"/>
        </w:rPr>
        <w:tab/>
        <w:t xml:space="preserve">tinggi. </w:t>
      </w:r>
      <w:r w:rsidRPr="00731465">
        <w:rPr>
          <w:rFonts w:ascii="Times New Roman" w:hAnsi="Times New Roman" w:cs="Times New Roman"/>
          <w:sz w:val="24"/>
          <w:szCs w:val="24"/>
        </w:rPr>
        <w:tab/>
        <w:t>IPB. Bogor. 41 hal</w:t>
      </w:r>
    </w:p>
    <w:p w:rsidR="00731465" w:rsidRDefault="00960433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Yudhistira, M., Iskandar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dan</w:t>
      </w:r>
      <w:r w:rsidR="005D1C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Yuli, A. 2015.</w:t>
      </w:r>
      <w:r w:rsidR="005D1C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 xml:space="preserve">The </w:t>
      </w:r>
      <w:r w:rsidR="00FB5E08" w:rsidRPr="00731465">
        <w:rPr>
          <w:rFonts w:ascii="Times New Roman" w:hAnsi="Times New Roman" w:cs="Times New Roman"/>
          <w:sz w:val="24"/>
          <w:szCs w:val="24"/>
        </w:rPr>
        <w:t>effect of use of the water lettuce</w:t>
      </w:r>
      <w:r w:rsidR="00731465"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="00731465" w:rsidRPr="00731465">
        <w:rPr>
          <w:rFonts w:ascii="Times New Roman" w:hAnsi="Times New Roman" w:cs="Times New Roman"/>
          <w:i/>
          <w:sz w:val="24"/>
          <w:szCs w:val="24"/>
        </w:rPr>
        <w:t>(Pistisia</w:t>
      </w:r>
      <w:r w:rsidR="005D1C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i/>
          <w:sz w:val="24"/>
          <w:szCs w:val="24"/>
        </w:rPr>
        <w:t>stratiotes)</w:t>
      </w:r>
      <w:r w:rsidR="00731465" w:rsidRPr="00731465">
        <w:rPr>
          <w:rFonts w:ascii="Times New Roman" w:hAnsi="Times New Roman" w:cs="Times New Roman"/>
          <w:sz w:val="24"/>
          <w:szCs w:val="24"/>
        </w:rPr>
        <w:t xml:space="preserve"> </w:t>
      </w:r>
      <w:r w:rsidR="00FB5E08" w:rsidRPr="00731465">
        <w:rPr>
          <w:rFonts w:ascii="Times New Roman" w:hAnsi="Times New Roman" w:cs="Times New Roman"/>
          <w:sz w:val="24"/>
          <w:szCs w:val="24"/>
        </w:rPr>
        <w:t>leaf fermentation in feed formulation on spec</w:t>
      </w:r>
      <w:r w:rsidR="00FB5E08">
        <w:rPr>
          <w:rFonts w:ascii="Times New Roman" w:hAnsi="Times New Roman" w:cs="Times New Roman"/>
          <w:sz w:val="24"/>
          <w:szCs w:val="24"/>
        </w:rPr>
        <w:t xml:space="preserve">ific </w:t>
      </w:r>
      <w:r w:rsidR="00FB5E08" w:rsidRPr="00731465">
        <w:rPr>
          <w:rFonts w:ascii="Times New Roman" w:hAnsi="Times New Roman" w:cs="Times New Roman"/>
          <w:sz w:val="24"/>
          <w:szCs w:val="24"/>
        </w:rPr>
        <w:t>growth and feed conversion ratio of java carp juvenil</w:t>
      </w:r>
      <w:r w:rsidR="00731465" w:rsidRPr="00731465">
        <w:rPr>
          <w:rFonts w:ascii="Times New Roman" w:hAnsi="Times New Roman" w:cs="Times New Roman"/>
          <w:sz w:val="24"/>
          <w:szCs w:val="24"/>
        </w:rPr>
        <w:t>.</w:t>
      </w:r>
      <w:r w:rsidR="005D1C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465" w:rsidRPr="00731465">
        <w:rPr>
          <w:rFonts w:ascii="Times New Roman" w:hAnsi="Times New Roman" w:cs="Times New Roman"/>
          <w:sz w:val="24"/>
          <w:szCs w:val="24"/>
        </w:rPr>
        <w:t>Jurnal</w:t>
      </w:r>
      <w:r w:rsidR="005D1C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95306">
        <w:rPr>
          <w:rFonts w:ascii="Times New Roman" w:hAnsi="Times New Roman" w:cs="Times New Roman"/>
          <w:sz w:val="24"/>
          <w:szCs w:val="24"/>
        </w:rPr>
        <w:t xml:space="preserve">Akuatika, </w:t>
      </w:r>
      <w:r w:rsidR="00731465" w:rsidRPr="00731465">
        <w:rPr>
          <w:rFonts w:ascii="Times New Roman" w:hAnsi="Times New Roman" w:cs="Times New Roman"/>
          <w:sz w:val="24"/>
          <w:szCs w:val="24"/>
        </w:rPr>
        <w:t>6(2): 118-127</w:t>
      </w:r>
    </w:p>
    <w:p w:rsidR="0035442A" w:rsidRPr="0035442A" w:rsidRDefault="0035442A" w:rsidP="004648C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Yusuf. M., S. 2012. Pengaruh kayu apu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Pistia stratiotes </w:t>
      </w:r>
      <w:r>
        <w:rPr>
          <w:rFonts w:ascii="Times New Roman" w:hAnsi="Times New Roman" w:cs="Times New Roman"/>
          <w:sz w:val="24"/>
          <w:szCs w:val="24"/>
          <w:lang w:val="id-ID"/>
        </w:rPr>
        <w:t>L) sebagai bahan campuran pakan terhadap kualitas daging ikan nila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Oreochromis niloticus</w:t>
      </w:r>
      <w:r>
        <w:rPr>
          <w:rFonts w:ascii="Times New Roman" w:hAnsi="Times New Roman" w:cs="Times New Roman"/>
          <w:sz w:val="24"/>
          <w:szCs w:val="24"/>
          <w:lang w:val="id-ID"/>
        </w:rPr>
        <w:t>). Skripsi. Jurusan Biologi. Fakultas Matem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atika d</w:t>
      </w:r>
      <w:r>
        <w:rPr>
          <w:rFonts w:ascii="Times New Roman" w:hAnsi="Times New Roman" w:cs="Times New Roman"/>
          <w:sz w:val="24"/>
          <w:szCs w:val="24"/>
          <w:lang w:val="id-ID"/>
        </w:rPr>
        <w:t>an Pengetahuan Alam. Universitas Negeri Malang</w:t>
      </w:r>
    </w:p>
    <w:p w:rsidR="00731465" w:rsidRPr="00731465" w:rsidRDefault="00731465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1465">
        <w:rPr>
          <w:rFonts w:ascii="Times New Roman" w:hAnsi="Times New Roman" w:cs="Times New Roman"/>
          <w:sz w:val="24"/>
          <w:szCs w:val="24"/>
        </w:rPr>
        <w:lastRenderedPageBreak/>
        <w:t>Zidni.</w:t>
      </w:r>
      <w:r w:rsidR="005060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I., 2017, Fermentasi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Lemna</w:t>
      </w:r>
      <w:r w:rsidR="00C77EB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i/>
          <w:sz w:val="24"/>
          <w:szCs w:val="24"/>
        </w:rPr>
        <w:t>Sp</w:t>
      </w:r>
      <w:r w:rsidR="00C77EB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sebagai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bahan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pakan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ikan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untuk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meningkatkan</w:t>
      </w:r>
      <w:r w:rsidRPr="00731465">
        <w:rPr>
          <w:rFonts w:ascii="Times New Roman" w:hAnsi="Times New Roman" w:cs="Times New Roman"/>
          <w:sz w:val="24"/>
          <w:szCs w:val="24"/>
        </w:rPr>
        <w:tab/>
        <w:t>penyediaan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sumber protein hewani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bagi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masyarakat.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Skripsi.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5442A">
        <w:rPr>
          <w:rFonts w:ascii="Times New Roman" w:hAnsi="Times New Roman" w:cs="Times New Roman"/>
          <w:sz w:val="24"/>
          <w:szCs w:val="24"/>
        </w:rPr>
        <w:t>Fakultas</w:t>
      </w:r>
      <w:r w:rsidR="0035442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Perikanan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dan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Ilmu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Kelautan.Universitas</w:t>
      </w:r>
      <w:r w:rsidR="00C77E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1465">
        <w:rPr>
          <w:rFonts w:ascii="Times New Roman" w:hAnsi="Times New Roman" w:cs="Times New Roman"/>
          <w:sz w:val="24"/>
          <w:szCs w:val="24"/>
        </w:rPr>
        <w:t>Padjajaran.</w:t>
      </w:r>
    </w:p>
    <w:p w:rsidR="00731465" w:rsidRPr="00731465" w:rsidRDefault="00C56D21" w:rsidP="009604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Zon</w:t>
      </w:r>
      <w:r w:rsidRPr="00C56D21">
        <w:rPr>
          <w:rFonts w:ascii="Times New Roman" w:hAnsi="Times New Roman" w:cs="Times New Roman"/>
          <w:sz w:val="24"/>
          <w:szCs w:val="24"/>
        </w:rPr>
        <w:t>neveld, N., E.A. Huisman, dan J.H.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56D21">
        <w:rPr>
          <w:rFonts w:ascii="Times New Roman" w:hAnsi="Times New Roman" w:cs="Times New Roman"/>
          <w:sz w:val="24"/>
          <w:szCs w:val="24"/>
        </w:rPr>
        <w:t>Boon. 1991. Prinsip-prinsip Budi</w:t>
      </w:r>
      <w:r w:rsidR="00960433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C56D21">
        <w:rPr>
          <w:rFonts w:ascii="Times New Roman" w:hAnsi="Times New Roman" w:cs="Times New Roman"/>
          <w:sz w:val="24"/>
          <w:szCs w:val="24"/>
        </w:rPr>
        <w:t>aya Ikan. PT. Gramedia, Jakarta.</w:t>
      </w:r>
    </w:p>
    <w:p w:rsidR="00731465" w:rsidRPr="00731465" w:rsidRDefault="00731465" w:rsidP="0096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465" w:rsidRPr="00731465" w:rsidRDefault="00731465" w:rsidP="00960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65" w:rsidRPr="00261C46" w:rsidRDefault="00731465" w:rsidP="009604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A3145" w:rsidRPr="00731465" w:rsidRDefault="00CA3145" w:rsidP="00960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3145" w:rsidRPr="00731465" w:rsidSect="009A3C6F">
      <w:headerReference w:type="default" r:id="rId7"/>
      <w:type w:val="continuous"/>
      <w:pgSz w:w="11907" w:h="16839" w:code="9"/>
      <w:pgMar w:top="1701" w:right="1701" w:bottom="1701" w:left="2268" w:header="709" w:footer="709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7" w:rsidRDefault="00DB7667" w:rsidP="00717E2B">
      <w:pPr>
        <w:spacing w:after="0" w:line="240" w:lineRule="auto"/>
      </w:pPr>
      <w:r>
        <w:separator/>
      </w:r>
    </w:p>
  </w:endnote>
  <w:endnote w:type="continuationSeparator" w:id="1">
    <w:p w:rsidR="00DB7667" w:rsidRDefault="00DB7667" w:rsidP="0071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7" w:rsidRDefault="00DB7667" w:rsidP="00717E2B">
      <w:pPr>
        <w:spacing w:after="0" w:line="240" w:lineRule="auto"/>
      </w:pPr>
      <w:r>
        <w:separator/>
      </w:r>
    </w:p>
  </w:footnote>
  <w:footnote w:type="continuationSeparator" w:id="1">
    <w:p w:rsidR="00DB7667" w:rsidRDefault="00DB7667" w:rsidP="0071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72725"/>
      <w:docPartObj>
        <w:docPartGallery w:val="Page Numbers (Top of Page)"/>
        <w:docPartUnique/>
      </w:docPartObj>
    </w:sdtPr>
    <w:sdtContent>
      <w:p w:rsidR="009A3C6F" w:rsidRDefault="009A3C6F">
        <w:pPr>
          <w:pStyle w:val="Header"/>
          <w:jc w:val="right"/>
        </w:pPr>
        <w:fldSimple w:instr=" PAGE   \* MERGEFORMAT ">
          <w:r>
            <w:rPr>
              <w:noProof/>
            </w:rPr>
            <w:t>51</w:t>
          </w:r>
        </w:fldSimple>
      </w:p>
    </w:sdtContent>
  </w:sdt>
  <w:p w:rsidR="00A16A18" w:rsidRDefault="00A16A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465"/>
    <w:rsid w:val="00021A08"/>
    <w:rsid w:val="00024D2F"/>
    <w:rsid w:val="00047BCE"/>
    <w:rsid w:val="000618F3"/>
    <w:rsid w:val="0007183C"/>
    <w:rsid w:val="00075CDC"/>
    <w:rsid w:val="0008536D"/>
    <w:rsid w:val="00095A1A"/>
    <w:rsid w:val="000B0BEB"/>
    <w:rsid w:val="000E5BBC"/>
    <w:rsid w:val="001C7D17"/>
    <w:rsid w:val="00245EAD"/>
    <w:rsid w:val="002472C9"/>
    <w:rsid w:val="00261C46"/>
    <w:rsid w:val="002C3B1A"/>
    <w:rsid w:val="002F563B"/>
    <w:rsid w:val="003112E8"/>
    <w:rsid w:val="00323377"/>
    <w:rsid w:val="0035442A"/>
    <w:rsid w:val="00395306"/>
    <w:rsid w:val="003D5BDF"/>
    <w:rsid w:val="003F5568"/>
    <w:rsid w:val="0041045F"/>
    <w:rsid w:val="0041068F"/>
    <w:rsid w:val="00431FD1"/>
    <w:rsid w:val="00447292"/>
    <w:rsid w:val="004627A2"/>
    <w:rsid w:val="004648CF"/>
    <w:rsid w:val="004B68C7"/>
    <w:rsid w:val="004B6DB5"/>
    <w:rsid w:val="004D7397"/>
    <w:rsid w:val="004F7111"/>
    <w:rsid w:val="0050234C"/>
    <w:rsid w:val="00504161"/>
    <w:rsid w:val="00506035"/>
    <w:rsid w:val="00507138"/>
    <w:rsid w:val="0053657D"/>
    <w:rsid w:val="00542EBB"/>
    <w:rsid w:val="0055115C"/>
    <w:rsid w:val="00580EFC"/>
    <w:rsid w:val="005B57C9"/>
    <w:rsid w:val="005C034E"/>
    <w:rsid w:val="005C206D"/>
    <w:rsid w:val="005D1C6E"/>
    <w:rsid w:val="006055E7"/>
    <w:rsid w:val="00621C67"/>
    <w:rsid w:val="0065424C"/>
    <w:rsid w:val="006935C3"/>
    <w:rsid w:val="006C558C"/>
    <w:rsid w:val="006D6C9B"/>
    <w:rsid w:val="006F5813"/>
    <w:rsid w:val="007059A3"/>
    <w:rsid w:val="00706D06"/>
    <w:rsid w:val="00717E2B"/>
    <w:rsid w:val="00731465"/>
    <w:rsid w:val="00777676"/>
    <w:rsid w:val="007B5709"/>
    <w:rsid w:val="007C04D2"/>
    <w:rsid w:val="007C1C9C"/>
    <w:rsid w:val="007C3E82"/>
    <w:rsid w:val="007E738B"/>
    <w:rsid w:val="007F71F4"/>
    <w:rsid w:val="00823F2D"/>
    <w:rsid w:val="00830097"/>
    <w:rsid w:val="008918BA"/>
    <w:rsid w:val="008C0FE3"/>
    <w:rsid w:val="008C453A"/>
    <w:rsid w:val="00907193"/>
    <w:rsid w:val="00913024"/>
    <w:rsid w:val="009373CD"/>
    <w:rsid w:val="009478B7"/>
    <w:rsid w:val="00960433"/>
    <w:rsid w:val="00983F04"/>
    <w:rsid w:val="009A3C6F"/>
    <w:rsid w:val="00A16A18"/>
    <w:rsid w:val="00AD44AE"/>
    <w:rsid w:val="00AF2FD9"/>
    <w:rsid w:val="00B11F72"/>
    <w:rsid w:val="00B37503"/>
    <w:rsid w:val="00B56AF7"/>
    <w:rsid w:val="00B6602C"/>
    <w:rsid w:val="00BB12F6"/>
    <w:rsid w:val="00BB56B8"/>
    <w:rsid w:val="00BD03EE"/>
    <w:rsid w:val="00BD355E"/>
    <w:rsid w:val="00C06DD2"/>
    <w:rsid w:val="00C223AF"/>
    <w:rsid w:val="00C367EE"/>
    <w:rsid w:val="00C56D21"/>
    <w:rsid w:val="00C70137"/>
    <w:rsid w:val="00C77EB2"/>
    <w:rsid w:val="00C97E55"/>
    <w:rsid w:val="00CA3145"/>
    <w:rsid w:val="00CD6B41"/>
    <w:rsid w:val="00CE4DE6"/>
    <w:rsid w:val="00CF3940"/>
    <w:rsid w:val="00CF638B"/>
    <w:rsid w:val="00D14705"/>
    <w:rsid w:val="00D15724"/>
    <w:rsid w:val="00D40D60"/>
    <w:rsid w:val="00D50613"/>
    <w:rsid w:val="00D51DB5"/>
    <w:rsid w:val="00D606E5"/>
    <w:rsid w:val="00D63F3A"/>
    <w:rsid w:val="00D64C98"/>
    <w:rsid w:val="00D771B6"/>
    <w:rsid w:val="00D93226"/>
    <w:rsid w:val="00DA4A66"/>
    <w:rsid w:val="00DB7667"/>
    <w:rsid w:val="00DC1A9C"/>
    <w:rsid w:val="00E04C3E"/>
    <w:rsid w:val="00E572C0"/>
    <w:rsid w:val="00E71AC8"/>
    <w:rsid w:val="00E73B9C"/>
    <w:rsid w:val="00E82E50"/>
    <w:rsid w:val="00E82EE6"/>
    <w:rsid w:val="00EA6F9D"/>
    <w:rsid w:val="00EB18A5"/>
    <w:rsid w:val="00EC7DBF"/>
    <w:rsid w:val="00F07181"/>
    <w:rsid w:val="00F51715"/>
    <w:rsid w:val="00F53180"/>
    <w:rsid w:val="00F6125B"/>
    <w:rsid w:val="00F64B15"/>
    <w:rsid w:val="00F7325F"/>
    <w:rsid w:val="00FB5E08"/>
    <w:rsid w:val="00FC0D16"/>
    <w:rsid w:val="00FD4376"/>
    <w:rsid w:val="00FF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4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65"/>
    <w:rPr>
      <w:lang w:val="en-US"/>
    </w:rPr>
  </w:style>
  <w:style w:type="character" w:customStyle="1" w:styleId="othertitle">
    <w:name w:val="othertitle"/>
    <w:basedOn w:val="DefaultParagraphFont"/>
    <w:rsid w:val="00731465"/>
  </w:style>
  <w:style w:type="paragraph" w:styleId="Footer">
    <w:name w:val="footer"/>
    <w:basedOn w:val="Normal"/>
    <w:link w:val="FooterChar"/>
    <w:uiPriority w:val="99"/>
    <w:unhideWhenUsed/>
    <w:rsid w:val="00D77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43AC-CF8D-43EC-8901-CAED3C49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76</cp:revision>
  <cp:lastPrinted>2018-08-05T15:44:00Z</cp:lastPrinted>
  <dcterms:created xsi:type="dcterms:W3CDTF">2018-07-17T03:50:00Z</dcterms:created>
  <dcterms:modified xsi:type="dcterms:W3CDTF">2018-08-17T20:00:00Z</dcterms:modified>
</cp:coreProperties>
</file>