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51" w:rsidRDefault="00AD51E0" w:rsidP="001A53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F64CA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1F64CA">
        <w:rPr>
          <w:rFonts w:ascii="Times New Roman" w:hAnsi="Times New Roman"/>
          <w:b/>
          <w:sz w:val="24"/>
          <w:szCs w:val="24"/>
        </w:rPr>
        <w:t xml:space="preserve"> </w:t>
      </w:r>
      <w:r w:rsidRPr="001F64CA">
        <w:rPr>
          <w:rFonts w:ascii="Times New Roman" w:hAnsi="Times New Roman"/>
          <w:b/>
          <w:i/>
          <w:sz w:val="24"/>
          <w:szCs w:val="24"/>
        </w:rPr>
        <w:t>Job Engagement</w:t>
      </w:r>
      <w:r w:rsidRPr="001F64C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F64CA">
        <w:rPr>
          <w:rFonts w:ascii="Times New Roman" w:hAnsi="Times New Roman"/>
          <w:b/>
          <w:sz w:val="24"/>
          <w:szCs w:val="24"/>
        </w:rPr>
        <w:t>Kepemimpinan</w:t>
      </w:r>
      <w:proofErr w:type="spellEnd"/>
      <w:r w:rsidRPr="001F6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64CA">
        <w:rPr>
          <w:rFonts w:ascii="Times New Roman" w:hAnsi="Times New Roman"/>
          <w:b/>
          <w:sz w:val="24"/>
          <w:szCs w:val="24"/>
        </w:rPr>
        <w:t>Transaksional</w:t>
      </w:r>
      <w:proofErr w:type="spellEnd"/>
      <w:r w:rsidRPr="001F6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64CA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1F6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Iklim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Organisasi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</w:t>
      </w:r>
      <w:r w:rsidRPr="001F64CA">
        <w:rPr>
          <w:rFonts w:ascii="Times New Roman" w:hAnsi="Times New Roman"/>
          <w:b/>
          <w:sz w:val="24"/>
          <w:szCs w:val="24"/>
        </w:rPr>
        <w:t>erhadap</w:t>
      </w:r>
      <w:proofErr w:type="spellEnd"/>
      <w:r w:rsidRPr="001F64CA">
        <w:rPr>
          <w:rFonts w:ascii="Times New Roman" w:hAnsi="Times New Roman"/>
          <w:b/>
          <w:sz w:val="24"/>
          <w:szCs w:val="24"/>
        </w:rPr>
        <w:t xml:space="preserve"> </w:t>
      </w:r>
      <w:r w:rsidRPr="001F64CA">
        <w:rPr>
          <w:rFonts w:ascii="Times New Roman" w:hAnsi="Times New Roman"/>
          <w:b/>
          <w:i/>
          <w:sz w:val="24"/>
          <w:szCs w:val="24"/>
        </w:rPr>
        <w:t>Organizational Citizenship Behavior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Pr="001F64CA">
        <w:rPr>
          <w:rFonts w:ascii="Times New Roman" w:hAnsi="Times New Roman"/>
          <w:b/>
          <w:sz w:val="24"/>
          <w:szCs w:val="24"/>
        </w:rPr>
        <w:t>ada</w:t>
      </w:r>
      <w:proofErr w:type="spellEnd"/>
      <w:r w:rsidRPr="001F6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64CA">
        <w:rPr>
          <w:rFonts w:ascii="Times New Roman" w:hAnsi="Times New Roman"/>
          <w:b/>
          <w:sz w:val="24"/>
          <w:szCs w:val="24"/>
        </w:rPr>
        <w:t>Karyawan</w:t>
      </w:r>
      <w:proofErr w:type="spellEnd"/>
      <w:r w:rsidRPr="001F6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64CA">
        <w:rPr>
          <w:rFonts w:ascii="Times New Roman" w:hAnsi="Times New Roman"/>
          <w:b/>
          <w:sz w:val="24"/>
          <w:szCs w:val="24"/>
        </w:rPr>
        <w:t>Bagian</w:t>
      </w:r>
      <w:proofErr w:type="spellEnd"/>
      <w:r w:rsidRPr="001F6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64CA">
        <w:rPr>
          <w:rFonts w:ascii="Times New Roman" w:hAnsi="Times New Roman"/>
          <w:b/>
          <w:sz w:val="24"/>
          <w:szCs w:val="24"/>
        </w:rPr>
        <w:t>Penjualan</w:t>
      </w:r>
      <w:proofErr w:type="spellEnd"/>
      <w:r w:rsidRPr="001F64CA">
        <w:rPr>
          <w:rFonts w:ascii="Times New Roman" w:hAnsi="Times New Roman"/>
          <w:b/>
          <w:sz w:val="24"/>
          <w:szCs w:val="24"/>
        </w:rPr>
        <w:t xml:space="preserve"> PT </w:t>
      </w:r>
      <w:proofErr w:type="spellStart"/>
      <w:r w:rsidRPr="001F64CA">
        <w:rPr>
          <w:rFonts w:ascii="Times New Roman" w:hAnsi="Times New Roman"/>
          <w:b/>
          <w:sz w:val="24"/>
          <w:szCs w:val="24"/>
        </w:rPr>
        <w:t>Andalas</w:t>
      </w:r>
      <w:proofErr w:type="spellEnd"/>
      <w:r w:rsidRPr="001F6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64CA">
        <w:rPr>
          <w:rFonts w:ascii="Times New Roman" w:hAnsi="Times New Roman"/>
          <w:b/>
          <w:sz w:val="24"/>
          <w:szCs w:val="24"/>
        </w:rPr>
        <w:t>Berlian</w:t>
      </w:r>
      <w:proofErr w:type="spellEnd"/>
      <w:r w:rsidRPr="001F64CA">
        <w:rPr>
          <w:rFonts w:ascii="Times New Roman" w:hAnsi="Times New Roman"/>
          <w:b/>
          <w:sz w:val="24"/>
          <w:szCs w:val="24"/>
        </w:rPr>
        <w:t xml:space="preserve"> Motor Padang</w:t>
      </w:r>
    </w:p>
    <w:p w:rsidR="00AD51E0" w:rsidRDefault="00AD51E0" w:rsidP="00AD51E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AD51E0" w:rsidRDefault="00440E7E" w:rsidP="00AD5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Syarifah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Mulya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Safitri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 Shahab</w:t>
      </w:r>
      <w:r w:rsidR="00AD51E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AD51E0">
        <w:rPr>
          <w:rFonts w:ascii="Times New Roman" w:hAnsi="Times New Roman"/>
          <w:b/>
          <w:sz w:val="24"/>
          <w:szCs w:val="24"/>
        </w:rPr>
        <w:t>, Ice Kemala</w:t>
      </w:r>
      <w:r w:rsidR="00AD51E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AD51E0">
        <w:rPr>
          <w:rFonts w:ascii="Times New Roman" w:hAnsi="Times New Roman"/>
          <w:b/>
          <w:sz w:val="24"/>
          <w:szCs w:val="24"/>
        </w:rPr>
        <w:t xml:space="preserve">, &amp; </w:t>
      </w:r>
      <w:proofErr w:type="spellStart"/>
      <w:r w:rsidR="00AD51E0">
        <w:rPr>
          <w:rFonts w:ascii="Times New Roman" w:hAnsi="Times New Roman"/>
          <w:b/>
          <w:sz w:val="24"/>
          <w:szCs w:val="24"/>
        </w:rPr>
        <w:t>Purbo</w:t>
      </w:r>
      <w:proofErr w:type="spellEnd"/>
      <w:r w:rsidR="00AD51E0">
        <w:rPr>
          <w:rFonts w:ascii="Times New Roman" w:hAnsi="Times New Roman"/>
          <w:b/>
          <w:sz w:val="24"/>
          <w:szCs w:val="24"/>
        </w:rPr>
        <w:t xml:space="preserve"> Jatmiko</w:t>
      </w:r>
      <w:r w:rsidR="00AD51E0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AD51E0" w:rsidRPr="00AD51E0" w:rsidRDefault="00AD51E0" w:rsidP="00AD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D51E0">
        <w:rPr>
          <w:rFonts w:ascii="Times New Roman" w:hAnsi="Times New Roman"/>
          <w:sz w:val="24"/>
          <w:szCs w:val="24"/>
        </w:rPr>
        <w:t>Mahasiswa</w:t>
      </w:r>
      <w:proofErr w:type="spellEnd"/>
      <w:r w:rsidRP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1E0">
        <w:rPr>
          <w:rFonts w:ascii="Times New Roman" w:hAnsi="Times New Roman"/>
          <w:sz w:val="24"/>
          <w:szCs w:val="24"/>
        </w:rPr>
        <w:t>dan</w:t>
      </w:r>
      <w:proofErr w:type="spellEnd"/>
      <w:r w:rsidRP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1E0">
        <w:rPr>
          <w:rFonts w:ascii="Times New Roman" w:hAnsi="Times New Roman"/>
          <w:sz w:val="24"/>
          <w:szCs w:val="24"/>
        </w:rPr>
        <w:t>Dosen</w:t>
      </w:r>
      <w:proofErr w:type="spellEnd"/>
      <w:r w:rsidRP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1E0">
        <w:rPr>
          <w:rFonts w:ascii="Times New Roman" w:hAnsi="Times New Roman"/>
          <w:sz w:val="24"/>
          <w:szCs w:val="24"/>
        </w:rPr>
        <w:t>Jurusan</w:t>
      </w:r>
      <w:proofErr w:type="spellEnd"/>
      <w:r w:rsidRP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1E0">
        <w:rPr>
          <w:rFonts w:ascii="Times New Roman" w:hAnsi="Times New Roman"/>
          <w:sz w:val="24"/>
          <w:szCs w:val="24"/>
        </w:rPr>
        <w:t>Manajemen</w:t>
      </w:r>
      <w:proofErr w:type="spellEnd"/>
    </w:p>
    <w:p w:rsidR="00AD51E0" w:rsidRPr="00AD51E0" w:rsidRDefault="00AD51E0" w:rsidP="00AD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D51E0">
        <w:rPr>
          <w:rFonts w:ascii="Times New Roman" w:hAnsi="Times New Roman"/>
          <w:sz w:val="24"/>
          <w:szCs w:val="24"/>
        </w:rPr>
        <w:t>Fakultas</w:t>
      </w:r>
      <w:proofErr w:type="spellEnd"/>
      <w:r w:rsidRP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1E0">
        <w:rPr>
          <w:rFonts w:ascii="Times New Roman" w:hAnsi="Times New Roman"/>
          <w:sz w:val="24"/>
          <w:szCs w:val="24"/>
        </w:rPr>
        <w:t>Ekonomi</w:t>
      </w:r>
      <w:proofErr w:type="spellEnd"/>
      <w:r w:rsidRP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1E0">
        <w:rPr>
          <w:rFonts w:ascii="Times New Roman" w:hAnsi="Times New Roman"/>
          <w:sz w:val="24"/>
          <w:szCs w:val="24"/>
        </w:rPr>
        <w:t>Universitas</w:t>
      </w:r>
      <w:proofErr w:type="spellEnd"/>
      <w:r w:rsidRPr="00AD51E0">
        <w:rPr>
          <w:rFonts w:ascii="Times New Roman" w:hAnsi="Times New Roman"/>
          <w:sz w:val="24"/>
          <w:szCs w:val="24"/>
        </w:rPr>
        <w:t xml:space="preserve"> Bung Hatta Padang</w:t>
      </w:r>
    </w:p>
    <w:p w:rsidR="00AD51E0" w:rsidRDefault="00AD51E0" w:rsidP="00AD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="006367FB" w:rsidRPr="001516F1">
          <w:rPr>
            <w:rStyle w:val="Hyperlink"/>
            <w:rFonts w:ascii="Times New Roman" w:hAnsi="Times New Roman"/>
            <w:sz w:val="24"/>
            <w:szCs w:val="24"/>
          </w:rPr>
          <w:t>fifisahab97@gmail.com</w:t>
        </w:r>
      </w:hyperlink>
      <w:r w:rsidRPr="00AD51E0">
        <w:rPr>
          <w:rFonts w:ascii="Times New Roman" w:hAnsi="Times New Roman"/>
          <w:sz w:val="24"/>
          <w:szCs w:val="24"/>
        </w:rPr>
        <w:t xml:space="preserve"> </w:t>
      </w:r>
    </w:p>
    <w:p w:rsidR="00AD51E0" w:rsidRDefault="00AD51E0" w:rsidP="00AD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1E0" w:rsidRDefault="00CD2E15" w:rsidP="00AD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Abstrak</w:t>
      </w:r>
      <w:proofErr w:type="spellEnd"/>
    </w:p>
    <w:p w:rsidR="00AD51E0" w:rsidRDefault="00AD51E0" w:rsidP="00AD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334" w:rsidRDefault="00CD2E15" w:rsidP="001A53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membuktikan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secara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empiris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pengaruh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job engagement, </w:t>
      </w:r>
      <w:proofErr w:type="spellStart"/>
      <w:r w:rsidR="00AD51E0">
        <w:rPr>
          <w:rFonts w:ascii="Times New Roman" w:hAnsi="Times New Roman"/>
          <w:sz w:val="24"/>
          <w:szCs w:val="24"/>
        </w:rPr>
        <w:t>kepemimpinan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transaksional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dan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iklim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organisasi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terhadap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organizational citizenship behavior.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D51E0">
        <w:rPr>
          <w:rFonts w:ascii="Times New Roman" w:hAnsi="Times New Roman"/>
          <w:sz w:val="24"/>
          <w:szCs w:val="24"/>
        </w:rPr>
        <w:t>Pada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penelitian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ini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digunakan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sebanyak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63 orang </w:t>
      </w:r>
      <w:proofErr w:type="spellStart"/>
      <w:r w:rsidR="00AD51E0">
        <w:rPr>
          <w:rFonts w:ascii="Times New Roman" w:hAnsi="Times New Roman"/>
          <w:sz w:val="24"/>
          <w:szCs w:val="24"/>
        </w:rPr>
        <w:t>karyawan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15">
        <w:rPr>
          <w:rFonts w:ascii="Times New Roman" w:hAnsi="Times New Roman"/>
          <w:i/>
          <w:sz w:val="24"/>
          <w:szCs w:val="24"/>
        </w:rPr>
        <w:t>sales</w:t>
      </w:r>
      <w:r w:rsidR="00AD51E0">
        <w:rPr>
          <w:rFonts w:ascii="Times New Roman" w:hAnsi="Times New Roman"/>
          <w:sz w:val="24"/>
          <w:szCs w:val="24"/>
        </w:rPr>
        <w:t>di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Andalas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Berlian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Motor Padang yang </w:t>
      </w:r>
      <w:proofErr w:type="spellStart"/>
      <w:r w:rsidR="00AD51E0">
        <w:rPr>
          <w:rFonts w:ascii="Times New Roman" w:hAnsi="Times New Roman"/>
          <w:sz w:val="24"/>
          <w:szCs w:val="24"/>
        </w:rPr>
        <w:t>dipilih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dengan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menggunakan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metode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sensus</w:t>
      </w:r>
      <w:proofErr w:type="spellEnd"/>
      <w:r w:rsidR="00AD51E0">
        <w:rPr>
          <w:rFonts w:ascii="Times New Roman" w:hAnsi="Times New Roman"/>
          <w:sz w:val="24"/>
          <w:szCs w:val="24"/>
        </w:rPr>
        <w:t>.</w:t>
      </w:r>
      <w:proofErr w:type="gram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D51E0">
        <w:rPr>
          <w:rFonts w:ascii="Times New Roman" w:hAnsi="Times New Roman"/>
          <w:sz w:val="24"/>
          <w:szCs w:val="24"/>
        </w:rPr>
        <w:t>Metode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analisis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D51E0">
        <w:rPr>
          <w:rFonts w:ascii="Times New Roman" w:hAnsi="Times New Roman"/>
          <w:sz w:val="24"/>
          <w:szCs w:val="24"/>
        </w:rPr>
        <w:t>digunakan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adalah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kuantitatif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yaitu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dengan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melakukan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1E0">
        <w:rPr>
          <w:rFonts w:ascii="Times New Roman" w:hAnsi="Times New Roman"/>
          <w:sz w:val="24"/>
          <w:szCs w:val="24"/>
        </w:rPr>
        <w:t>analisis</w:t>
      </w:r>
      <w:proofErr w:type="spellEnd"/>
      <w:r w:rsidR="00AD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regresi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berganda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dan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pengujian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t-</w:t>
      </w:r>
      <w:proofErr w:type="spellStart"/>
      <w:r w:rsidR="001A5334">
        <w:rPr>
          <w:rFonts w:ascii="Times New Roman" w:hAnsi="Times New Roman"/>
          <w:sz w:val="24"/>
          <w:szCs w:val="24"/>
        </w:rPr>
        <w:t>statistik</w:t>
      </w:r>
      <w:proofErr w:type="spellEnd"/>
      <w:r w:rsidR="001A5334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A5334">
        <w:rPr>
          <w:rFonts w:ascii="Times New Roman" w:hAnsi="Times New Roman"/>
          <w:sz w:val="24"/>
          <w:szCs w:val="24"/>
        </w:rPr>
        <w:t>Berdasarkan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hasil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pengujian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hipotesis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A5334">
        <w:rPr>
          <w:rFonts w:ascii="Times New Roman" w:hAnsi="Times New Roman"/>
          <w:sz w:val="24"/>
          <w:szCs w:val="24"/>
        </w:rPr>
        <w:t>telah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dilakukan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ditemukan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bahwa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job engagement </w:t>
      </w:r>
      <w:proofErr w:type="spellStart"/>
      <w:r w:rsidR="001A5334">
        <w:rPr>
          <w:rFonts w:ascii="Times New Roman" w:hAnsi="Times New Roman"/>
          <w:sz w:val="24"/>
          <w:szCs w:val="24"/>
        </w:rPr>
        <w:t>dan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iklim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organisasi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berpengaruh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positif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terhadap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r w:rsidR="001A5334" w:rsidRPr="00CD2E15">
        <w:rPr>
          <w:rFonts w:ascii="Times New Roman" w:hAnsi="Times New Roman"/>
          <w:i/>
          <w:sz w:val="24"/>
          <w:szCs w:val="24"/>
        </w:rPr>
        <w:t>organizational citizenship behavior</w:t>
      </w:r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karyawan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15">
        <w:rPr>
          <w:rFonts w:ascii="Times New Roman" w:hAnsi="Times New Roman"/>
          <w:i/>
          <w:sz w:val="24"/>
          <w:szCs w:val="24"/>
        </w:rPr>
        <w:t>sales</w:t>
      </w:r>
      <w:r w:rsidR="001A5334">
        <w:rPr>
          <w:rFonts w:ascii="Times New Roman" w:hAnsi="Times New Roman"/>
          <w:sz w:val="24"/>
          <w:szCs w:val="24"/>
        </w:rPr>
        <w:t>di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Andalas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Berlian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Motor Padang, </w:t>
      </w:r>
      <w:proofErr w:type="spellStart"/>
      <w:r w:rsidR="001A5334">
        <w:rPr>
          <w:rFonts w:ascii="Times New Roman" w:hAnsi="Times New Roman"/>
          <w:sz w:val="24"/>
          <w:szCs w:val="24"/>
        </w:rPr>
        <w:t>sedangkan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kepemimpinan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transaksional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tidak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berpengaruh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signifikan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terhadap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r w:rsidRPr="00CD2E15">
        <w:rPr>
          <w:rFonts w:ascii="Times New Roman" w:hAnsi="Times New Roman"/>
          <w:i/>
          <w:sz w:val="24"/>
          <w:szCs w:val="24"/>
        </w:rPr>
        <w:t xml:space="preserve">organizational citizenship </w:t>
      </w:r>
      <w:proofErr w:type="spellStart"/>
      <w:r w:rsidRPr="00CD2E15">
        <w:rPr>
          <w:rFonts w:ascii="Times New Roman" w:hAnsi="Times New Roman"/>
          <w:i/>
          <w:sz w:val="24"/>
          <w:szCs w:val="24"/>
        </w:rPr>
        <w:t>bebavior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karyawan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15">
        <w:rPr>
          <w:rFonts w:ascii="Times New Roman" w:hAnsi="Times New Roman"/>
          <w:i/>
          <w:sz w:val="24"/>
          <w:szCs w:val="24"/>
        </w:rPr>
        <w:t>sales</w:t>
      </w:r>
      <w:r w:rsidR="001A5334">
        <w:rPr>
          <w:rFonts w:ascii="Times New Roman" w:hAnsi="Times New Roman"/>
          <w:sz w:val="24"/>
          <w:szCs w:val="24"/>
        </w:rPr>
        <w:t>di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Andalas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334">
        <w:rPr>
          <w:rFonts w:ascii="Times New Roman" w:hAnsi="Times New Roman"/>
          <w:sz w:val="24"/>
          <w:szCs w:val="24"/>
        </w:rPr>
        <w:t>Berlian</w:t>
      </w:r>
      <w:proofErr w:type="spellEnd"/>
      <w:r w:rsidR="001A5334">
        <w:rPr>
          <w:rFonts w:ascii="Times New Roman" w:hAnsi="Times New Roman"/>
          <w:sz w:val="24"/>
          <w:szCs w:val="24"/>
        </w:rPr>
        <w:t xml:space="preserve"> Motor Padang.</w:t>
      </w:r>
      <w:proofErr w:type="gramEnd"/>
    </w:p>
    <w:p w:rsidR="00CD2E15" w:rsidRDefault="00CD2E15" w:rsidP="001A53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A5334" w:rsidRDefault="001A5334" w:rsidP="001A533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A5334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1A5334"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Job Engagement,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2E15">
        <w:rPr>
          <w:rFonts w:ascii="Times New Roman" w:hAnsi="Times New Roman" w:cs="Times New Roman"/>
          <w:i/>
          <w:sz w:val="24"/>
          <w:szCs w:val="24"/>
        </w:rPr>
        <w:t>Organizational Citizenship Behavior</w:t>
      </w:r>
    </w:p>
    <w:p w:rsidR="001A5334" w:rsidRDefault="001A5334" w:rsidP="001A53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CD2E15" w:rsidRDefault="00CD2E15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br w:type="page"/>
      </w:r>
    </w:p>
    <w:p w:rsidR="00E30F2B" w:rsidRPr="00CD2E15" w:rsidRDefault="00E30F2B" w:rsidP="00E30F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CD2E15">
        <w:rPr>
          <w:rFonts w:ascii="Times New Roman" w:hAnsi="Times New Roman" w:cs="Times New Roman"/>
          <w:b/>
          <w:i/>
          <w:sz w:val="24"/>
          <w:szCs w:val="24"/>
          <w:lang w:val="en"/>
        </w:rPr>
        <w:lastRenderedPageBreak/>
        <w:t xml:space="preserve">The Influence of Job Engagement, Transactional Leadership and Organizational Climate on Organizational Citizenship Behavior on </w:t>
      </w:r>
      <w:r w:rsidR="00CD2E15" w:rsidRPr="00CD2E15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Sales </w:t>
      </w:r>
      <w:r w:rsidRPr="00CD2E15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Staff of PT </w:t>
      </w:r>
      <w:proofErr w:type="spellStart"/>
      <w:r w:rsidRPr="00CD2E15">
        <w:rPr>
          <w:rFonts w:ascii="Times New Roman" w:hAnsi="Times New Roman" w:cs="Times New Roman"/>
          <w:b/>
          <w:i/>
          <w:sz w:val="24"/>
          <w:szCs w:val="24"/>
          <w:lang w:val="en"/>
        </w:rPr>
        <w:t>Andalas</w:t>
      </w:r>
      <w:proofErr w:type="spellEnd"/>
      <w:r w:rsidRPr="00CD2E15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</w:t>
      </w:r>
      <w:proofErr w:type="spellStart"/>
      <w:r w:rsidRPr="00CD2E15">
        <w:rPr>
          <w:rFonts w:ascii="Times New Roman" w:hAnsi="Times New Roman" w:cs="Times New Roman"/>
          <w:b/>
          <w:i/>
          <w:sz w:val="24"/>
          <w:szCs w:val="24"/>
          <w:lang w:val="en"/>
        </w:rPr>
        <w:t>Berlian</w:t>
      </w:r>
      <w:proofErr w:type="spellEnd"/>
      <w:r w:rsidRPr="00CD2E15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Motor Padang</w:t>
      </w:r>
    </w:p>
    <w:p w:rsidR="00E30F2B" w:rsidRPr="00E30F2B" w:rsidRDefault="00E30F2B" w:rsidP="00E30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A5334" w:rsidRDefault="00E30F2B" w:rsidP="001A5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</w:t>
      </w:r>
      <w:r w:rsidR="001A5334">
        <w:rPr>
          <w:rFonts w:ascii="Times New Roman" w:hAnsi="Times New Roman"/>
          <w:b/>
          <w:sz w:val="24"/>
          <w:szCs w:val="24"/>
        </w:rPr>
        <w:t>:</w:t>
      </w:r>
    </w:p>
    <w:p w:rsidR="001A5334" w:rsidRDefault="00E51FA6" w:rsidP="001A5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Syarifah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Mulya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Safitri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 Shahab</w:t>
      </w:r>
      <w:bookmarkStart w:id="0" w:name="_GoBack"/>
      <w:bookmarkEnd w:id="0"/>
      <w:r w:rsidR="001A533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1A5334">
        <w:rPr>
          <w:rFonts w:ascii="Times New Roman" w:hAnsi="Times New Roman"/>
          <w:b/>
          <w:sz w:val="24"/>
          <w:szCs w:val="24"/>
        </w:rPr>
        <w:t>, Ice Kemala</w:t>
      </w:r>
      <w:r w:rsidR="001A533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1A5334">
        <w:rPr>
          <w:rFonts w:ascii="Times New Roman" w:hAnsi="Times New Roman"/>
          <w:b/>
          <w:sz w:val="24"/>
          <w:szCs w:val="24"/>
        </w:rPr>
        <w:t xml:space="preserve">, &amp; </w:t>
      </w:r>
      <w:proofErr w:type="spellStart"/>
      <w:r w:rsidR="001A5334">
        <w:rPr>
          <w:rFonts w:ascii="Times New Roman" w:hAnsi="Times New Roman"/>
          <w:b/>
          <w:sz w:val="24"/>
          <w:szCs w:val="24"/>
        </w:rPr>
        <w:t>Purbo</w:t>
      </w:r>
      <w:proofErr w:type="spellEnd"/>
      <w:r w:rsidR="001A5334">
        <w:rPr>
          <w:rFonts w:ascii="Times New Roman" w:hAnsi="Times New Roman"/>
          <w:b/>
          <w:sz w:val="24"/>
          <w:szCs w:val="24"/>
        </w:rPr>
        <w:t xml:space="preserve"> Jatmiko</w:t>
      </w:r>
      <w:r w:rsidR="001A5334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1A5334" w:rsidRPr="00AD51E0" w:rsidRDefault="001A5334" w:rsidP="001A5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and Lecture Management Department</w:t>
      </w:r>
    </w:p>
    <w:p w:rsidR="001A5334" w:rsidRPr="00AD51E0" w:rsidRDefault="001A5334" w:rsidP="001A5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Economic Faculty Bung Hatta University</w:t>
      </w:r>
      <w:r w:rsidRPr="00AD51E0">
        <w:rPr>
          <w:rFonts w:ascii="Times New Roman" w:hAnsi="Times New Roman"/>
          <w:sz w:val="24"/>
          <w:szCs w:val="24"/>
        </w:rPr>
        <w:t xml:space="preserve"> Padang</w:t>
      </w:r>
    </w:p>
    <w:p w:rsidR="001A5334" w:rsidRDefault="001A5334" w:rsidP="001A5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="00E51FA6" w:rsidRPr="00B67C7D">
          <w:rPr>
            <w:rStyle w:val="Hyperlink"/>
            <w:rFonts w:ascii="Times New Roman" w:hAnsi="Times New Roman"/>
            <w:sz w:val="24"/>
            <w:szCs w:val="24"/>
          </w:rPr>
          <w:t>fifisahab97@gmail.com</w:t>
        </w:r>
      </w:hyperlink>
      <w:r w:rsidRPr="00AD51E0">
        <w:rPr>
          <w:rFonts w:ascii="Times New Roman" w:hAnsi="Times New Roman"/>
          <w:sz w:val="24"/>
          <w:szCs w:val="24"/>
        </w:rPr>
        <w:t xml:space="preserve"> </w:t>
      </w:r>
    </w:p>
    <w:p w:rsidR="001A5334" w:rsidRDefault="001A5334" w:rsidP="001A5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334" w:rsidRPr="00CD2E15" w:rsidRDefault="00CD2E15" w:rsidP="001A53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D2E15">
        <w:rPr>
          <w:rFonts w:ascii="Times New Roman" w:hAnsi="Times New Roman"/>
          <w:i/>
          <w:sz w:val="24"/>
          <w:szCs w:val="24"/>
        </w:rPr>
        <w:t>Abstract</w:t>
      </w:r>
    </w:p>
    <w:p w:rsidR="001A5334" w:rsidRDefault="001A5334" w:rsidP="001A53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A5334" w:rsidRPr="00E30F2B" w:rsidRDefault="001A5334" w:rsidP="001A533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 xml:space="preserve">Therefore the purpose of this research is to prove empirically the influence of job engagement, transactional leadership and organizational climate on organizational </w:t>
      </w:r>
      <w:r w:rsidR="00CD2E15">
        <w:rPr>
          <w:rFonts w:ascii="Times New Roman" w:hAnsi="Times New Roman" w:cs="Times New Roman"/>
          <w:i/>
          <w:sz w:val="24"/>
          <w:szCs w:val="24"/>
          <w:lang w:val="en"/>
        </w:rPr>
        <w:t xml:space="preserve">citizenship behavior in </w:t>
      </w:r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 xml:space="preserve">this study, 63 </w:t>
      </w:r>
      <w:r w:rsidR="00CD2E15" w:rsidRPr="00CD2E15">
        <w:rPr>
          <w:rFonts w:ascii="Times New Roman" w:hAnsi="Times New Roman" w:cs="Times New Roman"/>
          <w:i/>
          <w:sz w:val="24"/>
          <w:szCs w:val="24"/>
          <w:lang w:val="en"/>
        </w:rPr>
        <w:t>sales</w:t>
      </w:r>
      <w:r w:rsidR="009301F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 xml:space="preserve">staff at </w:t>
      </w:r>
      <w:proofErr w:type="spellStart"/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>Andalas</w:t>
      </w:r>
      <w:proofErr w:type="spellEnd"/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>Berlian</w:t>
      </w:r>
      <w:proofErr w:type="spellEnd"/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 xml:space="preserve"> Motor Padang were selected who were selected using the census method. The analytical method used is quantitative by conducting multiple regression analysis and t-statistical testing.</w:t>
      </w:r>
      <w:r w:rsidR="00CD2E15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 xml:space="preserve">Based on the results of the hypothesis testing, it was found that job engagement and organizational climate had a positive effect on organizational citizenship behavior of </w:t>
      </w:r>
      <w:r w:rsidR="00CD2E15" w:rsidRPr="00CD2E15">
        <w:rPr>
          <w:rFonts w:ascii="Times New Roman" w:hAnsi="Times New Roman" w:cs="Times New Roman"/>
          <w:i/>
          <w:sz w:val="24"/>
          <w:szCs w:val="24"/>
          <w:lang w:val="en"/>
        </w:rPr>
        <w:t>sales</w:t>
      </w:r>
      <w:r w:rsidR="00E243CF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 xml:space="preserve">employees at </w:t>
      </w:r>
      <w:proofErr w:type="spellStart"/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>Andalas</w:t>
      </w:r>
      <w:proofErr w:type="spellEnd"/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>Berlian</w:t>
      </w:r>
      <w:proofErr w:type="spellEnd"/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 xml:space="preserve"> Motor Padang, while transactional leadership had no significant effect on organizational citizenship of </w:t>
      </w:r>
      <w:r w:rsidR="00CD2E15" w:rsidRPr="00CD2E15">
        <w:rPr>
          <w:rFonts w:ascii="Times New Roman" w:hAnsi="Times New Roman" w:cs="Times New Roman"/>
          <w:i/>
          <w:sz w:val="24"/>
          <w:szCs w:val="24"/>
          <w:lang w:val="en"/>
        </w:rPr>
        <w:t>sales</w:t>
      </w:r>
      <w:r w:rsidR="009301F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 xml:space="preserve">employees at </w:t>
      </w:r>
      <w:proofErr w:type="spellStart"/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>Andalas</w:t>
      </w:r>
      <w:proofErr w:type="spellEnd"/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>Berlian</w:t>
      </w:r>
      <w:proofErr w:type="spellEnd"/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 xml:space="preserve"> Motor Padang.</w:t>
      </w:r>
    </w:p>
    <w:p w:rsidR="001A5334" w:rsidRDefault="001A5334" w:rsidP="001A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A5334" w:rsidRPr="00E30F2B" w:rsidRDefault="001A5334" w:rsidP="001A5334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CD2E15">
        <w:rPr>
          <w:rFonts w:ascii="Times New Roman" w:hAnsi="Times New Roman" w:cs="Times New Roman"/>
          <w:i/>
          <w:sz w:val="24"/>
          <w:szCs w:val="24"/>
          <w:lang w:val="en"/>
        </w:rPr>
        <w:t>Keywords</w:t>
      </w:r>
      <w:r w:rsidRPr="001A5334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CD2E15" w:rsidRPr="00E30F2B">
        <w:rPr>
          <w:rFonts w:ascii="Times New Roman" w:hAnsi="Times New Roman" w:cs="Times New Roman"/>
          <w:i/>
          <w:sz w:val="24"/>
          <w:szCs w:val="24"/>
          <w:lang w:val="en"/>
        </w:rPr>
        <w:t>Job Engagement</w:t>
      </w:r>
      <w:r w:rsidR="00CD2E15">
        <w:rPr>
          <w:rFonts w:ascii="Times New Roman" w:hAnsi="Times New Roman" w:cs="Times New Roman"/>
          <w:i/>
          <w:sz w:val="24"/>
          <w:szCs w:val="24"/>
          <w:lang w:val="en"/>
        </w:rPr>
        <w:t>,</w:t>
      </w:r>
      <w:r w:rsidR="00CD2E15" w:rsidRPr="00E30F2B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CD2E15">
        <w:rPr>
          <w:rFonts w:ascii="Times New Roman" w:hAnsi="Times New Roman" w:cs="Times New Roman"/>
          <w:i/>
          <w:sz w:val="24"/>
          <w:szCs w:val="24"/>
          <w:lang w:val="en"/>
        </w:rPr>
        <w:t xml:space="preserve">Organizational Climate, </w:t>
      </w:r>
      <w:r w:rsidRPr="00E30F2B">
        <w:rPr>
          <w:rFonts w:ascii="Times New Roman" w:hAnsi="Times New Roman" w:cs="Times New Roman"/>
          <w:i/>
          <w:sz w:val="24"/>
          <w:szCs w:val="24"/>
          <w:lang w:val="en"/>
        </w:rPr>
        <w:t>Transactional Leadership, Organizational Citizenship Behavior</w:t>
      </w:r>
    </w:p>
    <w:sectPr w:rsidR="001A5334" w:rsidRPr="00E30F2B" w:rsidSect="00AD51E0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E0"/>
    <w:rsid w:val="00065C84"/>
    <w:rsid w:val="001A5334"/>
    <w:rsid w:val="00251153"/>
    <w:rsid w:val="00440E7E"/>
    <w:rsid w:val="006367FB"/>
    <w:rsid w:val="00673685"/>
    <w:rsid w:val="008920BB"/>
    <w:rsid w:val="009301F0"/>
    <w:rsid w:val="00954E7B"/>
    <w:rsid w:val="00AD51E0"/>
    <w:rsid w:val="00CA4887"/>
    <w:rsid w:val="00CD2E15"/>
    <w:rsid w:val="00D02551"/>
    <w:rsid w:val="00E243CF"/>
    <w:rsid w:val="00E30F2B"/>
    <w:rsid w:val="00E461A4"/>
    <w:rsid w:val="00E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fisahab97@gmail.com" TargetMode="External"/><Relationship Id="rId5" Type="http://schemas.openxmlformats.org/officeDocument/2006/relationships/hyperlink" Target="mailto:fifisahab9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</cp:lastModifiedBy>
  <cp:revision>6</cp:revision>
  <cp:lastPrinted>2018-08-23T04:38:00Z</cp:lastPrinted>
  <dcterms:created xsi:type="dcterms:W3CDTF">2018-08-21T12:21:00Z</dcterms:created>
  <dcterms:modified xsi:type="dcterms:W3CDTF">2018-08-23T04:38:00Z</dcterms:modified>
</cp:coreProperties>
</file>