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9" w:rsidRPr="00732B30" w:rsidRDefault="005755DF" w:rsidP="005C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CF14ED" w:rsidRPr="00732B30" w:rsidRDefault="00CF14ED" w:rsidP="005C7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37B9" w:rsidRPr="00732B30" w:rsidRDefault="007E37B9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14ED" w:rsidRPr="00732B30" w:rsidRDefault="00FB7E67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>Allo Liliweri. 1997</w:t>
      </w:r>
      <w:r w:rsidR="00D911EA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14ED"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 Antar Pribadi</w:t>
      </w:r>
      <w:r w:rsidR="00D911EA"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CF14ED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 Citra Aditya Bakti, Bandung.</w:t>
      </w:r>
    </w:p>
    <w:p w:rsidR="00D911EA" w:rsidRPr="00732B30" w:rsidRDefault="00D911EA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02C50" w:rsidRPr="00732B30" w:rsidRDefault="00D02C50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Anoraga, Pandji. 2001. </w:t>
      </w:r>
      <w:r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 Kerja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. Jakarta:Penerbit Rineka Cipta</w:t>
      </w:r>
      <w:r w:rsidR="00490B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540" w:rsidRPr="00732B30" w:rsidRDefault="00E05540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283" w:rsidRPr="00732B30" w:rsidRDefault="00967283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Amstrong, M. 1998. </w:t>
      </w:r>
      <w:r w:rsidRPr="00732B30">
        <w:rPr>
          <w:rFonts w:ascii="Times New Roman" w:hAnsi="Times New Roman" w:cs="Times New Roman"/>
          <w:i/>
          <w:color w:val="000000"/>
          <w:sz w:val="24"/>
          <w:szCs w:val="24"/>
        </w:rPr>
        <w:t>Performance Management.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 Clays. Ltd. St. Ives Ple. England. </w:t>
      </w:r>
    </w:p>
    <w:p w:rsidR="00FB7E67" w:rsidRPr="00732B30" w:rsidRDefault="00FB7E67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67" w:rsidRPr="00732B30" w:rsidRDefault="00FB7E67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Arifah, Nur. 2015. </w:t>
      </w:r>
      <w:r w:rsidRPr="00732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Pengaruh </w:t>
      </w:r>
      <w:r w:rsidRPr="00732B3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Human Relation</w:t>
      </w:r>
      <w:r w:rsidRPr="00732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(Hubungan Antar Manusia) Dan Kondisi Lingkungan Fisik Terhadap Etos Kerja Karyawan Pada Pt. Delta Merlin Sandang Tekstil  1 Sragen. </w:t>
      </w:r>
      <w:r w:rsidR="009D741D" w:rsidRPr="00732B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Jurnal </w:t>
      </w:r>
      <w:r w:rsidRPr="00732B30">
        <w:rPr>
          <w:rFonts w:ascii="Times New Roman" w:hAnsi="Times New Roman" w:cs="Times New Roman"/>
          <w:i/>
          <w:color w:val="000000"/>
          <w:sz w:val="24"/>
          <w:szCs w:val="24"/>
        </w:rPr>
        <w:t>Universitas Muhammadiyah Surakarta.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 SKRIPSI.</w:t>
      </w:r>
    </w:p>
    <w:p w:rsidR="00755468" w:rsidRPr="00732B30" w:rsidRDefault="00755468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755468" w:rsidRPr="00732B30" w:rsidRDefault="00755468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Uno, Hamzah. 2007. </w:t>
      </w:r>
      <w:r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Teori Motivasi Dan Pengukurannya</w:t>
      </w: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 Bumi Aksara</w:t>
      </w:r>
    </w:p>
    <w:p w:rsidR="004253E4" w:rsidRPr="00732B30" w:rsidRDefault="004253E4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05540" w:rsidRPr="00732B30" w:rsidRDefault="00E05540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Carmia. 2013. </w:t>
      </w:r>
      <w:r w:rsidRPr="00732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Membangun Kualitas Pelayanan Publik Melalui Peningkatan Etos Kerja Pegawai. </w:t>
      </w:r>
      <w:r w:rsidRPr="00732B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Reformasi.</w:t>
      </w:r>
      <w:r w:rsidRPr="00732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Vol. 3. No. 1. </w:t>
      </w:r>
    </w:p>
    <w:p w:rsidR="00B221B0" w:rsidRPr="00732B30" w:rsidRDefault="00B221B0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21B0" w:rsidRPr="00732B30" w:rsidRDefault="00B221B0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Davis, Keith (1989), </w:t>
      </w:r>
      <w:r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Human Behaviour At Work, 8th ed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, Singapore: McGraw - Hill,Inc.</w:t>
      </w:r>
    </w:p>
    <w:p w:rsidR="003037E6" w:rsidRPr="00732B30" w:rsidRDefault="003037E6" w:rsidP="005C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221B0" w:rsidRPr="00732B30" w:rsidRDefault="00B221B0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Effendy, Onong. 2009. </w:t>
      </w:r>
      <w:r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Human Relation &amp; Public Relation. 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Bandung: CV.</w:t>
      </w:r>
      <w:r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Mandar Maju.</w:t>
      </w:r>
    </w:p>
    <w:p w:rsidR="003037E6" w:rsidRPr="00732B30" w:rsidRDefault="003037E6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0503E" w:rsidRPr="00732B30" w:rsidRDefault="006656F5" w:rsidP="005C72C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Ghozali, Imam.</w:t>
      </w:r>
      <w:r w:rsidR="007E37B9"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2013. </w:t>
      </w:r>
      <w:r w:rsidR="007E37B9"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Aplikasi Analisis Multivariate Dengan Program IBMSPSS 19.</w:t>
      </w:r>
      <w:r w:rsidR="007E37B9"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Semarang: Badan Penerbit Universitas Diponegoro. </w:t>
      </w:r>
    </w:p>
    <w:p w:rsidR="00BA71BE" w:rsidRPr="00732B30" w:rsidRDefault="00BA71BE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37E6" w:rsidRPr="00732B30" w:rsidRDefault="00060F02" w:rsidP="005C72C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Gustin</w:t>
      </w:r>
      <w:r w:rsidR="007E37B9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6543E1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a, Vietriana. </w:t>
      </w:r>
      <w:r w:rsidR="007E37B9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2012. Pengaruh Kepemimpinan, Lingkungan Kerja dan Disiplin Kerja Terhadap Etos Kerja Karyawan pada Bank Bengkulu CAPEM Wilayah Curup. </w:t>
      </w:r>
      <w:r w:rsidR="009D741D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Jurnal Ilmiah Manajemen</w:t>
      </w:r>
      <w:r w:rsidR="009D741D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E37B9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Vol. 13. No. 2.</w:t>
      </w:r>
    </w:p>
    <w:p w:rsidR="001E4167" w:rsidRPr="00732B30" w:rsidRDefault="001E4167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5D7C" w:rsidRPr="00732B30" w:rsidRDefault="00D12715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Gomes, F.G. 2003. 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Manajemen Sumber Daya Manusia,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Yogyakarta: Andi.</w:t>
      </w:r>
    </w:p>
    <w:p w:rsidR="001044DE" w:rsidRPr="00732B30" w:rsidRDefault="001044DE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1044DE" w:rsidRPr="00732B30" w:rsidRDefault="001044DE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Hair JR Joseph F, William C Black, Barry J, </w:t>
      </w:r>
      <w:proofErr w:type="spellStart"/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BabindanRolph</w:t>
      </w:r>
      <w:proofErr w:type="spellEnd"/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E, Anderson. 2010. 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Multivariate Data Analysis.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McGraw-Hill, Irwin.</w:t>
      </w:r>
      <w:proofErr w:type="gramEnd"/>
    </w:p>
    <w:p w:rsidR="00D12715" w:rsidRPr="00732B30" w:rsidRDefault="00D12715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C6711" w:rsidRPr="00732B30" w:rsidRDefault="00915D7C" w:rsidP="005C72C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Istijanto, 2006. 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Riset Sumber Daya Manusia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Edisi  Kedua Jakarta: PT Gramedia Pustaka.</w:t>
      </w:r>
    </w:p>
    <w:p w:rsidR="00CF14ED" w:rsidRPr="00732B30" w:rsidRDefault="00CF14ED" w:rsidP="005C72C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5D7C" w:rsidRPr="00732B30" w:rsidRDefault="00CF14ED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Istijanto. 2010. </w:t>
      </w:r>
      <w:r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Riset Manajemen Sumber Daya Manusia. 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Gramedia Pustaka. Jakarta.</w:t>
      </w:r>
    </w:p>
    <w:p w:rsidR="00CF14ED" w:rsidRPr="00732B30" w:rsidRDefault="00CF14ED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42AF" w:rsidRPr="00732B30" w:rsidRDefault="002342AF" w:rsidP="005C72C0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Jacky, 2015, Sumarauw, B, 2015. </w:t>
      </w:r>
      <w:r w:rsidRPr="00732B30">
        <w:rPr>
          <w:rFonts w:ascii="Times New Roman" w:hAnsi="Times New Roman" w:cs="Times New Roman"/>
          <w:bCs/>
          <w:color w:val="000000"/>
          <w:sz w:val="24"/>
          <w:szCs w:val="24"/>
        </w:rPr>
        <w:t>Etos Kerja, Disiplin Kerja, Dan Komitmen Organisasi Pengaruhnya Terhadap Kinerja Karyawan Pada Pt Hasjrat Abadi Cabang Manado.</w:t>
      </w:r>
      <w:r w:rsidR="0085577D" w:rsidRPr="00732B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2B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EMBA</w:t>
      </w:r>
      <w:r w:rsidRPr="00732B30">
        <w:rPr>
          <w:rFonts w:ascii="Times New Roman" w:hAnsi="Times New Roman" w:cs="Times New Roman"/>
          <w:bCs/>
          <w:color w:val="000000"/>
          <w:sz w:val="24"/>
          <w:szCs w:val="24"/>
        </w:rPr>
        <w:t>. Vol. 3. No. 1051-1060.</w:t>
      </w:r>
    </w:p>
    <w:p w:rsidR="002C6711" w:rsidRPr="00732B30" w:rsidRDefault="006656F5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Kartika. </w:t>
      </w:r>
      <w:r w:rsidR="007E37B9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2010. Analisis Pengaruh Motivasi Kerja Terhadap Kepuasan Kerja. </w:t>
      </w:r>
      <w:r w:rsidR="00B6509D"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Jurnal Manajemen Dan Kewirausahaan. </w:t>
      </w:r>
      <w:r w:rsidR="007E37B9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Vol. 12. No. 1.</w:t>
      </w:r>
    </w:p>
    <w:p w:rsidR="00FE6B59" w:rsidRPr="00732B30" w:rsidRDefault="00D911EA" w:rsidP="005C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Martoyo Susilo. 2000. </w:t>
      </w:r>
      <w:r w:rsidR="00B221B0"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B221B0"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Manajemen Sumber Daya Manusia</w:t>
      </w:r>
      <w:r w:rsidR="00B221B0"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BPFE, Yogyakarta.</w:t>
      </w:r>
    </w:p>
    <w:p w:rsidR="00B221B0" w:rsidRPr="00732B30" w:rsidRDefault="00B221B0" w:rsidP="005C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B221B0" w:rsidRPr="00732B30" w:rsidRDefault="00B221B0" w:rsidP="005C72C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Mangkunegara, Anwar Prabu. 2005. </w:t>
      </w:r>
      <w:r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Evaluasi Kinerja. Bandung</w:t>
      </w: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: Refika Aditama.</w:t>
      </w:r>
    </w:p>
    <w:p w:rsidR="00205DDC" w:rsidRPr="00732B30" w:rsidRDefault="00205DDC" w:rsidP="005C72C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bookmarkStart w:id="0" w:name="_GoBack"/>
      <w:bookmarkEnd w:id="0"/>
    </w:p>
    <w:p w:rsidR="00205DDC" w:rsidRPr="00732B30" w:rsidRDefault="00205DDC" w:rsidP="005C72C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Miller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Hallen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Marri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Muhammad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Yousuf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Khan,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Arshad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Mahmood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Sadozai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Hafiz Muhammad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Fakhar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Zaman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Dan Muhammad I, </w:t>
      </w:r>
      <w:proofErr w:type="spell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Ramay</w:t>
      </w:r>
      <w:proofErr w:type="spell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2002, </w:t>
      </w:r>
      <w:proofErr w:type="gramStart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The</w:t>
      </w:r>
      <w:proofErr w:type="gramEnd"/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Impact Of Islamic Work Ethics On Job Satisfaction And Organizational, Commitment A Study Of Agriculture Sector Pf Pakistan, International. </w:t>
      </w:r>
      <w:r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Journal </w:t>
      </w:r>
      <w:proofErr w:type="gramStart"/>
      <w:r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Off</w:t>
      </w:r>
      <w:proofErr w:type="gramEnd"/>
      <w:r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Business And Behavioral Sciences</w:t>
      </w: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Vol. 2. No 12.</w:t>
      </w:r>
    </w:p>
    <w:p w:rsidR="00B221B0" w:rsidRPr="00732B30" w:rsidRDefault="00B221B0" w:rsidP="005C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221B0" w:rsidRPr="00732B30" w:rsidRDefault="00B221B0" w:rsidP="005C72C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Mukijat. 2001. </w:t>
      </w:r>
      <w:r w:rsidRPr="00732B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Manajamen Kepegawaian Dan Hubungan Dalam Hubungan Organisasi</w:t>
      </w:r>
      <w:r w:rsidRPr="00732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Edisi Ketiga. Alumni Bandung.</w:t>
      </w:r>
    </w:p>
    <w:p w:rsidR="00B221B0" w:rsidRPr="00732B30" w:rsidRDefault="00B221B0" w:rsidP="005C72C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B0503E" w:rsidRPr="00732B30" w:rsidRDefault="00B0503E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Nadia. 2015. Penciptaan Budaya Perusahaan Yang Baik Dalam Rangka Membangun Perusahaan Berkualitas Global Melalui Peningkatan Etos Kerja Kayawan.</w:t>
      </w:r>
      <w:r w:rsidR="00B6509D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Jurnal Efisiensi. 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Vol. XIII. No. 1. </w:t>
      </w:r>
    </w:p>
    <w:p w:rsidR="000F6E71" w:rsidRPr="00732B30" w:rsidRDefault="000F6E71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0F6E71" w:rsidRPr="00732B30" w:rsidRDefault="000F6E71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Ndraha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Taliziduhu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2010. </w:t>
      </w:r>
      <w:proofErr w:type="spell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Pengantar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Teori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Pembangunan </w:t>
      </w:r>
      <w:proofErr w:type="spell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Sumber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Daya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Manusia.Rineka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732B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Jakarta.</w:t>
      </w:r>
    </w:p>
    <w:p w:rsidR="00E05540" w:rsidRPr="00732B30" w:rsidRDefault="00E05540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26077" w:rsidRPr="00732B30" w:rsidRDefault="00326077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Nitisemito. 2001. </w:t>
      </w:r>
      <w:r w:rsidRPr="00732B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Personalia</w:t>
      </w:r>
      <w:r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Edisi Kedua. Ghalia Indonesia. </w:t>
      </w:r>
    </w:p>
    <w:p w:rsidR="005A37B5" w:rsidRPr="00732B30" w:rsidRDefault="005A37B5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16F" w:rsidRPr="00732B30" w:rsidRDefault="00B221B0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Onong, Uchjana Effendy (2001 – 2003), </w:t>
      </w:r>
      <w:r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Ilmu, Teori dan Filsafat Komunikasi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, Jakarta:Erlangga.</w:t>
      </w:r>
    </w:p>
    <w:p w:rsidR="00B221B0" w:rsidRPr="00732B30" w:rsidRDefault="00B221B0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E37B9" w:rsidRPr="00732B30" w:rsidRDefault="00060F02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Rachmawati, 2010. Pengaruh </w:t>
      </w:r>
      <w:r w:rsidR="0083416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Gaya Kepemimpinan Disiplin Kerja Dan Motivasi Kepala Sekolah Terhadap Etos Kerja Guru Di 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SMP </w:t>
      </w:r>
      <w:r w:rsidR="0083416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Negeri 48 Palembang Sumatera Selatan. </w:t>
      </w:r>
      <w:r w:rsidR="0083416F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Jurnal Ilmiah Bisnis Dan Ekonomi ASIA</w:t>
      </w:r>
      <w:r w:rsidR="0083416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Vol. 4 No. 2. </w:t>
      </w:r>
    </w:p>
    <w:p w:rsidR="00216D5D" w:rsidRPr="00732B30" w:rsidRDefault="00216D5D" w:rsidP="00624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6D5D" w:rsidRPr="00732B30" w:rsidRDefault="00216D5D" w:rsidP="005C72C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Reza, R. A. (2010). “Pengaruh Gaya Kepemimpinan, Motivasi Dan Disiplin Kerja Terhadap Kinerja Karyawan (Studi pada PT Sinar Santosa)”. </w:t>
      </w:r>
      <w:r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Thesis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, Universitas Diponegoro, Semarang.</w:t>
      </w:r>
    </w:p>
    <w:p w:rsidR="00766E76" w:rsidRPr="00732B30" w:rsidRDefault="00766E76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7B9" w:rsidRPr="00732B30" w:rsidRDefault="007E37B9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Riva</w:t>
      </w:r>
      <w:r w:rsidR="006656F5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i, Veithzal.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2013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Manajemen Sumber Daya Manusia Untuk Perusahaan: Dari Teori Praktik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Edisi pertama. Cetakan pertama. Jakarta: raja Grafindo Persada.</w:t>
      </w:r>
    </w:p>
    <w:p w:rsidR="007E37B9" w:rsidRPr="00732B30" w:rsidRDefault="007E37B9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037E6" w:rsidRPr="00732B30" w:rsidRDefault="00060F02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Riyadi, </w:t>
      </w:r>
      <w:r w:rsidR="007E37B9"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2011. </w:t>
      </w:r>
      <w:r w:rsidR="007E37B9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Pengaruh Kompensasi Finansial, Gaya Kepemimpinan, Dan Motivasi Kerja Terhadap Kinerja Karyawan Pada Perusahaan Manufaktur Di Jawa Timur. </w:t>
      </w:r>
      <w:r w:rsidR="00B6509D"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 Manajemen Dan Kewirausahaan</w:t>
      </w:r>
      <w:r w:rsidR="00B6509D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Vol. 13. No. 40-45. </w:t>
      </w:r>
    </w:p>
    <w:p w:rsidR="00D12715" w:rsidRPr="00732B30" w:rsidRDefault="00C406A1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color w:val="000000"/>
          <w:sz w:val="24"/>
          <w:szCs w:val="24"/>
        </w:rPr>
        <w:t>Robbins.</w:t>
      </w:r>
      <w:r w:rsidR="00D12715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. 2008. </w:t>
      </w:r>
      <w:r w:rsidR="00D12715"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Perilaku Organisasi</w:t>
      </w:r>
      <w:r w:rsidR="00D12715" w:rsidRPr="00732B30">
        <w:rPr>
          <w:rFonts w:ascii="Times New Roman" w:hAnsi="Times New Roman" w:cs="Times New Roman"/>
          <w:color w:val="000000"/>
          <w:sz w:val="24"/>
          <w:szCs w:val="24"/>
        </w:rPr>
        <w:t>. Edisi 12. Jakarta: Salemba Empat.</w:t>
      </w:r>
    </w:p>
    <w:p w:rsidR="00C406A1" w:rsidRPr="00732B30" w:rsidRDefault="00C406A1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37E6" w:rsidRPr="00732B30" w:rsidRDefault="00D911EA" w:rsidP="005C72C0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Rusyan, A. Tabrani, Wasmin.</w:t>
      </w:r>
      <w:r w:rsidR="00BA71BE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1998. </w:t>
      </w:r>
      <w:r w:rsidR="00BA71BE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Etos Kerja Dalam Meningkatkan Produktivitas Kinerja Guru,</w:t>
      </w:r>
      <w:r w:rsidR="00BA71BE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Jakarta: PT Inti Media Cipta Nusantara. </w:t>
      </w:r>
    </w:p>
    <w:p w:rsidR="00BA71BE" w:rsidRPr="00732B30" w:rsidRDefault="00BA71BE" w:rsidP="005C72C0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755DF" w:rsidRPr="00732B30" w:rsidRDefault="006656F5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Santoso, Singgih.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2006, </w:t>
      </w:r>
      <w:r w:rsidR="005755DF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Buku Latihan SPSS. Edisi Kedua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Jakarta: Elex Media Komputindo.</w:t>
      </w:r>
    </w:p>
    <w:p w:rsidR="00311B27" w:rsidRPr="00732B30" w:rsidRDefault="00311B27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5D7C" w:rsidRPr="00732B30" w:rsidRDefault="00311B27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Saputro, Haris. 2014. 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Pengelolaan database Mysq dengan PhpMyadmin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Yogyakarta. Graha Ilmu.</w:t>
      </w:r>
    </w:p>
    <w:p w:rsidR="00FB7E67" w:rsidRPr="00732B30" w:rsidRDefault="00FB7E67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7E67" w:rsidRPr="00732B30" w:rsidRDefault="00624FCD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Saputro, </w:t>
      </w:r>
      <w:r w:rsidR="00FB7E67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Adi. </w:t>
      </w:r>
      <w:r w:rsidR="00AE1E1A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2017. </w:t>
      </w:r>
      <w:r w:rsidR="00FB7E67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Analisis Pengaruh  </w:t>
      </w:r>
      <w:r w:rsidR="00FB7E67" w:rsidRPr="00732B30">
        <w:rPr>
          <w:rFonts w:ascii="Times New Roman" w:hAnsi="Times New Roman" w:cs="Times New Roman"/>
          <w:i/>
          <w:color w:val="000000"/>
          <w:sz w:val="24"/>
          <w:szCs w:val="24"/>
        </w:rPr>
        <w:t>Human Relation</w:t>
      </w:r>
      <w:r w:rsidR="00FB7E67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 (Hubungan Antar Manusia) Dan Kondisi Fisik Lingkungan Kerja Terhadap Etos Kerha Dan Kinerja Karyawan Di PT. Karunia Adijaya Mandiri Semarang. </w:t>
      </w:r>
      <w:r w:rsidR="009D741D" w:rsidRPr="00732B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Jurnal </w:t>
      </w:r>
      <w:r w:rsidR="00FB7E67" w:rsidRPr="00732B30">
        <w:rPr>
          <w:rFonts w:ascii="Times New Roman" w:hAnsi="Times New Roman" w:cs="Times New Roman"/>
          <w:i/>
          <w:color w:val="000000"/>
          <w:sz w:val="24"/>
          <w:szCs w:val="24"/>
        </w:rPr>
        <w:t>Manajemen Fakultas Ekonomi</w:t>
      </w:r>
      <w:r w:rsidR="00FB7E67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. No. 1. Hal 9. </w:t>
      </w:r>
    </w:p>
    <w:p w:rsidR="007A6D6C" w:rsidRPr="00732B30" w:rsidRDefault="007A6D6C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D6C" w:rsidRPr="00732B30" w:rsidRDefault="007A6D6C" w:rsidP="005C72C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32B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Sedarmayanti, 2007, Sumber Daya Manusia dan Produktivitas Kerja, Bandung,Penerbit Mandar Maju. </w:t>
      </w:r>
    </w:p>
    <w:p w:rsidR="0083416F" w:rsidRPr="00732B30" w:rsidRDefault="0083416F" w:rsidP="005C7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077" w:rsidRPr="00732B30" w:rsidRDefault="00326077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Sekaran, Uma. 2006. 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Research Mhetods For Business. Metodologi Penelitian Untuk Bisnis.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Jakarta: Salemba Empat.</w:t>
      </w:r>
    </w:p>
    <w:p w:rsidR="00F35D2F" w:rsidRDefault="00D12715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Siagian, Sundang P. 2007</w:t>
      </w:r>
      <w:r w:rsidR="00F35D2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35D2F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Teori Motivasi dan Aplikasinya</w:t>
      </w:r>
      <w:r w:rsidR="00F35D2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Jakarta : PT. Rineka Cipta</w:t>
      </w:r>
      <w:r w:rsidR="00915D7C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4FCD" w:rsidRPr="00732B30" w:rsidRDefault="00624FCD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509D" w:rsidRPr="00732B30" w:rsidRDefault="00B1310F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Sidanty</w:t>
      </w:r>
      <w:r w:rsidR="006656F5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24F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2015. Pengaruh Lingkungan Kerja, Disiplin Kerja Dan Motivasi Kerja Terhadap Kinerja Pegawai Negeri Sipil  Di Sekretariat Dprd Kabupaten  Madiun.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Jurnal JIBEKA.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Vol. 9. No. 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44-53.</w:t>
      </w:r>
    </w:p>
    <w:p w:rsidR="00BA71BE" w:rsidRPr="00732B30" w:rsidRDefault="00BA71BE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5D2F" w:rsidRPr="00732B30" w:rsidRDefault="00D911EA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Sinamo, Jansen. 2011. </w:t>
      </w:r>
      <w:r w:rsidR="00915D7C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Etos Kerja Profesional.</w:t>
      </w:r>
      <w:r w:rsidR="00915D7C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Jakarta: Institut Dharma Mahardika. </w:t>
      </w:r>
    </w:p>
    <w:p w:rsidR="00BA71BE" w:rsidRPr="00732B30" w:rsidRDefault="00BA71BE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F3E47" w:rsidRPr="00732B30" w:rsidRDefault="00DF3E47" w:rsidP="005C72C0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Sudjana, 2005. 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Metoda Statistika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Tarsito Bandung. </w:t>
      </w:r>
    </w:p>
    <w:p w:rsidR="00967283" w:rsidRPr="00732B30" w:rsidRDefault="006656F5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>Sukardewi.</w:t>
      </w:r>
      <w:r w:rsidR="007E37B9"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2015. </w:t>
      </w:r>
      <w:r w:rsidR="007E37B9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Kontribusi </w:t>
      </w:r>
      <w:r w:rsidR="007E37B9" w:rsidRPr="00732B3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Adversity</w:t>
      </w:r>
      <w:r w:rsidR="0085577D" w:rsidRPr="00732B3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7E37B9" w:rsidRPr="00732B3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Quotient (Aq)</w:t>
      </w:r>
      <w:r w:rsidR="007E37B9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7E37B9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Etos Kerja, Dan Budaya Organisasi Terhadap Kinerja Guru Sma Negeri Di Kota Amlapura</w:t>
      </w:r>
      <w:r w:rsidR="007E37B9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85577D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Jurnal Pasca Sarjana Universitas Pendidikan Ganesha. </w:t>
      </w:r>
      <w:r w:rsidR="007E37B9"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>Vol. 4.</w:t>
      </w:r>
      <w:r w:rsidR="00310E34"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Tahun. 2013.</w:t>
      </w:r>
    </w:p>
    <w:p w:rsidR="00952FB8" w:rsidRPr="00732B30" w:rsidRDefault="00952FB8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7B9" w:rsidRDefault="009D741D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Susanty</w:t>
      </w:r>
      <w:r w:rsidR="00624F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Aries. Wahyu, Sigit</w:t>
      </w:r>
      <w:r w:rsidR="00B0503E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2012. Pengaruh motivasi kerja dan gaya kepemimpinan terhadap disiplin kerja serta dampaknya pada kinerja karyawan.</w:t>
      </w:r>
      <w:r w:rsidR="006F1846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577D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Jurnal </w:t>
      </w:r>
      <w:r w:rsidR="00B1310F" w:rsidRPr="00732B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J@TI Undip</w:t>
      </w:r>
      <w:r w:rsidR="00B1310F" w:rsidRPr="00732B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503E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Vol. VII.No.2.</w:t>
      </w:r>
    </w:p>
    <w:p w:rsidR="00624FCD" w:rsidRPr="00732B30" w:rsidRDefault="00624FCD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755DF" w:rsidRPr="00732B30" w:rsidRDefault="006656F5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Sugiyono. 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2003. </w:t>
      </w:r>
      <w:r w:rsidR="005755DF"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Metode Penelitian Bisnis. 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Cetakan Kelima. Alfabeta, Bandung.</w:t>
      </w:r>
    </w:p>
    <w:p w:rsidR="00547A54" w:rsidRPr="00732B30" w:rsidRDefault="00547A54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47A54" w:rsidRPr="00732B30" w:rsidRDefault="00547A54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Tasmara, Toto. 2002. </w:t>
      </w:r>
      <w:r w:rsidRPr="00732B3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Membangun Etos Kerja Islam.</w:t>
      </w:r>
      <w:r w:rsidRPr="00732B3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Gema Insasi Pers.</w:t>
      </w:r>
    </w:p>
    <w:p w:rsidR="00D12715" w:rsidRPr="00732B30" w:rsidRDefault="00D12715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A71BE" w:rsidRPr="00732B30" w:rsidRDefault="00D911EA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>Titisari, M, Mukeri Warso, Andi Tri Haryono</w:t>
      </w:r>
      <w:r w:rsidR="005755DF"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Analisis Pengaruh Karakteristik Organisasi, Etos Kerja Dan Disiplin Kerja Terhadap Performa  Perusahaan Dengan Efektifitas Kinerja Karyawan Sebagai Variabel Intervening. </w:t>
      </w:r>
      <w:r w:rsidR="00B1310F" w:rsidRPr="00732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Management </w:t>
      </w:r>
      <w:r w:rsidR="005755DF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Vol. 2. No. 2.</w:t>
      </w:r>
    </w:p>
    <w:p w:rsidR="001035AE" w:rsidRPr="00732B30" w:rsidRDefault="001035AE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2176B" w:rsidRPr="00732B30" w:rsidRDefault="0032176B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Ovi</w:t>
      </w:r>
      <w:r w:rsidR="009D741D"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Setya Prabowo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2008. </w:t>
      </w:r>
      <w:r w:rsidRPr="00732B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Analisis Pengaruh Human Relation, Kondisi Fisik Lingkungan Kerja Dan Leadership Terhadap Etos Kerja Karyawan </w:t>
      </w:r>
      <w:r w:rsidRPr="00732B3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Kantor Pendapatan Daerah Di Pati.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35AE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Universitas Muhammadiyah Surakarta. </w:t>
      </w:r>
      <w:r w:rsidRPr="00732B30">
        <w:rPr>
          <w:rFonts w:ascii="Times New Roman" w:hAnsi="Times New Roman" w:cs="Times New Roman"/>
          <w:color w:val="000000"/>
          <w:sz w:val="24"/>
          <w:szCs w:val="24"/>
        </w:rPr>
        <w:t>SKRIPSI.</w:t>
      </w:r>
    </w:p>
    <w:p w:rsidR="00B71924" w:rsidRPr="00732B30" w:rsidRDefault="00B71924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2176B" w:rsidRPr="00732B30" w:rsidRDefault="00766E76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B30">
        <w:rPr>
          <w:rFonts w:ascii="Times New Roman" w:hAnsi="Times New Roman" w:cs="Times New Roman"/>
          <w:bCs/>
          <w:sz w:val="24"/>
          <w:szCs w:val="24"/>
        </w:rPr>
        <w:t>Vishalache</w:t>
      </w:r>
      <w:r w:rsidRPr="00732B30">
        <w:rPr>
          <w:rFonts w:ascii="Times New Roman" w:eastAsia="Times New Roman" w:hAnsi="Times New Roman" w:cs="Times New Roman"/>
          <w:sz w:val="24"/>
          <w:szCs w:val="24"/>
        </w:rPr>
        <w:t xml:space="preserve">, 2005. </w:t>
      </w:r>
      <w:r w:rsidRPr="00732B30">
        <w:rPr>
          <w:rFonts w:ascii="Times New Roman" w:hAnsi="Times New Roman" w:cs="Times New Roman"/>
          <w:bCs/>
          <w:sz w:val="24"/>
          <w:szCs w:val="24"/>
        </w:rPr>
        <w:t xml:space="preserve">Work Ethics And Empowerment In Malaysian Schools. </w:t>
      </w:r>
      <w:r w:rsidRPr="00732B30">
        <w:rPr>
          <w:rFonts w:ascii="Times New Roman" w:hAnsi="Times New Roman" w:cs="Times New Roman"/>
          <w:i/>
          <w:iCs/>
          <w:sz w:val="24"/>
          <w:szCs w:val="24"/>
        </w:rPr>
        <w:t xml:space="preserve">Jurnal Pendidikan. </w:t>
      </w:r>
      <w:r w:rsidRPr="00732B30">
        <w:rPr>
          <w:rFonts w:ascii="Times New Roman" w:hAnsi="Times New Roman" w:cs="Times New Roman"/>
          <w:iCs/>
          <w:sz w:val="24"/>
          <w:szCs w:val="24"/>
        </w:rPr>
        <w:t>University Malaya.</w:t>
      </w:r>
    </w:p>
    <w:p w:rsidR="00766E76" w:rsidRPr="00732B30" w:rsidRDefault="00766E76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7283" w:rsidRPr="00732B30" w:rsidRDefault="00967283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Wahjosumidjo. 2001. Gaya </w:t>
      </w:r>
      <w:r w:rsidRPr="00732B3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Kepemimpinan dan Motivasi.</w:t>
      </w:r>
      <w:r w:rsidRPr="00732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Cetakan Ketiga. Jakarta: Ghalia Indonesia.</w:t>
      </w:r>
    </w:p>
    <w:p w:rsidR="0083416F" w:rsidRPr="00732B30" w:rsidRDefault="0083416F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2176B" w:rsidRPr="00732B30" w:rsidRDefault="0083416F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Widdi Ega Rukmana, 2010. </w:t>
      </w:r>
      <w:r w:rsidRPr="00732B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Pengaruh Human Relation(Hubungan Antar Manusia) Dan Kondisi Fisik Lingkungan Terhadap Etos Kerja Dan Kinerja Karyawan Dedy Jaya Plaza Tegal</w:t>
      </w:r>
      <w:r w:rsidR="009D741D"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2BA9" w:rsidRPr="00732B30">
        <w:rPr>
          <w:rFonts w:ascii="Times New Roman" w:hAnsi="Times New Roman" w:cs="Times New Roman"/>
          <w:color w:val="000000"/>
          <w:sz w:val="24"/>
          <w:szCs w:val="24"/>
        </w:rPr>
        <w:t xml:space="preserve">Universitas Diponegoro. </w:t>
      </w:r>
      <w:r w:rsidRPr="00732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SKRIPSI. </w:t>
      </w:r>
    </w:p>
    <w:p w:rsidR="0083416F" w:rsidRPr="00732B30" w:rsidRDefault="0083416F" w:rsidP="005C7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76B" w:rsidRPr="00732B30" w:rsidRDefault="0032176B" w:rsidP="005C72C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76B" w:rsidRPr="00732B30" w:rsidSect="009130F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B9"/>
    <w:rsid w:val="0004203E"/>
    <w:rsid w:val="00060F02"/>
    <w:rsid w:val="000F23CC"/>
    <w:rsid w:val="000F6E71"/>
    <w:rsid w:val="001035AE"/>
    <w:rsid w:val="001044DE"/>
    <w:rsid w:val="00142F01"/>
    <w:rsid w:val="00145C19"/>
    <w:rsid w:val="00166390"/>
    <w:rsid w:val="00187D2E"/>
    <w:rsid w:val="001A7F65"/>
    <w:rsid w:val="001D1913"/>
    <w:rsid w:val="001E4167"/>
    <w:rsid w:val="001E49C2"/>
    <w:rsid w:val="001F5371"/>
    <w:rsid w:val="00205DDC"/>
    <w:rsid w:val="00216D5D"/>
    <w:rsid w:val="0023193C"/>
    <w:rsid w:val="002342AF"/>
    <w:rsid w:val="0026003D"/>
    <w:rsid w:val="00266A06"/>
    <w:rsid w:val="002A5A59"/>
    <w:rsid w:val="002C6711"/>
    <w:rsid w:val="002F393D"/>
    <w:rsid w:val="003037E6"/>
    <w:rsid w:val="00310E34"/>
    <w:rsid w:val="00311B27"/>
    <w:rsid w:val="0032176B"/>
    <w:rsid w:val="00324534"/>
    <w:rsid w:val="00326077"/>
    <w:rsid w:val="0033350C"/>
    <w:rsid w:val="0035081C"/>
    <w:rsid w:val="00355838"/>
    <w:rsid w:val="00374EB9"/>
    <w:rsid w:val="00396CC8"/>
    <w:rsid w:val="00407F1B"/>
    <w:rsid w:val="0041690E"/>
    <w:rsid w:val="004253E4"/>
    <w:rsid w:val="004865B2"/>
    <w:rsid w:val="00490BBC"/>
    <w:rsid w:val="004B3406"/>
    <w:rsid w:val="004D2B92"/>
    <w:rsid w:val="00506ECB"/>
    <w:rsid w:val="005174E1"/>
    <w:rsid w:val="00547A54"/>
    <w:rsid w:val="005505C7"/>
    <w:rsid w:val="005755DF"/>
    <w:rsid w:val="005A221E"/>
    <w:rsid w:val="005A37B5"/>
    <w:rsid w:val="005C72C0"/>
    <w:rsid w:val="00624FCD"/>
    <w:rsid w:val="00636A44"/>
    <w:rsid w:val="00641AEF"/>
    <w:rsid w:val="0064244B"/>
    <w:rsid w:val="006459D2"/>
    <w:rsid w:val="006543E1"/>
    <w:rsid w:val="0065631F"/>
    <w:rsid w:val="00661225"/>
    <w:rsid w:val="006656F5"/>
    <w:rsid w:val="00682098"/>
    <w:rsid w:val="006C3EB5"/>
    <w:rsid w:val="006E6807"/>
    <w:rsid w:val="006F0461"/>
    <w:rsid w:val="006F1846"/>
    <w:rsid w:val="007325DA"/>
    <w:rsid w:val="00732B30"/>
    <w:rsid w:val="00755468"/>
    <w:rsid w:val="0076435D"/>
    <w:rsid w:val="00766E76"/>
    <w:rsid w:val="00791E56"/>
    <w:rsid w:val="0079495D"/>
    <w:rsid w:val="007A6D6C"/>
    <w:rsid w:val="007A7163"/>
    <w:rsid w:val="007E37B9"/>
    <w:rsid w:val="00802450"/>
    <w:rsid w:val="00811BE5"/>
    <w:rsid w:val="0082746F"/>
    <w:rsid w:val="0083416F"/>
    <w:rsid w:val="00852BA9"/>
    <w:rsid w:val="0085577D"/>
    <w:rsid w:val="0085777E"/>
    <w:rsid w:val="008630BF"/>
    <w:rsid w:val="008768C5"/>
    <w:rsid w:val="00877DC0"/>
    <w:rsid w:val="008E7F60"/>
    <w:rsid w:val="009079F6"/>
    <w:rsid w:val="009130F6"/>
    <w:rsid w:val="00915D7C"/>
    <w:rsid w:val="0093716B"/>
    <w:rsid w:val="00952FB8"/>
    <w:rsid w:val="00956637"/>
    <w:rsid w:val="00967283"/>
    <w:rsid w:val="00993D71"/>
    <w:rsid w:val="009D0756"/>
    <w:rsid w:val="009D741D"/>
    <w:rsid w:val="009E389E"/>
    <w:rsid w:val="00A0758E"/>
    <w:rsid w:val="00A11E6B"/>
    <w:rsid w:val="00A61CBE"/>
    <w:rsid w:val="00AA272E"/>
    <w:rsid w:val="00AE1A7C"/>
    <w:rsid w:val="00AE1E1A"/>
    <w:rsid w:val="00B00E12"/>
    <w:rsid w:val="00B01BD3"/>
    <w:rsid w:val="00B0503E"/>
    <w:rsid w:val="00B1310F"/>
    <w:rsid w:val="00B221B0"/>
    <w:rsid w:val="00B6509D"/>
    <w:rsid w:val="00B71924"/>
    <w:rsid w:val="00B95A2E"/>
    <w:rsid w:val="00BA3787"/>
    <w:rsid w:val="00BA71BE"/>
    <w:rsid w:val="00BC3A15"/>
    <w:rsid w:val="00BD4696"/>
    <w:rsid w:val="00BE6485"/>
    <w:rsid w:val="00C048E9"/>
    <w:rsid w:val="00C406A1"/>
    <w:rsid w:val="00C44612"/>
    <w:rsid w:val="00C775C3"/>
    <w:rsid w:val="00C9318A"/>
    <w:rsid w:val="00CD0DF1"/>
    <w:rsid w:val="00CF14ED"/>
    <w:rsid w:val="00D02C50"/>
    <w:rsid w:val="00D12715"/>
    <w:rsid w:val="00D43CF0"/>
    <w:rsid w:val="00D671DD"/>
    <w:rsid w:val="00D911EA"/>
    <w:rsid w:val="00DB7233"/>
    <w:rsid w:val="00DF3E47"/>
    <w:rsid w:val="00E05540"/>
    <w:rsid w:val="00E1075A"/>
    <w:rsid w:val="00E109E3"/>
    <w:rsid w:val="00E14B2D"/>
    <w:rsid w:val="00E6155B"/>
    <w:rsid w:val="00E70418"/>
    <w:rsid w:val="00E8148C"/>
    <w:rsid w:val="00EA6003"/>
    <w:rsid w:val="00EB7C11"/>
    <w:rsid w:val="00F35D2F"/>
    <w:rsid w:val="00F56D81"/>
    <w:rsid w:val="00F604AB"/>
    <w:rsid w:val="00F70B9F"/>
    <w:rsid w:val="00FB7E67"/>
    <w:rsid w:val="00FE6B59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126</cp:revision>
  <cp:lastPrinted>2017-11-29T05:43:00Z</cp:lastPrinted>
  <dcterms:created xsi:type="dcterms:W3CDTF">2017-03-06T13:45:00Z</dcterms:created>
  <dcterms:modified xsi:type="dcterms:W3CDTF">2018-02-06T15:05:00Z</dcterms:modified>
</cp:coreProperties>
</file>