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34" w:rsidRDefault="00611934" w:rsidP="009F7E69">
      <w:pPr>
        <w:spacing w:after="48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Adrian </w:t>
      </w:r>
      <w:proofErr w:type="spellStart"/>
      <w:r>
        <w:rPr>
          <w:rFonts w:ascii="Times New Roman" w:eastAsia="Calibri" w:hAnsi="Times New Roman"/>
          <w:sz w:val="24"/>
          <w:szCs w:val="24"/>
        </w:rPr>
        <w:t>Minanda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Yulhermi</w:t>
      </w:r>
      <w:proofErr w:type="spellEnd"/>
      <w:r>
        <w:rPr>
          <w:rFonts w:ascii="Times New Roman" w:eastAsia="Calibri" w:hAnsi="Times New Roman"/>
          <w:sz w:val="24"/>
          <w:szCs w:val="24"/>
        </w:rPr>
        <w:t>, 2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014, </w:t>
      </w:r>
      <w:proofErr w:type="spellStart"/>
      <w:r>
        <w:rPr>
          <w:rFonts w:ascii="Times New Roman" w:eastAsia="Calibri" w:hAnsi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Perbedaan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Pembelian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Sepeda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eastAsia="Calibri" w:hAnsi="Times New Roman"/>
          <w:sz w:val="24"/>
          <w:szCs w:val="24"/>
        </w:rPr>
        <w:t>Merek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Honda </w:t>
      </w:r>
      <w:proofErr w:type="spellStart"/>
      <w:r>
        <w:rPr>
          <w:rFonts w:ascii="Times New Roman" w:eastAsia="Calibri" w:hAnsi="Times New Roman"/>
          <w:sz w:val="24"/>
          <w:szCs w:val="24"/>
        </w:rPr>
        <w:t>Berdasarkan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Karakteristik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Demografis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6E37E3">
        <w:rPr>
          <w:rFonts w:ascii="Times New Roman" w:eastAsia="Calibri" w:hAnsi="Times New Roman"/>
          <w:i/>
          <w:sz w:val="24"/>
          <w:szCs w:val="24"/>
        </w:rPr>
        <w:t>Jurnal</w:t>
      </w:r>
      <w:proofErr w:type="spellEnd"/>
      <w:r w:rsidRPr="006E37E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6E37E3">
        <w:rPr>
          <w:rFonts w:ascii="Times New Roman" w:eastAsia="Calibri" w:hAnsi="Times New Roman"/>
          <w:i/>
          <w:sz w:val="24"/>
          <w:szCs w:val="24"/>
        </w:rPr>
        <w:t>Ekonomika</w:t>
      </w:r>
      <w:proofErr w:type="spellEnd"/>
      <w:r w:rsidRPr="006E37E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6E37E3">
        <w:rPr>
          <w:rFonts w:ascii="Times New Roman" w:eastAsia="Calibri" w:hAnsi="Times New Roman"/>
          <w:i/>
          <w:sz w:val="24"/>
          <w:szCs w:val="24"/>
        </w:rPr>
        <w:t>Salemba</w:t>
      </w:r>
      <w:proofErr w:type="spellEnd"/>
      <w:r w:rsidRPr="006E37E3">
        <w:rPr>
          <w:rFonts w:ascii="Times New Roman" w:eastAsia="Calibri" w:hAnsi="Times New Roman"/>
          <w:i/>
          <w:sz w:val="24"/>
          <w:szCs w:val="24"/>
        </w:rPr>
        <w:t xml:space="preserve"> Volume 4 </w:t>
      </w:r>
      <w:proofErr w:type="spellStart"/>
      <w:r w:rsidRPr="006E37E3">
        <w:rPr>
          <w:rFonts w:ascii="Times New Roman" w:eastAsia="Calibri" w:hAnsi="Times New Roman"/>
          <w:i/>
          <w:sz w:val="24"/>
          <w:szCs w:val="24"/>
        </w:rPr>
        <w:t>Nomor</w:t>
      </w:r>
      <w:proofErr w:type="spellEnd"/>
      <w:r w:rsidRPr="006E37E3">
        <w:rPr>
          <w:rFonts w:ascii="Times New Roman" w:eastAsia="Calibri" w:hAnsi="Times New Roman"/>
          <w:i/>
          <w:sz w:val="24"/>
          <w:szCs w:val="24"/>
        </w:rPr>
        <w:t xml:space="preserve"> 2.</w:t>
      </w:r>
      <w:proofErr w:type="gramEnd"/>
    </w:p>
    <w:p w:rsidR="00E83C04" w:rsidRPr="008A189A" w:rsidRDefault="00E83C04" w:rsidP="00611934">
      <w:pPr>
        <w:spacing w:line="240" w:lineRule="auto"/>
        <w:ind w:left="990" w:hanging="99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Amin.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Gandhi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Krisna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Greenship</w:t>
      </w:r>
      <w:proofErr w:type="spellEnd"/>
      <w:r>
        <w:rPr>
          <w:rFonts w:ascii="Times New Roman" w:hAnsi="Times New Roman"/>
          <w:sz w:val="24"/>
          <w:szCs w:val="24"/>
        </w:rPr>
        <w:t xml:space="preserve"> Home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Keatas</w:t>
      </w:r>
      <w:proofErr w:type="spellEnd"/>
      <w:r>
        <w:rPr>
          <w:rFonts w:ascii="Times New Roman" w:hAnsi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/>
          <w:sz w:val="24"/>
          <w:szCs w:val="24"/>
        </w:rPr>
        <w:t xml:space="preserve"> Kota Gresik</w:t>
      </w:r>
      <w:r w:rsidRPr="008A189A">
        <w:rPr>
          <w:rFonts w:ascii="Times New Roman" w:hAnsi="Times New Roman"/>
          <w:i/>
          <w:sz w:val="24"/>
          <w:szCs w:val="24"/>
        </w:rPr>
        <w:t xml:space="preserve">. E-Journal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Gunadharma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80226D">
        <w:rPr>
          <w:rFonts w:ascii="Times New Roman" w:eastAsia="Calibri" w:hAnsi="Times New Roman"/>
          <w:sz w:val="24"/>
          <w:szCs w:val="24"/>
        </w:rPr>
        <w:t>Birchfield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80226D">
        <w:rPr>
          <w:rFonts w:ascii="Times New Roman" w:eastAsia="Calibri" w:hAnsi="Times New Roman"/>
          <w:sz w:val="24"/>
          <w:szCs w:val="24"/>
        </w:rPr>
        <w:t xml:space="preserve"> 2008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B75C9D">
        <w:rPr>
          <w:rFonts w:ascii="Times New Roman" w:eastAsia="Calibri" w:hAnsi="Times New Roman"/>
          <w:i/>
          <w:sz w:val="24"/>
          <w:szCs w:val="24"/>
        </w:rPr>
        <w:t>Management Strategic Seven Editions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Printice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Hall, Person.</w:t>
      </w:r>
      <w:proofErr w:type="gramEnd"/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Damodaran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2013. </w:t>
      </w:r>
      <w:proofErr w:type="spellStart"/>
      <w:r w:rsidRPr="008A189A">
        <w:rPr>
          <w:rFonts w:ascii="Times New Roman" w:eastAsia="Calibri" w:hAnsi="Times New Roman"/>
          <w:i/>
          <w:sz w:val="24"/>
          <w:szCs w:val="24"/>
        </w:rPr>
        <w:t>Metodologi</w:t>
      </w:r>
      <w:proofErr w:type="spellEnd"/>
      <w:r w:rsidRPr="008A189A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eastAsia="Calibri" w:hAnsi="Times New Roman"/>
          <w:i/>
          <w:sz w:val="24"/>
          <w:szCs w:val="24"/>
        </w:rPr>
        <w:t>Penelitian</w:t>
      </w:r>
      <w:proofErr w:type="spellEnd"/>
      <w:r w:rsidRPr="008A189A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eastAsia="Calibri" w:hAnsi="Times New Roman"/>
          <w:i/>
          <w:sz w:val="24"/>
          <w:szCs w:val="24"/>
        </w:rPr>
        <w:t>Bisnis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Edisi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Indonesia.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Salemba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Empat</w:t>
      </w:r>
      <w:proofErr w:type="spellEnd"/>
      <w:r>
        <w:rPr>
          <w:rFonts w:ascii="Times New Roman" w:eastAsia="Calibri" w:hAnsi="Times New Roman"/>
          <w:sz w:val="24"/>
          <w:szCs w:val="24"/>
        </w:rPr>
        <w:t>, Jakarta.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AB59FA">
        <w:rPr>
          <w:rFonts w:ascii="Times New Roman" w:hAnsi="Times New Roman"/>
          <w:sz w:val="24"/>
          <w:szCs w:val="24"/>
          <w:lang w:val="id-ID"/>
        </w:rPr>
        <w:t>Drucker</w:t>
      </w:r>
      <w:r w:rsidRPr="00AB59FA">
        <w:rPr>
          <w:rFonts w:ascii="Times New Roman" w:hAnsi="Times New Roman"/>
          <w:sz w:val="24"/>
          <w:szCs w:val="24"/>
        </w:rPr>
        <w:t xml:space="preserve"> F Peter. </w:t>
      </w:r>
      <w:r w:rsidRPr="00AB59FA">
        <w:rPr>
          <w:rFonts w:ascii="Times New Roman" w:hAnsi="Times New Roman"/>
          <w:sz w:val="24"/>
          <w:szCs w:val="24"/>
          <w:lang w:val="id-ID"/>
        </w:rPr>
        <w:t>1993</w:t>
      </w:r>
      <w:r w:rsidRPr="00AB59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75C9D">
        <w:rPr>
          <w:rFonts w:ascii="Times New Roman" w:hAnsi="Times New Roman"/>
          <w:i/>
          <w:sz w:val="24"/>
          <w:szCs w:val="24"/>
        </w:rPr>
        <w:t>Management Strategic Third Editions</w:t>
      </w:r>
      <w:r w:rsidRPr="00AB59FA">
        <w:rPr>
          <w:rFonts w:ascii="Times New Roman" w:hAnsi="Times New Roman"/>
          <w:sz w:val="24"/>
          <w:szCs w:val="24"/>
        </w:rPr>
        <w:t>.</w:t>
      </w:r>
      <w:proofErr w:type="gram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9FA">
        <w:rPr>
          <w:rFonts w:ascii="Times New Roman" w:hAnsi="Times New Roman"/>
          <w:sz w:val="24"/>
          <w:szCs w:val="24"/>
        </w:rPr>
        <w:t>McGraw-Hill, Irwin.</w:t>
      </w:r>
      <w:proofErr w:type="gramEnd"/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Dudy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Gandhi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Krisna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Greenship</w:t>
      </w:r>
      <w:proofErr w:type="spellEnd"/>
      <w:r>
        <w:rPr>
          <w:rFonts w:ascii="Times New Roman" w:hAnsi="Times New Roman"/>
          <w:sz w:val="24"/>
          <w:szCs w:val="24"/>
        </w:rPr>
        <w:t xml:space="preserve"> Home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Keatas</w:t>
      </w:r>
      <w:proofErr w:type="spellEnd"/>
      <w:r>
        <w:rPr>
          <w:rFonts w:ascii="Times New Roman" w:hAnsi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/>
          <w:sz w:val="24"/>
          <w:szCs w:val="24"/>
        </w:rPr>
        <w:t xml:space="preserve"> Kota Gresik</w:t>
      </w:r>
      <w:r w:rsidRPr="008A189A">
        <w:rPr>
          <w:rFonts w:ascii="Times New Roman" w:hAnsi="Times New Roman"/>
          <w:i/>
          <w:sz w:val="24"/>
          <w:szCs w:val="24"/>
        </w:rPr>
        <w:t xml:space="preserve">. E-Journal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Gunadharma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83C04" w:rsidRPr="00AB59FA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Ghozali</w:t>
      </w:r>
      <w:proofErr w:type="spellEnd"/>
      <w:r>
        <w:rPr>
          <w:rFonts w:ascii="Times New Roman" w:hAnsi="Times New Roman"/>
          <w:sz w:val="24"/>
          <w:szCs w:val="24"/>
        </w:rPr>
        <w:t xml:space="preserve">, Imam. </w:t>
      </w:r>
      <w:proofErr w:type="gramStart"/>
      <w:r>
        <w:rPr>
          <w:rFonts w:ascii="Times New Roman" w:hAnsi="Times New Roman"/>
          <w:sz w:val="24"/>
          <w:szCs w:val="24"/>
        </w:rPr>
        <w:t>2011</w:t>
      </w:r>
      <w:r w:rsidRPr="00AB59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Multivariate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Mengg</w:t>
      </w:r>
      <w:r>
        <w:rPr>
          <w:rFonts w:ascii="Times New Roman" w:hAnsi="Times New Roman"/>
          <w:i/>
          <w:sz w:val="24"/>
          <w:szCs w:val="24"/>
        </w:rPr>
        <w:t>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SPSS 21</w:t>
      </w:r>
      <w:r w:rsidRPr="005E36BA">
        <w:rPr>
          <w:rFonts w:ascii="Times New Roman" w:hAnsi="Times New Roman"/>
          <w:i/>
          <w:sz w:val="24"/>
          <w:szCs w:val="24"/>
        </w:rPr>
        <w:t>.0</w:t>
      </w:r>
      <w:r w:rsidRPr="00AB59FA">
        <w:rPr>
          <w:rFonts w:ascii="Times New Roman" w:hAnsi="Times New Roman"/>
          <w:sz w:val="24"/>
          <w:szCs w:val="24"/>
        </w:rPr>
        <w:t>.</w:t>
      </w:r>
      <w:proofErr w:type="gram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Badan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Penerbit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Univeristas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Dipenegoro</w:t>
      </w:r>
      <w:proofErr w:type="spellEnd"/>
      <w:r w:rsidRPr="00AB59FA">
        <w:rPr>
          <w:rFonts w:ascii="Times New Roman" w:hAnsi="Times New Roman"/>
          <w:sz w:val="24"/>
          <w:szCs w:val="24"/>
        </w:rPr>
        <w:t>, Semarang.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eastAsia="Calibri" w:hAnsi="Times New Roman"/>
          <w:sz w:val="24"/>
          <w:szCs w:val="24"/>
        </w:rPr>
      </w:pPr>
      <w:r w:rsidRPr="00AB59FA">
        <w:rPr>
          <w:rFonts w:ascii="Times New Roman" w:eastAsia="Calibri" w:hAnsi="Times New Roman"/>
          <w:sz w:val="24"/>
          <w:szCs w:val="24"/>
        </w:rPr>
        <w:t xml:space="preserve">Gregory Van Wick. 2010. </w:t>
      </w:r>
      <w:r w:rsidRPr="005E36BA">
        <w:rPr>
          <w:rFonts w:ascii="Times New Roman" w:eastAsia="Calibri" w:hAnsi="Times New Roman"/>
          <w:i/>
          <w:sz w:val="24"/>
          <w:szCs w:val="24"/>
        </w:rPr>
        <w:t>Basic of Management</w:t>
      </w:r>
      <w:r w:rsidRPr="00AB59FA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AB59FA">
        <w:rPr>
          <w:rFonts w:ascii="Times New Roman" w:eastAsia="Calibri" w:hAnsi="Times New Roman"/>
          <w:sz w:val="24"/>
          <w:szCs w:val="24"/>
        </w:rPr>
        <w:t>Third Editions, McGraw-Hill, Irwin.</w:t>
      </w:r>
      <w:proofErr w:type="gramEnd"/>
    </w:p>
    <w:p w:rsidR="00E83C04" w:rsidRPr="00EC5061" w:rsidRDefault="00E83C04" w:rsidP="00611934">
      <w:pPr>
        <w:pStyle w:val="BodyText"/>
        <w:spacing w:after="200"/>
        <w:ind w:left="990" w:hanging="990"/>
        <w:jc w:val="both"/>
      </w:pPr>
      <w:proofErr w:type="spellStart"/>
      <w:r>
        <w:t>Hasan</w:t>
      </w:r>
      <w:proofErr w:type="spellEnd"/>
      <w:r>
        <w:t xml:space="preserve"> </w:t>
      </w:r>
      <w:proofErr w:type="spellStart"/>
      <w:r>
        <w:t>Iqbal</w:t>
      </w:r>
      <w:proofErr w:type="spellEnd"/>
      <w:r>
        <w:t xml:space="preserve">. 2009. </w:t>
      </w:r>
      <w:proofErr w:type="spellStart"/>
      <w:r>
        <w:t>Statistik</w:t>
      </w:r>
      <w:proofErr w:type="spellEnd"/>
      <w:r>
        <w:t xml:space="preserve"> 11. </w:t>
      </w:r>
      <w:proofErr w:type="spellStart"/>
      <w:r w:rsidRPr="00EC5061">
        <w:rPr>
          <w:i/>
        </w:rPr>
        <w:t>Analisis</w:t>
      </w:r>
      <w:proofErr w:type="spellEnd"/>
      <w:r w:rsidRPr="00EC5061">
        <w:rPr>
          <w:i/>
        </w:rPr>
        <w:t xml:space="preserve"> </w:t>
      </w:r>
      <w:proofErr w:type="spellStart"/>
      <w:r w:rsidRPr="00EC5061">
        <w:rPr>
          <w:i/>
        </w:rPr>
        <w:t>Univariate</w:t>
      </w:r>
      <w:proofErr w:type="spellEnd"/>
      <w:r w:rsidRPr="00EC5061">
        <w:rPr>
          <w:i/>
        </w:rPr>
        <w:t xml:space="preserve">. </w:t>
      </w:r>
      <w:proofErr w:type="spellStart"/>
      <w:r w:rsidRPr="00EC5061">
        <w:rPr>
          <w:i/>
        </w:rPr>
        <w:t>Erlangga</w:t>
      </w:r>
      <w:proofErr w:type="spellEnd"/>
      <w:r>
        <w:t>, Jakarta.</w:t>
      </w:r>
    </w:p>
    <w:p w:rsidR="00E83C04" w:rsidRPr="00AB59FA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Heizer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&amp; Render.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2009. </w:t>
      </w:r>
      <w:r w:rsidRPr="00EC5061">
        <w:rPr>
          <w:rFonts w:ascii="Times New Roman" w:eastAsia="Calibri" w:hAnsi="Times New Roman"/>
          <w:i/>
          <w:sz w:val="24"/>
          <w:szCs w:val="24"/>
        </w:rPr>
        <w:t>Operational of Management Third Edition.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McGraw-Hill, Irwin.</w:t>
      </w:r>
      <w:proofErr w:type="gramEnd"/>
    </w:p>
    <w:p w:rsidR="00E83C04" w:rsidRPr="00AB59FA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9FA">
        <w:rPr>
          <w:rFonts w:ascii="Times New Roman" w:hAnsi="Times New Roman"/>
          <w:sz w:val="24"/>
          <w:szCs w:val="24"/>
        </w:rPr>
        <w:t>Helvert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Williams. 2006.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Operasional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9FA">
        <w:rPr>
          <w:rFonts w:ascii="Times New Roman" w:hAnsi="Times New Roman"/>
          <w:sz w:val="24"/>
          <w:szCs w:val="24"/>
        </w:rPr>
        <w:t>Gramedia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Pustaka</w:t>
      </w:r>
      <w:proofErr w:type="spellEnd"/>
      <w:r w:rsidRPr="00AB59FA">
        <w:rPr>
          <w:rFonts w:ascii="Times New Roman" w:hAnsi="Times New Roman"/>
          <w:sz w:val="24"/>
          <w:szCs w:val="24"/>
        </w:rPr>
        <w:t>, Jakarta.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AB59FA">
        <w:rPr>
          <w:rFonts w:ascii="Times New Roman" w:hAnsi="Times New Roman"/>
          <w:sz w:val="24"/>
          <w:szCs w:val="24"/>
        </w:rPr>
        <w:t xml:space="preserve">Keller Kevin Lane. 2012. </w:t>
      </w:r>
      <w:r w:rsidRPr="005E36BA">
        <w:rPr>
          <w:rFonts w:ascii="Times New Roman" w:hAnsi="Times New Roman"/>
          <w:i/>
          <w:sz w:val="24"/>
          <w:szCs w:val="24"/>
        </w:rPr>
        <w:t>Marketing Management (Approach and Analysis).</w:t>
      </w:r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9FA">
        <w:rPr>
          <w:rFonts w:ascii="Times New Roman" w:hAnsi="Times New Roman"/>
          <w:sz w:val="24"/>
          <w:szCs w:val="24"/>
        </w:rPr>
        <w:t>McGraw-Hill, Irwin.</w:t>
      </w:r>
      <w:proofErr w:type="gramEnd"/>
    </w:p>
    <w:p w:rsidR="00E83C04" w:rsidRPr="00A63960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Kotler</w:t>
      </w:r>
      <w:proofErr w:type="spellEnd"/>
      <w:r>
        <w:rPr>
          <w:rFonts w:ascii="Times New Roman" w:hAnsi="Times New Roman"/>
          <w:sz w:val="24"/>
          <w:szCs w:val="24"/>
        </w:rPr>
        <w:t xml:space="preserve"> Phil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p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Keller Lane Kevin.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A639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A639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Prenhalindo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AB59FA">
        <w:rPr>
          <w:rFonts w:ascii="Times New Roman" w:hAnsi="Times New Roman"/>
          <w:sz w:val="24"/>
          <w:szCs w:val="24"/>
          <w:lang w:val="id-ID"/>
        </w:rPr>
        <w:t>Kotler, Philip., dan Amstrong, Gery. 20</w:t>
      </w:r>
      <w:r w:rsidRPr="00AB59FA">
        <w:rPr>
          <w:rFonts w:ascii="Times New Roman" w:hAnsi="Times New Roman"/>
          <w:sz w:val="24"/>
          <w:szCs w:val="24"/>
        </w:rPr>
        <w:t>13</w:t>
      </w:r>
      <w:r w:rsidRPr="00AB59FA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5E36BA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5E36B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 w:rsidRPr="005E36B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iCs/>
          <w:sz w:val="24"/>
          <w:szCs w:val="24"/>
        </w:rPr>
        <w:t>Pemasaran</w:t>
      </w:r>
      <w:proofErr w:type="spellEnd"/>
      <w:r w:rsidRPr="00AB59FA">
        <w:rPr>
          <w:rFonts w:ascii="Times New Roman" w:hAnsi="Times New Roman"/>
          <w:i/>
          <w:iCs/>
          <w:sz w:val="24"/>
          <w:szCs w:val="24"/>
          <w:lang w:val="id-ID"/>
        </w:rPr>
        <w:t xml:space="preserve">, </w:t>
      </w:r>
      <w:r w:rsidRPr="00AB59FA">
        <w:rPr>
          <w:rFonts w:ascii="Times New Roman" w:hAnsi="Times New Roman"/>
          <w:sz w:val="24"/>
          <w:szCs w:val="24"/>
          <w:lang w:val="id-ID"/>
        </w:rPr>
        <w:t>Jakarta: Prenhallindo.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Lupiyoadi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2001.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83C04" w:rsidRDefault="00E83C04" w:rsidP="00611934">
      <w:pPr>
        <w:spacing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855">
        <w:rPr>
          <w:rFonts w:ascii="Times New Roman" w:hAnsi="Times New Roman"/>
          <w:sz w:val="24"/>
          <w:szCs w:val="24"/>
        </w:rPr>
        <w:lastRenderedPageBreak/>
        <w:t>Prihandoyo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C, Imam </w:t>
      </w:r>
      <w:proofErr w:type="spellStart"/>
      <w:r w:rsidRPr="00603855">
        <w:rPr>
          <w:rFonts w:ascii="Times New Roman" w:hAnsi="Times New Roman"/>
          <w:sz w:val="24"/>
          <w:szCs w:val="24"/>
        </w:rPr>
        <w:t>Aryywibowo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3855">
        <w:rPr>
          <w:rFonts w:ascii="Times New Roman" w:hAnsi="Times New Roman"/>
          <w:sz w:val="24"/>
          <w:szCs w:val="24"/>
        </w:rPr>
        <w:t>dan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Ayu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Awaliyah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603855">
        <w:rPr>
          <w:rFonts w:ascii="Times New Roman" w:hAnsi="Times New Roman"/>
          <w:sz w:val="24"/>
          <w:szCs w:val="24"/>
        </w:rPr>
        <w:t>Analisis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Pengaruh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Harga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3855">
        <w:rPr>
          <w:rFonts w:ascii="Times New Roman" w:hAnsi="Times New Roman"/>
          <w:sz w:val="24"/>
          <w:szCs w:val="24"/>
        </w:rPr>
        <w:t>Lokasi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3855">
        <w:rPr>
          <w:rFonts w:ascii="Times New Roman" w:hAnsi="Times New Roman"/>
          <w:sz w:val="24"/>
          <w:szCs w:val="24"/>
        </w:rPr>
        <w:t>Bangunan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3855">
        <w:rPr>
          <w:rFonts w:ascii="Times New Roman" w:hAnsi="Times New Roman"/>
          <w:sz w:val="24"/>
          <w:szCs w:val="24"/>
        </w:rPr>
        <w:t>dan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Lingkungan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Terhadap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Keputusan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Konsumen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Membeli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Rumah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66A30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Volume 11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Nomoe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Balikpapan</w:t>
      </w:r>
      <w:r w:rsidRPr="00603855">
        <w:rPr>
          <w:rFonts w:ascii="Times New Roman" w:hAnsi="Times New Roman"/>
          <w:sz w:val="24"/>
          <w:szCs w:val="24"/>
        </w:rPr>
        <w:t>.</w:t>
      </w:r>
      <w:proofErr w:type="gramEnd"/>
    </w:p>
    <w:p w:rsidR="00E83C04" w:rsidRPr="008A189A" w:rsidRDefault="00E83C04" w:rsidP="00611934">
      <w:pPr>
        <w:spacing w:line="240" w:lineRule="auto"/>
        <w:ind w:left="990" w:hanging="99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Rahmawati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Gandhi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Krisna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Greenship</w:t>
      </w:r>
      <w:proofErr w:type="spellEnd"/>
      <w:r>
        <w:rPr>
          <w:rFonts w:ascii="Times New Roman" w:hAnsi="Times New Roman"/>
          <w:sz w:val="24"/>
          <w:szCs w:val="24"/>
        </w:rPr>
        <w:t xml:space="preserve"> Home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Keatas</w:t>
      </w:r>
      <w:proofErr w:type="spellEnd"/>
      <w:r>
        <w:rPr>
          <w:rFonts w:ascii="Times New Roman" w:hAnsi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/>
          <w:sz w:val="24"/>
          <w:szCs w:val="24"/>
        </w:rPr>
        <w:t xml:space="preserve"> Kota Gresik</w:t>
      </w:r>
      <w:r w:rsidRPr="008A189A">
        <w:rPr>
          <w:rFonts w:ascii="Times New Roman" w:hAnsi="Times New Roman"/>
          <w:i/>
          <w:sz w:val="24"/>
          <w:szCs w:val="24"/>
        </w:rPr>
        <w:t xml:space="preserve">. E-Journal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Gunadharma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E83C04" w:rsidRDefault="00E83C04" w:rsidP="00611934">
      <w:pPr>
        <w:pStyle w:val="BodyTextIndent3"/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Sekaran, Uma. 20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Metodologi Penelitian untuk Bisnis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Cetakan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  <w:lang w:val="id-ID"/>
        </w:rPr>
        <w:t>. Jakarta: Salemba Empat.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AB59FA">
        <w:rPr>
          <w:rFonts w:ascii="Times New Roman" w:hAnsi="Times New Roman"/>
          <w:sz w:val="24"/>
          <w:szCs w:val="24"/>
          <w:lang w:val="id-ID"/>
        </w:rPr>
        <w:t>Simon</w:t>
      </w:r>
      <w:r w:rsidRPr="00AB59FA">
        <w:rPr>
          <w:rFonts w:ascii="Times New Roman" w:hAnsi="Times New Roman"/>
          <w:sz w:val="24"/>
          <w:szCs w:val="24"/>
        </w:rPr>
        <w:t xml:space="preserve"> Weber.</w:t>
      </w:r>
      <w:r w:rsidRPr="00AB59FA">
        <w:rPr>
          <w:rFonts w:ascii="Times New Roman" w:hAnsi="Times New Roman"/>
          <w:sz w:val="24"/>
          <w:szCs w:val="24"/>
          <w:lang w:val="id-ID"/>
        </w:rPr>
        <w:t xml:space="preserve"> 1997</w:t>
      </w:r>
      <w:r w:rsidRPr="00AB59F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59FA">
        <w:rPr>
          <w:rFonts w:ascii="Times New Roman" w:hAnsi="Times New Roman"/>
          <w:sz w:val="24"/>
          <w:szCs w:val="24"/>
        </w:rPr>
        <w:t>Principle of Marketing Management.</w:t>
      </w:r>
      <w:proofErr w:type="gram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9FA">
        <w:rPr>
          <w:rFonts w:ascii="Times New Roman" w:hAnsi="Times New Roman"/>
          <w:sz w:val="24"/>
          <w:szCs w:val="24"/>
        </w:rPr>
        <w:t>Prentice-hall.</w:t>
      </w:r>
      <w:proofErr w:type="gram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9FA">
        <w:rPr>
          <w:rFonts w:ascii="Times New Roman" w:hAnsi="Times New Roman"/>
          <w:sz w:val="24"/>
          <w:szCs w:val="24"/>
        </w:rPr>
        <w:t>Person.</w:t>
      </w:r>
      <w:proofErr w:type="gramEnd"/>
      <w:r w:rsidRPr="00AB59FA">
        <w:rPr>
          <w:rFonts w:ascii="Times New Roman" w:hAnsi="Times New Roman"/>
          <w:sz w:val="24"/>
          <w:szCs w:val="24"/>
        </w:rPr>
        <w:t xml:space="preserve"> 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/>
          <w:sz w:val="24"/>
          <w:szCs w:val="24"/>
        </w:rPr>
        <w:t>Metodologi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Sulistiono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EC5061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EC50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5061">
        <w:rPr>
          <w:rFonts w:ascii="Times New Roman" w:hAnsi="Times New Roman"/>
          <w:i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Rieneka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Chipta</w:t>
      </w:r>
      <w:proofErr w:type="spellEnd"/>
      <w:r>
        <w:rPr>
          <w:rFonts w:ascii="Times New Roman" w:hAnsi="Times New Roman"/>
          <w:sz w:val="24"/>
          <w:szCs w:val="24"/>
        </w:rPr>
        <w:t>, Jakarta.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9FA">
        <w:rPr>
          <w:rFonts w:ascii="Times New Roman" w:hAnsi="Times New Roman"/>
          <w:sz w:val="24"/>
          <w:szCs w:val="24"/>
        </w:rPr>
        <w:t>Sumarwan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Ujang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59FA">
        <w:rPr>
          <w:rFonts w:ascii="Times New Roman" w:hAnsi="Times New Roman"/>
          <w:sz w:val="24"/>
          <w:szCs w:val="24"/>
        </w:rPr>
        <w:t>Ilham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Widyanto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dan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Toni </w:t>
      </w:r>
      <w:proofErr w:type="spellStart"/>
      <w:r w:rsidRPr="00AB59FA">
        <w:rPr>
          <w:rFonts w:ascii="Times New Roman" w:hAnsi="Times New Roman"/>
          <w:sz w:val="24"/>
          <w:szCs w:val="24"/>
        </w:rPr>
        <w:t>Sitinjak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AB59FA">
        <w:rPr>
          <w:rFonts w:ascii="Times New Roman" w:hAnsi="Times New Roman"/>
          <w:sz w:val="24"/>
          <w:szCs w:val="24"/>
        </w:rPr>
        <w:t>Pemasaran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Strategic. </w:t>
      </w:r>
      <w:proofErr w:type="spellStart"/>
      <w:r w:rsidRPr="00AB59FA">
        <w:rPr>
          <w:rFonts w:ascii="Times New Roman" w:hAnsi="Times New Roman"/>
          <w:sz w:val="24"/>
          <w:szCs w:val="24"/>
        </w:rPr>
        <w:t>Salemba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Empat</w:t>
      </w:r>
      <w:proofErr w:type="spellEnd"/>
      <w:r w:rsidRPr="00AB59FA">
        <w:rPr>
          <w:rFonts w:ascii="Times New Roman" w:hAnsi="Times New Roman"/>
          <w:sz w:val="24"/>
          <w:szCs w:val="24"/>
        </w:rPr>
        <w:t>, Jakarta.</w:t>
      </w:r>
    </w:p>
    <w:p w:rsidR="00E83C04" w:rsidRPr="008A189A" w:rsidRDefault="00E83C04" w:rsidP="00611934">
      <w:pPr>
        <w:spacing w:line="240" w:lineRule="auto"/>
        <w:ind w:left="990" w:hanging="99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Suparno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Pambadi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Gandhi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Krisna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Greenship</w:t>
      </w:r>
      <w:proofErr w:type="spellEnd"/>
      <w:r>
        <w:rPr>
          <w:rFonts w:ascii="Times New Roman" w:hAnsi="Times New Roman"/>
          <w:sz w:val="24"/>
          <w:szCs w:val="24"/>
        </w:rPr>
        <w:t xml:space="preserve"> Home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Keatas</w:t>
      </w:r>
      <w:proofErr w:type="spellEnd"/>
      <w:r>
        <w:rPr>
          <w:rFonts w:ascii="Times New Roman" w:hAnsi="Times New Roman"/>
          <w:sz w:val="24"/>
          <w:szCs w:val="24"/>
        </w:rPr>
        <w:t xml:space="preserve">  di</w:t>
      </w:r>
      <w:proofErr w:type="gramEnd"/>
      <w:r>
        <w:rPr>
          <w:rFonts w:ascii="Times New Roman" w:hAnsi="Times New Roman"/>
          <w:sz w:val="24"/>
          <w:szCs w:val="24"/>
        </w:rPr>
        <w:t xml:space="preserve"> Kota Gresik</w:t>
      </w:r>
      <w:r w:rsidRPr="008A189A">
        <w:rPr>
          <w:rFonts w:ascii="Times New Roman" w:hAnsi="Times New Roman"/>
          <w:i/>
          <w:sz w:val="24"/>
          <w:szCs w:val="24"/>
        </w:rPr>
        <w:t xml:space="preserve">. E-Journal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Gunadharma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E83C04" w:rsidRPr="00603855" w:rsidRDefault="00E83C04" w:rsidP="00611934">
      <w:pPr>
        <w:spacing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855">
        <w:rPr>
          <w:rFonts w:ascii="Times New Roman" w:hAnsi="Times New Roman"/>
          <w:sz w:val="24"/>
          <w:szCs w:val="24"/>
        </w:rPr>
        <w:t>Suprajang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Eka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Sandi. 2011. </w:t>
      </w:r>
      <w:proofErr w:type="spellStart"/>
      <w:r w:rsidRPr="00603855">
        <w:rPr>
          <w:rFonts w:ascii="Times New Roman" w:hAnsi="Times New Roman"/>
          <w:sz w:val="24"/>
          <w:szCs w:val="24"/>
        </w:rPr>
        <w:t>Faktor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Faktor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03855">
        <w:rPr>
          <w:rFonts w:ascii="Times New Roman" w:hAnsi="Times New Roman"/>
          <w:sz w:val="24"/>
          <w:szCs w:val="24"/>
        </w:rPr>
        <w:t>Mempengaruhi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Konsumen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Mengambil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Keputusan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Membeli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Rumah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603855">
        <w:rPr>
          <w:rFonts w:ascii="Times New Roman" w:hAnsi="Times New Roman"/>
          <w:sz w:val="24"/>
          <w:szCs w:val="24"/>
        </w:rPr>
        <w:t>Studi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03855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Perumahan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855">
        <w:rPr>
          <w:rFonts w:ascii="Times New Roman" w:hAnsi="Times New Roman"/>
          <w:sz w:val="24"/>
          <w:szCs w:val="24"/>
        </w:rPr>
        <w:t>Wisma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 Indah Kota </w:t>
      </w:r>
      <w:proofErr w:type="spellStart"/>
      <w:r w:rsidRPr="00603855">
        <w:rPr>
          <w:rFonts w:ascii="Times New Roman" w:hAnsi="Times New Roman"/>
          <w:sz w:val="24"/>
          <w:szCs w:val="24"/>
        </w:rPr>
        <w:t>Blitar</w:t>
      </w:r>
      <w:proofErr w:type="spellEnd"/>
      <w:r w:rsidRPr="0060385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Kompilek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Kompilasi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) Volume 3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Pr="00066A30">
        <w:rPr>
          <w:rFonts w:ascii="Times New Roman" w:hAnsi="Times New Roman"/>
          <w:i/>
          <w:sz w:val="24"/>
          <w:szCs w:val="24"/>
        </w:rPr>
        <w:t>Desember</w:t>
      </w:r>
      <w:proofErr w:type="spellEnd"/>
      <w:r w:rsidRPr="00066A30">
        <w:rPr>
          <w:rFonts w:ascii="Times New Roman" w:hAnsi="Times New Roman"/>
          <w:i/>
          <w:sz w:val="24"/>
          <w:szCs w:val="24"/>
        </w:rPr>
        <w:t xml:space="preserve"> 2011</w:t>
      </w:r>
    </w:p>
    <w:p w:rsidR="00E83C04" w:rsidRPr="00AB59FA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Tjiptono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Fandy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8A189A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8A189A">
        <w:rPr>
          <w:rFonts w:ascii="Times New Roman" w:hAnsi="Times New Roman"/>
          <w:i/>
          <w:sz w:val="24"/>
          <w:szCs w:val="24"/>
        </w:rPr>
        <w:t xml:space="preserve"> Strategic</w:t>
      </w:r>
      <w:r>
        <w:rPr>
          <w:rFonts w:ascii="Times New Roman" w:hAnsi="Times New Roman"/>
          <w:sz w:val="24"/>
          <w:szCs w:val="24"/>
        </w:rPr>
        <w:t>. Andi, Surabaya.</w:t>
      </w:r>
    </w:p>
    <w:p w:rsidR="00E83C04" w:rsidRPr="00A63960" w:rsidRDefault="00E83C04" w:rsidP="00611934">
      <w:pPr>
        <w:spacing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Azwar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Yulianti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Syahrul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Di Kota Yogyakarta,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A639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A639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A639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A63960">
        <w:rPr>
          <w:rFonts w:ascii="Times New Roman" w:hAnsi="Times New Roman"/>
          <w:i/>
          <w:sz w:val="24"/>
          <w:szCs w:val="24"/>
        </w:rPr>
        <w:t xml:space="preserve"> Volume 3 </w:t>
      </w:r>
      <w:proofErr w:type="spellStart"/>
      <w:r w:rsidRPr="00A63960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A63960">
        <w:rPr>
          <w:rFonts w:ascii="Times New Roman" w:hAnsi="Times New Roman"/>
          <w:i/>
          <w:sz w:val="24"/>
          <w:szCs w:val="24"/>
        </w:rPr>
        <w:t xml:space="preserve"> 2.</w:t>
      </w:r>
    </w:p>
    <w:p w:rsidR="00E83C04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AB59FA">
        <w:rPr>
          <w:rFonts w:ascii="Times New Roman" w:hAnsi="Times New Roman"/>
          <w:sz w:val="24"/>
          <w:szCs w:val="24"/>
          <w:lang w:val="id-ID"/>
        </w:rPr>
        <w:t>Umar</w:t>
      </w:r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Husen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AB59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Kesembilan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59FA">
        <w:rPr>
          <w:rFonts w:ascii="Times New Roman" w:hAnsi="Times New Roman"/>
          <w:sz w:val="24"/>
          <w:szCs w:val="24"/>
        </w:rPr>
        <w:t>Erlangga</w:t>
      </w:r>
      <w:proofErr w:type="spellEnd"/>
      <w:r w:rsidRPr="00AB59FA">
        <w:rPr>
          <w:rFonts w:ascii="Times New Roman" w:hAnsi="Times New Roman"/>
          <w:sz w:val="24"/>
          <w:szCs w:val="24"/>
        </w:rPr>
        <w:t>.</w:t>
      </w:r>
      <w:proofErr w:type="gramEnd"/>
      <w:r w:rsidRPr="00AB59FA">
        <w:rPr>
          <w:rFonts w:ascii="Times New Roman" w:hAnsi="Times New Roman"/>
          <w:sz w:val="24"/>
          <w:szCs w:val="24"/>
        </w:rPr>
        <w:t xml:space="preserve"> Jakarta.</w:t>
      </w:r>
    </w:p>
    <w:p w:rsidR="00E83C04" w:rsidRPr="00AB59FA" w:rsidRDefault="00E83C04" w:rsidP="0061193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Marzuki</w:t>
      </w:r>
      <w:proofErr w:type="spellEnd"/>
      <w:r>
        <w:rPr>
          <w:rFonts w:ascii="Times New Roman" w:hAnsi="Times New Roman"/>
          <w:sz w:val="24"/>
          <w:szCs w:val="24"/>
        </w:rPr>
        <w:t>. 2014</w:t>
      </w:r>
      <w:r w:rsidRPr="00AB59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Strategik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5E36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36BA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B59FA">
        <w:rPr>
          <w:rFonts w:ascii="Times New Roman" w:hAnsi="Times New Roman"/>
          <w:sz w:val="24"/>
          <w:szCs w:val="24"/>
        </w:rPr>
        <w:t>Salemba</w:t>
      </w:r>
      <w:proofErr w:type="spellEnd"/>
      <w:r w:rsidRPr="00AB5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9FA">
        <w:rPr>
          <w:rFonts w:ascii="Times New Roman" w:hAnsi="Times New Roman"/>
          <w:sz w:val="24"/>
          <w:szCs w:val="24"/>
        </w:rPr>
        <w:t>Empat</w:t>
      </w:r>
      <w:proofErr w:type="spellEnd"/>
      <w:r w:rsidRPr="00AB59FA">
        <w:rPr>
          <w:rFonts w:ascii="Times New Roman" w:hAnsi="Times New Roman"/>
          <w:sz w:val="24"/>
          <w:szCs w:val="24"/>
        </w:rPr>
        <w:t>, Jakarta.</w:t>
      </w:r>
    </w:p>
    <w:p w:rsidR="001002C1" w:rsidRPr="00F96502" w:rsidRDefault="001002C1" w:rsidP="00F96502">
      <w:pPr>
        <w:spacing w:line="240" w:lineRule="auto"/>
        <w:ind w:left="720" w:hanging="720"/>
        <w:jc w:val="both"/>
        <w:rPr>
          <w:rFonts w:ascii="Times New Roman" w:hAnsi="Times New Roman"/>
          <w:sz w:val="24"/>
        </w:rPr>
      </w:pPr>
    </w:p>
    <w:sectPr w:rsidR="001002C1" w:rsidRPr="00F96502" w:rsidSect="00F9650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18"/>
    <w:rsid w:val="00022074"/>
    <w:rsid w:val="00031FBD"/>
    <w:rsid w:val="000334DE"/>
    <w:rsid w:val="00037AF8"/>
    <w:rsid w:val="00052EAD"/>
    <w:rsid w:val="00053AF6"/>
    <w:rsid w:val="00054FEC"/>
    <w:rsid w:val="00056E26"/>
    <w:rsid w:val="0006283E"/>
    <w:rsid w:val="00065445"/>
    <w:rsid w:val="00066369"/>
    <w:rsid w:val="00070B0A"/>
    <w:rsid w:val="00071AB8"/>
    <w:rsid w:val="000764AD"/>
    <w:rsid w:val="000765EC"/>
    <w:rsid w:val="00082366"/>
    <w:rsid w:val="00084BDF"/>
    <w:rsid w:val="000850FF"/>
    <w:rsid w:val="00087B9A"/>
    <w:rsid w:val="000A6DD2"/>
    <w:rsid w:val="000A7343"/>
    <w:rsid w:val="000A78DC"/>
    <w:rsid w:val="000A7A09"/>
    <w:rsid w:val="000B6A63"/>
    <w:rsid w:val="000C1268"/>
    <w:rsid w:val="000E0B95"/>
    <w:rsid w:val="001002C1"/>
    <w:rsid w:val="00101EC4"/>
    <w:rsid w:val="0010772A"/>
    <w:rsid w:val="001102BC"/>
    <w:rsid w:val="00126E70"/>
    <w:rsid w:val="001675AF"/>
    <w:rsid w:val="00174EAB"/>
    <w:rsid w:val="00181BB8"/>
    <w:rsid w:val="00184868"/>
    <w:rsid w:val="001924DF"/>
    <w:rsid w:val="001977C6"/>
    <w:rsid w:val="001B1D20"/>
    <w:rsid w:val="001C05E6"/>
    <w:rsid w:val="001E47E3"/>
    <w:rsid w:val="001E77EC"/>
    <w:rsid w:val="001F160C"/>
    <w:rsid w:val="001F305D"/>
    <w:rsid w:val="001F5D8D"/>
    <w:rsid w:val="00204FD8"/>
    <w:rsid w:val="00207BC5"/>
    <w:rsid w:val="00225677"/>
    <w:rsid w:val="0022601F"/>
    <w:rsid w:val="00230A73"/>
    <w:rsid w:val="00233881"/>
    <w:rsid w:val="00241B75"/>
    <w:rsid w:val="00246CC9"/>
    <w:rsid w:val="00251B40"/>
    <w:rsid w:val="00251FF5"/>
    <w:rsid w:val="00265195"/>
    <w:rsid w:val="00281D7F"/>
    <w:rsid w:val="0029022E"/>
    <w:rsid w:val="00290707"/>
    <w:rsid w:val="002A0909"/>
    <w:rsid w:val="002A0A90"/>
    <w:rsid w:val="002B63C7"/>
    <w:rsid w:val="002B67B5"/>
    <w:rsid w:val="002D303E"/>
    <w:rsid w:val="002D7700"/>
    <w:rsid w:val="002E472A"/>
    <w:rsid w:val="002E785E"/>
    <w:rsid w:val="003044DB"/>
    <w:rsid w:val="00317086"/>
    <w:rsid w:val="003320D4"/>
    <w:rsid w:val="0033465D"/>
    <w:rsid w:val="0034088D"/>
    <w:rsid w:val="00350058"/>
    <w:rsid w:val="00356F94"/>
    <w:rsid w:val="0036004A"/>
    <w:rsid w:val="0036191E"/>
    <w:rsid w:val="0036397D"/>
    <w:rsid w:val="0036411E"/>
    <w:rsid w:val="003719E3"/>
    <w:rsid w:val="003A2B7F"/>
    <w:rsid w:val="003A470C"/>
    <w:rsid w:val="003A49F7"/>
    <w:rsid w:val="003B6064"/>
    <w:rsid w:val="003C3BFE"/>
    <w:rsid w:val="003E44B6"/>
    <w:rsid w:val="003E56D8"/>
    <w:rsid w:val="00404583"/>
    <w:rsid w:val="0041361D"/>
    <w:rsid w:val="004408AD"/>
    <w:rsid w:val="00440BAD"/>
    <w:rsid w:val="00453E1A"/>
    <w:rsid w:val="00454338"/>
    <w:rsid w:val="00460F29"/>
    <w:rsid w:val="004679A4"/>
    <w:rsid w:val="00470869"/>
    <w:rsid w:val="00474770"/>
    <w:rsid w:val="004872D1"/>
    <w:rsid w:val="00496724"/>
    <w:rsid w:val="004A37B4"/>
    <w:rsid w:val="004B0DE0"/>
    <w:rsid w:val="004B1016"/>
    <w:rsid w:val="004C2ABE"/>
    <w:rsid w:val="004C3384"/>
    <w:rsid w:val="004C5630"/>
    <w:rsid w:val="004D23B6"/>
    <w:rsid w:val="004F0260"/>
    <w:rsid w:val="004F2960"/>
    <w:rsid w:val="004F348B"/>
    <w:rsid w:val="0050647F"/>
    <w:rsid w:val="00514700"/>
    <w:rsid w:val="005202D3"/>
    <w:rsid w:val="00522169"/>
    <w:rsid w:val="0052286B"/>
    <w:rsid w:val="00525660"/>
    <w:rsid w:val="0052756A"/>
    <w:rsid w:val="005310EB"/>
    <w:rsid w:val="0053615E"/>
    <w:rsid w:val="005378F7"/>
    <w:rsid w:val="00543BE6"/>
    <w:rsid w:val="00560BF4"/>
    <w:rsid w:val="0056188B"/>
    <w:rsid w:val="005656B6"/>
    <w:rsid w:val="005748E2"/>
    <w:rsid w:val="0058522C"/>
    <w:rsid w:val="00597727"/>
    <w:rsid w:val="005A413F"/>
    <w:rsid w:val="005B4DF9"/>
    <w:rsid w:val="005D2011"/>
    <w:rsid w:val="005D42D7"/>
    <w:rsid w:val="005E14F6"/>
    <w:rsid w:val="005F2A3B"/>
    <w:rsid w:val="005F56E7"/>
    <w:rsid w:val="006005F7"/>
    <w:rsid w:val="00605641"/>
    <w:rsid w:val="00606D9A"/>
    <w:rsid w:val="00611934"/>
    <w:rsid w:val="006146CC"/>
    <w:rsid w:val="006316DE"/>
    <w:rsid w:val="006368B2"/>
    <w:rsid w:val="00654545"/>
    <w:rsid w:val="0065747A"/>
    <w:rsid w:val="00665BC0"/>
    <w:rsid w:val="0066792D"/>
    <w:rsid w:val="006749FB"/>
    <w:rsid w:val="00681261"/>
    <w:rsid w:val="00686706"/>
    <w:rsid w:val="00693DC3"/>
    <w:rsid w:val="00695997"/>
    <w:rsid w:val="006A58B6"/>
    <w:rsid w:val="006C1619"/>
    <w:rsid w:val="006C2F6D"/>
    <w:rsid w:val="006E2645"/>
    <w:rsid w:val="006F077D"/>
    <w:rsid w:val="00703EBD"/>
    <w:rsid w:val="007135F0"/>
    <w:rsid w:val="0071363C"/>
    <w:rsid w:val="00715224"/>
    <w:rsid w:val="00733013"/>
    <w:rsid w:val="007349A3"/>
    <w:rsid w:val="007361DE"/>
    <w:rsid w:val="007375EB"/>
    <w:rsid w:val="00744FD6"/>
    <w:rsid w:val="00747E72"/>
    <w:rsid w:val="0075779D"/>
    <w:rsid w:val="00757867"/>
    <w:rsid w:val="00766EAD"/>
    <w:rsid w:val="007853BA"/>
    <w:rsid w:val="00794B1C"/>
    <w:rsid w:val="007A3B0B"/>
    <w:rsid w:val="007A3C4A"/>
    <w:rsid w:val="007A6DB8"/>
    <w:rsid w:val="007B66C2"/>
    <w:rsid w:val="007B68F5"/>
    <w:rsid w:val="007C24DE"/>
    <w:rsid w:val="007D6AA2"/>
    <w:rsid w:val="007E14EB"/>
    <w:rsid w:val="007E1D9A"/>
    <w:rsid w:val="007E6867"/>
    <w:rsid w:val="007F2EAE"/>
    <w:rsid w:val="007F4D4C"/>
    <w:rsid w:val="00803508"/>
    <w:rsid w:val="008057DD"/>
    <w:rsid w:val="00807764"/>
    <w:rsid w:val="008220B3"/>
    <w:rsid w:val="008354AB"/>
    <w:rsid w:val="008566D3"/>
    <w:rsid w:val="008578B8"/>
    <w:rsid w:val="00875688"/>
    <w:rsid w:val="00875ED8"/>
    <w:rsid w:val="00883294"/>
    <w:rsid w:val="008867AB"/>
    <w:rsid w:val="00893E8B"/>
    <w:rsid w:val="00895230"/>
    <w:rsid w:val="008A4837"/>
    <w:rsid w:val="008B23F4"/>
    <w:rsid w:val="008C54C1"/>
    <w:rsid w:val="008F6840"/>
    <w:rsid w:val="00904695"/>
    <w:rsid w:val="00906C6E"/>
    <w:rsid w:val="009075EA"/>
    <w:rsid w:val="00913466"/>
    <w:rsid w:val="0092332C"/>
    <w:rsid w:val="00932FF6"/>
    <w:rsid w:val="00970062"/>
    <w:rsid w:val="00980F0F"/>
    <w:rsid w:val="00983BE8"/>
    <w:rsid w:val="009865F5"/>
    <w:rsid w:val="009904FF"/>
    <w:rsid w:val="00996503"/>
    <w:rsid w:val="00996811"/>
    <w:rsid w:val="009A7D46"/>
    <w:rsid w:val="009B4F0A"/>
    <w:rsid w:val="009B7C82"/>
    <w:rsid w:val="009D170E"/>
    <w:rsid w:val="009D41A7"/>
    <w:rsid w:val="009E0237"/>
    <w:rsid w:val="009E407A"/>
    <w:rsid w:val="009F4ABC"/>
    <w:rsid w:val="009F7E69"/>
    <w:rsid w:val="00A03C64"/>
    <w:rsid w:val="00A0593C"/>
    <w:rsid w:val="00A13CB1"/>
    <w:rsid w:val="00A265C6"/>
    <w:rsid w:val="00A2715F"/>
    <w:rsid w:val="00A31425"/>
    <w:rsid w:val="00A429A4"/>
    <w:rsid w:val="00A5472D"/>
    <w:rsid w:val="00A6730B"/>
    <w:rsid w:val="00A67DE7"/>
    <w:rsid w:val="00A751FE"/>
    <w:rsid w:val="00A75A63"/>
    <w:rsid w:val="00A81CFC"/>
    <w:rsid w:val="00AC7ACD"/>
    <w:rsid w:val="00AD0292"/>
    <w:rsid w:val="00AE3984"/>
    <w:rsid w:val="00AE5BD6"/>
    <w:rsid w:val="00AE725D"/>
    <w:rsid w:val="00B01CC9"/>
    <w:rsid w:val="00B225B0"/>
    <w:rsid w:val="00B23311"/>
    <w:rsid w:val="00B26659"/>
    <w:rsid w:val="00B32CBB"/>
    <w:rsid w:val="00B50657"/>
    <w:rsid w:val="00B77B9F"/>
    <w:rsid w:val="00B83F52"/>
    <w:rsid w:val="00B92388"/>
    <w:rsid w:val="00B93CD2"/>
    <w:rsid w:val="00B942C1"/>
    <w:rsid w:val="00BA0D70"/>
    <w:rsid w:val="00BA2E80"/>
    <w:rsid w:val="00BA3B41"/>
    <w:rsid w:val="00BA3B6E"/>
    <w:rsid w:val="00BB17BC"/>
    <w:rsid w:val="00BB5D9B"/>
    <w:rsid w:val="00BC0019"/>
    <w:rsid w:val="00BE3C9D"/>
    <w:rsid w:val="00BE41E7"/>
    <w:rsid w:val="00BE681E"/>
    <w:rsid w:val="00BF0618"/>
    <w:rsid w:val="00BF0775"/>
    <w:rsid w:val="00BF4E90"/>
    <w:rsid w:val="00C12C58"/>
    <w:rsid w:val="00C17F62"/>
    <w:rsid w:val="00C26195"/>
    <w:rsid w:val="00C37313"/>
    <w:rsid w:val="00C50D72"/>
    <w:rsid w:val="00C52AB0"/>
    <w:rsid w:val="00C75340"/>
    <w:rsid w:val="00C84582"/>
    <w:rsid w:val="00C8699C"/>
    <w:rsid w:val="00C9044C"/>
    <w:rsid w:val="00C94D27"/>
    <w:rsid w:val="00CA0F33"/>
    <w:rsid w:val="00CA268D"/>
    <w:rsid w:val="00CA6340"/>
    <w:rsid w:val="00CC0D9D"/>
    <w:rsid w:val="00CC6DC9"/>
    <w:rsid w:val="00CD3E17"/>
    <w:rsid w:val="00CE016D"/>
    <w:rsid w:val="00CE517C"/>
    <w:rsid w:val="00CF013C"/>
    <w:rsid w:val="00CF06A5"/>
    <w:rsid w:val="00CF5E42"/>
    <w:rsid w:val="00D0004C"/>
    <w:rsid w:val="00D13E56"/>
    <w:rsid w:val="00D20970"/>
    <w:rsid w:val="00D23203"/>
    <w:rsid w:val="00D331A0"/>
    <w:rsid w:val="00D4707F"/>
    <w:rsid w:val="00D533FD"/>
    <w:rsid w:val="00D54000"/>
    <w:rsid w:val="00D83250"/>
    <w:rsid w:val="00DA2D53"/>
    <w:rsid w:val="00DB1BF9"/>
    <w:rsid w:val="00DB222B"/>
    <w:rsid w:val="00DB2F03"/>
    <w:rsid w:val="00DC155B"/>
    <w:rsid w:val="00DC239B"/>
    <w:rsid w:val="00DC4048"/>
    <w:rsid w:val="00DC5145"/>
    <w:rsid w:val="00DC5825"/>
    <w:rsid w:val="00DC67B1"/>
    <w:rsid w:val="00DD3AF1"/>
    <w:rsid w:val="00DE5FB9"/>
    <w:rsid w:val="00DF025F"/>
    <w:rsid w:val="00DF1565"/>
    <w:rsid w:val="00E1293E"/>
    <w:rsid w:val="00E23466"/>
    <w:rsid w:val="00E26532"/>
    <w:rsid w:val="00E353AF"/>
    <w:rsid w:val="00E47060"/>
    <w:rsid w:val="00E613B3"/>
    <w:rsid w:val="00E778FD"/>
    <w:rsid w:val="00E8290A"/>
    <w:rsid w:val="00E82EB7"/>
    <w:rsid w:val="00E83C04"/>
    <w:rsid w:val="00EA45BE"/>
    <w:rsid w:val="00EA6ECC"/>
    <w:rsid w:val="00ED18A0"/>
    <w:rsid w:val="00EE0FEA"/>
    <w:rsid w:val="00EF6899"/>
    <w:rsid w:val="00F01AA4"/>
    <w:rsid w:val="00F146B5"/>
    <w:rsid w:val="00F21518"/>
    <w:rsid w:val="00F22F82"/>
    <w:rsid w:val="00F46231"/>
    <w:rsid w:val="00F504F0"/>
    <w:rsid w:val="00F51787"/>
    <w:rsid w:val="00F72316"/>
    <w:rsid w:val="00F85841"/>
    <w:rsid w:val="00F96502"/>
    <w:rsid w:val="00FB7BFA"/>
    <w:rsid w:val="00FC2BF7"/>
    <w:rsid w:val="00FE570B"/>
    <w:rsid w:val="00FE6502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1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0618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0618"/>
    <w:rPr>
      <w:rFonts w:ascii="Times New Roman" w:eastAsia="MS Mincho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618"/>
    <w:pPr>
      <w:spacing w:after="120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61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1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0618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0618"/>
    <w:rPr>
      <w:rFonts w:ascii="Times New Roman" w:eastAsia="MS Mincho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0618"/>
    <w:pPr>
      <w:spacing w:after="120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061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RESHA</dc:creator>
  <cp:lastModifiedBy>Harry28</cp:lastModifiedBy>
  <cp:revision>13</cp:revision>
  <cp:lastPrinted>2018-02-08T07:42:00Z</cp:lastPrinted>
  <dcterms:created xsi:type="dcterms:W3CDTF">2017-10-25T14:04:00Z</dcterms:created>
  <dcterms:modified xsi:type="dcterms:W3CDTF">2018-02-08T07:42:00Z</dcterms:modified>
</cp:coreProperties>
</file>