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C" w:rsidRPr="000572C7" w:rsidRDefault="00B069B9" w:rsidP="000572C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RINGKASAN</w:t>
      </w:r>
    </w:p>
    <w:p w:rsidR="00B069B9" w:rsidRDefault="00303C99" w:rsidP="00663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9B9" w:rsidRPr="00B069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DYO SEPT IKHTRIMAN (NPM 1210016211035) STUDI KEBERADAAN BORAKS PADA BEBERAPA WARUNG PEMPEK IKAN DI KOTA PADANG. </w:t>
      </w:r>
      <w:r w:rsidR="00B069B9" w:rsidRPr="00B069B9">
        <w:rPr>
          <w:rFonts w:ascii="Times New Roman" w:hAnsi="Times New Roman" w:cs="Times New Roman"/>
          <w:bCs/>
          <w:sz w:val="24"/>
          <w:szCs w:val="24"/>
          <w:lang w:val="id-ID"/>
        </w:rPr>
        <w:t>Dibawah bimbingan ibu Dr. Ir. Yusra, M.Si dan bapak Ir. Yempita Efendi, M.S. Penelitian dilaksanakan pada bulan Maret 2017 di Laboratorium Kopertis wilayah X dan laboratorium Penelitian Fakultas Perikanan dan Kelautan</w:t>
      </w:r>
      <w:r w:rsidR="00B069B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B069B9" w:rsidRPr="003717AD" w:rsidRDefault="00B069B9" w:rsidP="00663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Penelitian ini bertujuan untuk menentukan ada atau tidaknya kandungan boraks pada beberapa warung pempek ikan di Kota Padang.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yang digunakan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275D05">
        <w:rPr>
          <w:rFonts w:ascii="Times New Roman" w:hAnsi="Times New Roman" w:cs="Times New Roman"/>
          <w:sz w:val="24"/>
          <w:szCs w:val="24"/>
        </w:rPr>
        <w:t>tode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75D0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9F0A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0A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F0A75">
        <w:rPr>
          <w:rFonts w:ascii="Times New Roman" w:hAnsi="Times New Roman" w:cs="Times New Roman"/>
          <w:sz w:val="24"/>
          <w:szCs w:val="24"/>
        </w:rPr>
        <w:t xml:space="preserve"> di Kota Padang. </w:t>
      </w:r>
      <w:proofErr w:type="spellStart"/>
      <w:r w:rsidR="009F0A75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9F0A7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purposive sampling.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</w:t>
      </w:r>
      <w:r w:rsidR="00275D0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di 5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>pempek ikan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Alai,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</w:t>
      </w:r>
      <w:r w:rsidR="00275D0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3717AD">
        <w:rPr>
          <w:rFonts w:ascii="Times New Roman" w:hAnsi="Times New Roman" w:cs="Times New Roman"/>
          <w:sz w:val="24"/>
          <w:szCs w:val="24"/>
        </w:rPr>
        <w:t>angilun</w:t>
      </w:r>
      <w:proofErr w:type="spellEnd"/>
      <w:r w:rsidR="00371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7AD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37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7AD">
        <w:rPr>
          <w:rFonts w:ascii="Times New Roman" w:hAnsi="Times New Roman" w:cs="Times New Roman"/>
          <w:sz w:val="24"/>
          <w:szCs w:val="24"/>
        </w:rPr>
        <w:t>Tabing</w:t>
      </w:r>
      <w:proofErr w:type="spellEnd"/>
      <w:r w:rsidR="003717AD">
        <w:rPr>
          <w:rFonts w:ascii="Times New Roman" w:hAnsi="Times New Roman" w:cs="Times New Roman"/>
          <w:sz w:val="24"/>
          <w:szCs w:val="24"/>
        </w:rPr>
        <w:t>.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</w:t>
      </w:r>
      <w:r w:rsidR="00275D05">
        <w:rPr>
          <w:rFonts w:ascii="Times New Roman" w:hAnsi="Times New Roman" w:cs="Times New Roman"/>
          <w:sz w:val="24"/>
          <w:szCs w:val="24"/>
        </w:rPr>
        <w:t xml:space="preserve">mbilan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 atas beberapa pertimbangan seperti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5D05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275D05">
        <w:rPr>
          <w:rFonts w:ascii="Times New Roman" w:hAnsi="Times New Roman" w:cs="Times New Roman"/>
          <w:sz w:val="24"/>
          <w:szCs w:val="24"/>
        </w:rPr>
        <w:t xml:space="preserve"> 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didatangi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Sampel yang digunakan adalah pempek ikan yang setengah jadi yaitu pempek yang telah direbus tapi belum digor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>eng. Parameter yang di</w:t>
      </w: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275D05">
        <w:rPr>
          <w:rFonts w:ascii="Times New Roman" w:hAnsi="Times New Roman" w:cs="Times New Roman"/>
          <w:sz w:val="24"/>
          <w:szCs w:val="24"/>
          <w:lang w:val="id-ID"/>
        </w:rPr>
        <w:t xml:space="preserve"> terdiri dari uji kimia yakni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analisa kualitatif boraks dan uji organoleptik.</w:t>
      </w:r>
    </w:p>
    <w:p w:rsidR="000572C7" w:rsidRPr="00940AE3" w:rsidRDefault="00275D05" w:rsidP="0066393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940AE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069B9">
        <w:rPr>
          <w:rFonts w:asciiTheme="majorBidi" w:hAnsiTheme="majorBidi" w:cstheme="majorBidi"/>
          <w:sz w:val="24"/>
          <w:szCs w:val="24"/>
          <w:lang w:val="id-ID"/>
        </w:rPr>
        <w:t>uji kandungan boraks pada pempek ikan yang berada di beberapa warung di Kota Padang</w:t>
      </w:r>
      <w:r w:rsidR="00940AE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diketahui bahwa </w:t>
      </w:r>
      <w:r w:rsidR="00940AE3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B069B9">
        <w:rPr>
          <w:rFonts w:asciiTheme="majorBidi" w:hAnsiTheme="majorBidi" w:cstheme="majorBidi"/>
          <w:sz w:val="24"/>
          <w:szCs w:val="24"/>
          <w:lang w:val="id-ID"/>
        </w:rPr>
        <w:t>eluruh sampel tidak mengandung boraks. Berdasarkan uji organoleptik rata-rata parameter kenampakan 3,77, aroma 3,66, rasa 3,78, warna 3,69 dan tekstur 3,78.</w:t>
      </w:r>
      <w:r w:rsidR="0066393C">
        <w:rPr>
          <w:rFonts w:asciiTheme="majorBidi" w:hAnsiTheme="majorBidi" w:cstheme="majorBidi"/>
          <w:sz w:val="24"/>
          <w:szCs w:val="24"/>
          <w:lang w:val="id-ID"/>
        </w:rPr>
        <w:t xml:space="preserve"> Faktor-faktor yang menyebabkan perbedaan skor pada setiap parameternya adalah dari komposisi, bahan, </w:t>
      </w:r>
      <w:r w:rsidR="000E2116">
        <w:rPr>
          <w:rFonts w:asciiTheme="majorBidi" w:hAnsiTheme="majorBidi" w:cstheme="majorBidi"/>
          <w:sz w:val="24"/>
          <w:szCs w:val="24"/>
          <w:lang w:val="id-ID"/>
        </w:rPr>
        <w:t>bumbu dan keterampilan pengolahan</w:t>
      </w:r>
      <w:bookmarkStart w:id="0" w:name="_GoBack"/>
      <w:bookmarkEnd w:id="0"/>
      <w:r w:rsidR="0066393C">
        <w:rPr>
          <w:rFonts w:asciiTheme="majorBidi" w:hAnsiTheme="majorBidi" w:cstheme="majorBidi"/>
          <w:sz w:val="24"/>
          <w:szCs w:val="24"/>
          <w:lang w:val="id-ID"/>
        </w:rPr>
        <w:t xml:space="preserve"> berbeda pada setiap warung.</w:t>
      </w:r>
    </w:p>
    <w:sectPr w:rsidR="000572C7" w:rsidRPr="00940AE3" w:rsidSect="00C82013">
      <w:footerReference w:type="default" r:id="rId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6E" w:rsidRDefault="00870A6E" w:rsidP="000572C7">
      <w:pPr>
        <w:spacing w:after="0" w:line="240" w:lineRule="auto"/>
      </w:pPr>
      <w:r>
        <w:separator/>
      </w:r>
    </w:p>
  </w:endnote>
  <w:endnote w:type="continuationSeparator" w:id="0">
    <w:p w:rsidR="00870A6E" w:rsidRDefault="00870A6E" w:rsidP="0005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791172"/>
      <w:docPartObj>
        <w:docPartGallery w:val="Page Numbers (Bottom of Page)"/>
        <w:docPartUnique/>
      </w:docPartObj>
    </w:sdtPr>
    <w:sdtEndPr/>
    <w:sdtContent>
      <w:p w:rsidR="000572C7" w:rsidRDefault="000572C7">
        <w:pPr>
          <w:pStyle w:val="Footer"/>
          <w:jc w:val="right"/>
        </w:pPr>
        <w:proofErr w:type="gramStart"/>
        <w:r>
          <w:t>ii</w:t>
        </w:r>
        <w:proofErr w:type="gramEnd"/>
      </w:p>
    </w:sdtContent>
  </w:sdt>
  <w:p w:rsidR="000572C7" w:rsidRDefault="0005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6E" w:rsidRDefault="00870A6E" w:rsidP="000572C7">
      <w:pPr>
        <w:spacing w:after="0" w:line="240" w:lineRule="auto"/>
      </w:pPr>
      <w:r>
        <w:separator/>
      </w:r>
    </w:p>
  </w:footnote>
  <w:footnote w:type="continuationSeparator" w:id="0">
    <w:p w:rsidR="00870A6E" w:rsidRDefault="00870A6E" w:rsidP="0005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9"/>
    <w:rsid w:val="00040B49"/>
    <w:rsid w:val="0005245C"/>
    <w:rsid w:val="000572C7"/>
    <w:rsid w:val="000E2116"/>
    <w:rsid w:val="00117CDC"/>
    <w:rsid w:val="001F05EF"/>
    <w:rsid w:val="00275D05"/>
    <w:rsid w:val="00303C99"/>
    <w:rsid w:val="00307183"/>
    <w:rsid w:val="003717AD"/>
    <w:rsid w:val="003C554B"/>
    <w:rsid w:val="004C2ECE"/>
    <w:rsid w:val="00552D37"/>
    <w:rsid w:val="005E5A4C"/>
    <w:rsid w:val="00604865"/>
    <w:rsid w:val="0066393C"/>
    <w:rsid w:val="007411B9"/>
    <w:rsid w:val="00816D7C"/>
    <w:rsid w:val="00817577"/>
    <w:rsid w:val="00870A6E"/>
    <w:rsid w:val="00940AE3"/>
    <w:rsid w:val="009F0A75"/>
    <w:rsid w:val="009F68A2"/>
    <w:rsid w:val="00B069B9"/>
    <w:rsid w:val="00BD009D"/>
    <w:rsid w:val="00C82013"/>
    <w:rsid w:val="00CC0A69"/>
    <w:rsid w:val="00E40601"/>
    <w:rsid w:val="00F22CD5"/>
    <w:rsid w:val="00F57AB0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4E521-A289-426F-A9BD-A49E6A9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2C7"/>
  </w:style>
  <w:style w:type="paragraph" w:styleId="Footer">
    <w:name w:val="footer"/>
    <w:basedOn w:val="Normal"/>
    <w:link w:val="FooterChar"/>
    <w:uiPriority w:val="99"/>
    <w:unhideWhenUsed/>
    <w:rsid w:val="0005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intan yustika yustika</cp:lastModifiedBy>
  <cp:revision>9</cp:revision>
  <dcterms:created xsi:type="dcterms:W3CDTF">2018-01-25T22:13:00Z</dcterms:created>
  <dcterms:modified xsi:type="dcterms:W3CDTF">2018-03-04T23:50:00Z</dcterms:modified>
</cp:coreProperties>
</file>