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0D" w:rsidRPr="00792E3D" w:rsidRDefault="0028180D" w:rsidP="002634D8">
      <w:pPr>
        <w:shd w:val="clear" w:color="auto" w:fill="FFFFFF" w:themeFill="background1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2E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</w:p>
    <w:p w:rsidR="002634D8" w:rsidRPr="00792E3D" w:rsidRDefault="002634D8" w:rsidP="002634D8">
      <w:pPr>
        <w:shd w:val="clear" w:color="auto" w:fill="FFFFFF" w:themeFill="background1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34D8" w:rsidRPr="00792E3D" w:rsidRDefault="002634D8" w:rsidP="003B22C8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22C8" w:rsidRPr="00BA5AFC" w:rsidRDefault="003B22C8" w:rsidP="003B22C8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Admin, 2016. Alat Pelindung Diri. Dia</w:t>
      </w:r>
      <w:r w:rsidR="00A02F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kses</w:t>
      </w:r>
      <w:r w:rsidRPr="00792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4C73" w:rsidRPr="00792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17 April dari situs </w:t>
      </w:r>
      <w:hyperlink r:id="rId7" w:history="1">
        <w:r w:rsidR="00BA5AFC" w:rsidRPr="00BA5AF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http://mandirikaryateknindo.co.id</w:t>
        </w:r>
      </w:hyperlink>
    </w:p>
    <w:p w:rsidR="00BA5AFC" w:rsidRPr="00BA5AFC" w:rsidRDefault="00BA5AFC" w:rsidP="003B22C8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AFC" w:rsidRPr="00792E3D" w:rsidRDefault="00BA5AFC" w:rsidP="003B22C8">
      <w:pPr>
        <w:shd w:val="clear" w:color="auto" w:fill="FFFFFF" w:themeFill="background1"/>
        <w:spacing w:after="0" w:line="240" w:lineRule="auto"/>
        <w:ind w:left="1134" w:hanging="11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Budiharjo, S. 2006.  Tingkatan Pelayanan Prima, DKP Angkat Syahbandar Perikanan.  Departemen Kelautan dan Perikanan republik Indonesia. http:/www.dkp.go.id/ yang direkam pada 16 Desember 2007 02:12:38 GMT.</w:t>
      </w:r>
    </w:p>
    <w:p w:rsidR="00D42F7B" w:rsidRPr="00792E3D" w:rsidRDefault="00D42F7B" w:rsidP="00C42449">
      <w:pPr>
        <w:pStyle w:val="Default"/>
        <w:shd w:val="clear" w:color="auto" w:fill="FFFFFF" w:themeFill="background1"/>
        <w:tabs>
          <w:tab w:val="left" w:pos="1560"/>
        </w:tabs>
        <w:jc w:val="both"/>
        <w:rPr>
          <w:bCs/>
          <w:color w:val="000000" w:themeColor="text1"/>
        </w:rPr>
      </w:pPr>
    </w:p>
    <w:p w:rsidR="009429D0" w:rsidRPr="00792E3D" w:rsidRDefault="00994798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  <w:r w:rsidRPr="00792E3D">
        <w:rPr>
          <w:bCs/>
          <w:color w:val="000000" w:themeColor="text1"/>
          <w:lang w:val="en-US"/>
        </w:rPr>
        <w:t>Departemen Perhubungan. 1992. Undang-Undang Republik Indonesia nomor 21 tahun 1992 tentang Pelayaran.</w:t>
      </w:r>
      <w:r w:rsidR="009429D0" w:rsidRPr="00792E3D">
        <w:rPr>
          <w:bCs/>
          <w:color w:val="000000" w:themeColor="text1"/>
        </w:rPr>
        <w:t>.</w:t>
      </w:r>
    </w:p>
    <w:p w:rsidR="009429D0" w:rsidRPr="00792E3D" w:rsidRDefault="009429D0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</w:p>
    <w:p w:rsidR="009B5CC7" w:rsidRPr="00792E3D" w:rsidRDefault="00994798" w:rsidP="002634D8">
      <w:pPr>
        <w:pStyle w:val="Default"/>
        <w:shd w:val="clear" w:color="auto" w:fill="FFFFFF" w:themeFill="background1"/>
        <w:tabs>
          <w:tab w:val="left" w:pos="1276"/>
          <w:tab w:val="left" w:pos="2127"/>
        </w:tabs>
        <w:ind w:left="851" w:hanging="851"/>
        <w:jc w:val="both"/>
        <w:rPr>
          <w:bCs/>
          <w:color w:val="000000" w:themeColor="text1"/>
          <w:lang w:val="en-US"/>
        </w:rPr>
      </w:pPr>
      <w:r w:rsidRPr="00792E3D">
        <w:rPr>
          <w:bCs/>
          <w:color w:val="000000" w:themeColor="text1"/>
          <w:lang w:val="en-US"/>
        </w:rPr>
        <w:t xml:space="preserve">Departemen Perhubungan 2008. Tentang Undang-Undang </w:t>
      </w:r>
      <w:r w:rsidR="00364182" w:rsidRPr="00792E3D">
        <w:rPr>
          <w:bCs/>
          <w:color w:val="000000" w:themeColor="text1"/>
          <w:lang w:val="en-US"/>
        </w:rPr>
        <w:t>N</w:t>
      </w:r>
      <w:r w:rsidRPr="00792E3D">
        <w:rPr>
          <w:bCs/>
          <w:color w:val="000000" w:themeColor="text1"/>
          <w:lang w:val="en-US"/>
        </w:rPr>
        <w:t>omor 17 Tahun 2008 Tentang Pelayaran.</w:t>
      </w:r>
    </w:p>
    <w:p w:rsidR="00994798" w:rsidRPr="00040D2C" w:rsidRDefault="00994798" w:rsidP="00040D2C">
      <w:pPr>
        <w:pStyle w:val="Default"/>
        <w:shd w:val="clear" w:color="auto" w:fill="FFFFFF" w:themeFill="background1"/>
        <w:tabs>
          <w:tab w:val="left" w:pos="1276"/>
        </w:tabs>
        <w:jc w:val="both"/>
        <w:rPr>
          <w:bCs/>
          <w:color w:val="000000" w:themeColor="text1"/>
        </w:rPr>
      </w:pPr>
    </w:p>
    <w:p w:rsidR="00994798" w:rsidRPr="00792E3D" w:rsidRDefault="00994798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  <w:lang w:val="en-US"/>
        </w:rPr>
      </w:pPr>
      <w:r w:rsidRPr="00792E3D">
        <w:rPr>
          <w:bCs/>
          <w:color w:val="000000" w:themeColor="text1"/>
          <w:lang w:val="en-US"/>
        </w:rPr>
        <w:t>International Labor Organization</w:t>
      </w:r>
      <w:r w:rsidR="007D1D57" w:rsidRPr="00792E3D">
        <w:rPr>
          <w:bCs/>
          <w:color w:val="000000" w:themeColor="text1"/>
          <w:lang w:val="en-US"/>
        </w:rPr>
        <w:t xml:space="preserve"> and Food Agriculture Organization 2006, Code of Safety For Fishermen and Fishing Vessels 2005 Part B . Safety and Health Requirements for the Construction and Equipment of Fishing Vessels London</w:t>
      </w:r>
    </w:p>
    <w:p w:rsidR="007D1D57" w:rsidRPr="00792E3D" w:rsidRDefault="007D1D57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  <w:lang w:val="en-US"/>
        </w:rPr>
      </w:pPr>
    </w:p>
    <w:p w:rsidR="007D1D57" w:rsidRPr="00792E3D" w:rsidRDefault="007D1D57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auto"/>
        </w:rPr>
      </w:pPr>
      <w:r w:rsidRPr="00792E3D">
        <w:rPr>
          <w:bCs/>
          <w:color w:val="auto"/>
          <w:lang w:val="en-US"/>
        </w:rPr>
        <w:t>Intenational Convention for the Safety of Life at sea (SOLAS) , 1974.</w:t>
      </w:r>
    </w:p>
    <w:p w:rsidR="007D1D57" w:rsidRPr="00792E3D" w:rsidRDefault="007D1D57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  <w:lang w:val="en-US"/>
        </w:rPr>
      </w:pPr>
    </w:p>
    <w:p w:rsidR="007D1D57" w:rsidRPr="00792E3D" w:rsidRDefault="007D1D57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  <w:lang w:val="en-US"/>
        </w:rPr>
      </w:pPr>
      <w:r w:rsidRPr="00792E3D">
        <w:rPr>
          <w:bCs/>
          <w:color w:val="000000" w:themeColor="text1"/>
          <w:lang w:val="en-US"/>
        </w:rPr>
        <w:t>Irman,M dan Achmad,S. 2011. Prinsip-Prinsip Hukum Perkapalan dan Perundang-Undangan Perikanan.</w:t>
      </w:r>
    </w:p>
    <w:p w:rsidR="007D1D57" w:rsidRPr="00792E3D" w:rsidRDefault="007D1D57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  <w:lang w:val="en-US"/>
        </w:rPr>
      </w:pPr>
    </w:p>
    <w:p w:rsidR="007D1D57" w:rsidRPr="00792E3D" w:rsidRDefault="007D1D57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  <w:lang w:val="en-US"/>
        </w:rPr>
      </w:pPr>
      <w:r w:rsidRPr="00792E3D">
        <w:rPr>
          <w:bCs/>
          <w:color w:val="000000" w:themeColor="text1"/>
          <w:lang w:val="en-US"/>
        </w:rPr>
        <w:t xml:space="preserve">Jurnal Keselamatan Kerja Kapal Penangkap Ikan, Tinjauan </w:t>
      </w:r>
    </w:p>
    <w:p w:rsidR="007D1D57" w:rsidRPr="00792E3D" w:rsidRDefault="007D1D57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  <w:lang w:val="en-US"/>
        </w:rPr>
      </w:pPr>
    </w:p>
    <w:p w:rsidR="007D1D57" w:rsidRDefault="007D1D57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  <w:r w:rsidRPr="00792E3D">
        <w:rPr>
          <w:bCs/>
          <w:color w:val="000000" w:themeColor="text1"/>
          <w:lang w:val="en-US"/>
        </w:rPr>
        <w:t>Mosse</w:t>
      </w:r>
      <w:r w:rsidR="00E278FC" w:rsidRPr="00792E3D">
        <w:rPr>
          <w:bCs/>
          <w:color w:val="000000" w:themeColor="text1"/>
          <w:lang w:val="en-US"/>
        </w:rPr>
        <w:t>s</w:t>
      </w:r>
      <w:r w:rsidRPr="00792E3D">
        <w:rPr>
          <w:bCs/>
          <w:color w:val="000000" w:themeColor="text1"/>
          <w:lang w:val="en-US"/>
        </w:rPr>
        <w:t>,2011. Peralatan keselama</w:t>
      </w:r>
      <w:r w:rsidR="00A02FB4">
        <w:rPr>
          <w:bCs/>
          <w:color w:val="000000" w:themeColor="text1"/>
          <w:lang w:val="en-US"/>
        </w:rPr>
        <w:t>tan Kerja Utama di Kapal Di</w:t>
      </w:r>
      <w:r w:rsidR="00A02FB4">
        <w:rPr>
          <w:bCs/>
          <w:color w:val="000000" w:themeColor="text1"/>
        </w:rPr>
        <w:t>akses</w:t>
      </w:r>
      <w:r w:rsidRPr="00792E3D">
        <w:rPr>
          <w:bCs/>
          <w:color w:val="000000" w:themeColor="text1"/>
          <w:lang w:val="en-US"/>
        </w:rPr>
        <w:t xml:space="preserve"> 8 Januari 2016 dari Situs  http/www.maritim</w:t>
      </w:r>
      <w:r w:rsidR="00E278FC" w:rsidRPr="00792E3D">
        <w:rPr>
          <w:bCs/>
          <w:color w:val="000000" w:themeColor="text1"/>
          <w:lang w:val="en-US"/>
        </w:rPr>
        <w:t>eword.web.id.</w:t>
      </w:r>
    </w:p>
    <w:p w:rsidR="008D44D1" w:rsidRPr="008D44D1" w:rsidRDefault="008D44D1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</w:p>
    <w:p w:rsidR="008D44D1" w:rsidRDefault="008D44D1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Peraturan Menteri Tenaga Kerja dan Transmigrasirepublik Indonesia Nomor 7 tahun 2010 tentang alat Pelindung Diri.</w:t>
      </w:r>
    </w:p>
    <w:p w:rsidR="00DF71CC" w:rsidRDefault="00DF71CC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</w:p>
    <w:p w:rsidR="00DF71CC" w:rsidRPr="008D44D1" w:rsidRDefault="00DF71CC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Poerwanto, 1987. Keselamatan Kerja Yayasan Neptune. Semarang</w:t>
      </w:r>
    </w:p>
    <w:p w:rsidR="009D08E5" w:rsidRPr="009D08E5" w:rsidRDefault="009D08E5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</w:p>
    <w:p w:rsidR="00792E3D" w:rsidRDefault="009D08E5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Putra G.L, 2010. Secoci Kapal. Dia</w:t>
      </w:r>
      <w:r w:rsidR="00A02FB4">
        <w:rPr>
          <w:bCs/>
          <w:color w:val="000000" w:themeColor="text1"/>
        </w:rPr>
        <w:t>kses</w:t>
      </w:r>
      <w:r>
        <w:rPr>
          <w:bCs/>
          <w:color w:val="000000" w:themeColor="text1"/>
        </w:rPr>
        <w:t xml:space="preserve"> 20 Mei 2017 dari Situs </w:t>
      </w:r>
      <w:r w:rsidRPr="009D08E5">
        <w:rPr>
          <w:bCs/>
          <w:color w:val="000000" w:themeColor="text1"/>
        </w:rPr>
        <w:t>http://gerrynaval.blogspot.co.id/2010/12/sekoci-kapal.html</w:t>
      </w:r>
    </w:p>
    <w:p w:rsidR="009D08E5" w:rsidRPr="00792E3D" w:rsidRDefault="009D08E5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</w:p>
    <w:p w:rsidR="00792E3D" w:rsidRPr="00792E3D" w:rsidRDefault="00097942" w:rsidP="00792E3D">
      <w:pPr>
        <w:pStyle w:val="ListParagraph"/>
        <w:spacing w:line="276" w:lineRule="auto"/>
        <w:ind w:left="709" w:hanging="709"/>
        <w:rPr>
          <w:lang w:val="id-ID"/>
        </w:rPr>
      </w:pPr>
      <w:r w:rsidRPr="00792E3D">
        <w:rPr>
          <w:bCs/>
          <w:color w:val="000000" w:themeColor="text1"/>
        </w:rPr>
        <w:t>Ru</w:t>
      </w:r>
      <w:r w:rsidR="00792E3D" w:rsidRPr="00792E3D">
        <w:rPr>
          <w:bCs/>
          <w:color w:val="000000" w:themeColor="text1"/>
        </w:rPr>
        <w:t>gianto, MT, 2014. Penggunaan Alat Pelindung Diri (APD) Standart Saat Kerja Praktik.  Di</w:t>
      </w:r>
      <w:r w:rsidR="00A02FB4">
        <w:rPr>
          <w:bCs/>
          <w:color w:val="000000" w:themeColor="text1"/>
          <w:lang w:val="id-ID"/>
        </w:rPr>
        <w:t>akses</w:t>
      </w:r>
      <w:r w:rsidR="00792E3D" w:rsidRPr="00792E3D">
        <w:rPr>
          <w:bCs/>
          <w:color w:val="000000" w:themeColor="text1"/>
        </w:rPr>
        <w:t xml:space="preserve"> 17 April 2017 dari Situs </w:t>
      </w:r>
      <w:r w:rsidR="00792E3D" w:rsidRPr="00792E3D">
        <w:rPr>
          <w:lang w:val="id-ID"/>
        </w:rPr>
        <w:t>http://www.vedcmalang.com</w:t>
      </w:r>
    </w:p>
    <w:p w:rsidR="00097942" w:rsidRPr="00792E3D" w:rsidRDefault="00097942" w:rsidP="00792E3D">
      <w:pPr>
        <w:pStyle w:val="Default"/>
        <w:shd w:val="clear" w:color="auto" w:fill="FFFFFF" w:themeFill="background1"/>
        <w:tabs>
          <w:tab w:val="left" w:pos="1276"/>
        </w:tabs>
        <w:jc w:val="both"/>
        <w:rPr>
          <w:bCs/>
          <w:color w:val="000000" w:themeColor="text1"/>
        </w:rPr>
      </w:pPr>
    </w:p>
    <w:p w:rsidR="00994798" w:rsidRPr="00792E3D" w:rsidRDefault="00972AE8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  <w:r w:rsidRPr="00792E3D">
        <w:rPr>
          <w:bCs/>
          <w:color w:val="000000" w:themeColor="text1"/>
          <w:lang w:val="en-US"/>
        </w:rPr>
        <w:t>Sadhori, N. 1985.Teknik Penangkapan Ikan . Angkasa. Bandung</w:t>
      </w:r>
    </w:p>
    <w:p w:rsidR="00C42449" w:rsidRDefault="00C42449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</w:p>
    <w:p w:rsidR="00040D2C" w:rsidRPr="00792E3D" w:rsidRDefault="00040D2C" w:rsidP="00040D2C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auto"/>
        </w:rPr>
      </w:pPr>
      <w:r w:rsidRPr="00792E3D">
        <w:rPr>
          <w:bCs/>
          <w:color w:val="auto"/>
          <w:lang w:val="en-US"/>
        </w:rPr>
        <w:lastRenderedPageBreak/>
        <w:t>Setia.</w:t>
      </w:r>
      <w:r>
        <w:rPr>
          <w:bCs/>
          <w:color w:val="auto"/>
        </w:rPr>
        <w:t>H.</w:t>
      </w:r>
      <w:r w:rsidRPr="00792E3D">
        <w:rPr>
          <w:bCs/>
          <w:color w:val="auto"/>
          <w:lang w:val="en-US"/>
        </w:rPr>
        <w:t xml:space="preserve">T, 2008. Undang-Undang Republik Indonesia Pelayaran Nomor 17 </w:t>
      </w:r>
      <w:r w:rsidRPr="00792E3D">
        <w:rPr>
          <w:bCs/>
          <w:color w:val="auto"/>
        </w:rPr>
        <w:t>T</w:t>
      </w:r>
      <w:r w:rsidRPr="00792E3D">
        <w:rPr>
          <w:bCs/>
          <w:color w:val="auto"/>
          <w:lang w:val="en-US"/>
        </w:rPr>
        <w:t>ahun 2008</w:t>
      </w:r>
      <w:r w:rsidRPr="00792E3D">
        <w:rPr>
          <w:bCs/>
          <w:color w:val="auto"/>
        </w:rPr>
        <w:t xml:space="preserve"> Tentang Pelayaran.</w:t>
      </w:r>
    </w:p>
    <w:p w:rsidR="00040D2C" w:rsidRPr="00792E3D" w:rsidRDefault="00040D2C" w:rsidP="002634D8">
      <w:pPr>
        <w:pStyle w:val="Default"/>
        <w:shd w:val="clear" w:color="auto" w:fill="FFFFFF" w:themeFill="background1"/>
        <w:tabs>
          <w:tab w:val="left" w:pos="1276"/>
        </w:tabs>
        <w:ind w:left="851" w:hanging="851"/>
        <w:jc w:val="both"/>
        <w:rPr>
          <w:bCs/>
          <w:color w:val="000000" w:themeColor="text1"/>
        </w:rPr>
      </w:pPr>
    </w:p>
    <w:p w:rsidR="00C42449" w:rsidRDefault="00C42449" w:rsidP="00C42449">
      <w:pPr>
        <w:pStyle w:val="Default"/>
        <w:shd w:val="clear" w:color="auto" w:fill="FFFFFF" w:themeFill="background1"/>
        <w:tabs>
          <w:tab w:val="left" w:pos="1560"/>
        </w:tabs>
        <w:ind w:left="851" w:hanging="851"/>
        <w:jc w:val="both"/>
        <w:rPr>
          <w:bCs/>
          <w:color w:val="auto"/>
        </w:rPr>
      </w:pPr>
      <w:r w:rsidRPr="00792E3D">
        <w:rPr>
          <w:bCs/>
          <w:color w:val="auto"/>
        </w:rPr>
        <w:t>Silalahi,</w:t>
      </w:r>
      <w:r w:rsidRPr="00792E3D">
        <w:rPr>
          <w:bCs/>
          <w:color w:val="auto"/>
          <w:lang w:val="en-US"/>
        </w:rPr>
        <w:t>Bennett</w:t>
      </w:r>
      <w:r w:rsidRPr="00792E3D">
        <w:rPr>
          <w:bCs/>
          <w:color w:val="auto"/>
        </w:rPr>
        <w:t xml:space="preserve"> N.B. [dan] Silalahi,Rumondang.1991</w:t>
      </w:r>
      <w:r w:rsidRPr="00792E3D">
        <w:rPr>
          <w:bCs/>
          <w:color w:val="auto"/>
          <w:lang w:val="en-US"/>
        </w:rPr>
        <w:t xml:space="preserve">. Manajemen Keselamatan dan Kesehatan Kerja. </w:t>
      </w:r>
      <w:r w:rsidRPr="00792E3D">
        <w:rPr>
          <w:bCs/>
          <w:color w:val="auto"/>
        </w:rPr>
        <w:t>[s.l] :Pustaka Binaman Pressindo.</w:t>
      </w:r>
    </w:p>
    <w:p w:rsidR="00A02FB4" w:rsidRPr="00A02FB4" w:rsidRDefault="00A02FB4" w:rsidP="00C42449">
      <w:pPr>
        <w:pStyle w:val="Default"/>
        <w:shd w:val="clear" w:color="auto" w:fill="FFFFFF" w:themeFill="background1"/>
        <w:tabs>
          <w:tab w:val="left" w:pos="1560"/>
        </w:tabs>
        <w:ind w:left="851" w:hanging="851"/>
        <w:jc w:val="both"/>
        <w:rPr>
          <w:bCs/>
          <w:color w:val="auto"/>
        </w:rPr>
      </w:pPr>
    </w:p>
    <w:p w:rsidR="00A02FB4" w:rsidRDefault="00A02FB4" w:rsidP="00A02FB4">
      <w:pPr>
        <w:ind w:left="851" w:hanging="851"/>
      </w:pPr>
      <w:r w:rsidRPr="00A02FB4">
        <w:rPr>
          <w:rFonts w:ascii="Times New Roman" w:hAnsi="Times New Roman" w:cs="Times New Roman"/>
          <w:bCs/>
          <w:sz w:val="24"/>
          <w:szCs w:val="24"/>
        </w:rPr>
        <w:t>Sugeng K. 2009. Penyelamatan Diri di Laut (Persona</w:t>
      </w:r>
      <w:r w:rsidRPr="00BA5AFC">
        <w:rPr>
          <w:rFonts w:ascii="Times New Roman" w:hAnsi="Times New Roman" w:cs="Times New Roman"/>
          <w:bCs/>
          <w:sz w:val="24"/>
          <w:szCs w:val="24"/>
        </w:rPr>
        <w:t xml:space="preserve">l Survival)  Diakses 17 April 2017 dari Situs </w:t>
      </w:r>
      <w:hyperlink r:id="rId8" w:history="1">
        <w:r w:rsidR="00BA5AFC" w:rsidRPr="00BA5A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http://bahari7.blogspot.co.id</w:t>
        </w:r>
      </w:hyperlink>
    </w:p>
    <w:p w:rsidR="00DF71CC" w:rsidRPr="005162E6" w:rsidRDefault="00DF71CC" w:rsidP="00A02FB4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5162E6">
        <w:rPr>
          <w:rFonts w:ascii="Times New Roman" w:hAnsi="Times New Roman" w:cs="Times New Roman"/>
          <w:sz w:val="24"/>
          <w:szCs w:val="24"/>
        </w:rPr>
        <w:t>Sugiyono, 2009. Statiska untuk Penelitian Alfa Beta. Bandung.</w:t>
      </w:r>
    </w:p>
    <w:p w:rsidR="00D86C9D" w:rsidRPr="00792E3D" w:rsidRDefault="00331C47" w:rsidP="003B22C8">
      <w:pPr>
        <w:tabs>
          <w:tab w:val="left" w:pos="284"/>
          <w:tab w:val="left" w:pos="567"/>
          <w:tab w:val="left" w:pos="1418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92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Tamhar, 2011. Kese</w:t>
      </w:r>
      <w:r w:rsidR="00A02F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lamatan Kesehatan Kerja. Diakses</w:t>
      </w:r>
      <w:r w:rsidRPr="00792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13 April 2017 dari Situs </w:t>
      </w:r>
      <w:hyperlink r:id="rId9" w:history="1">
        <w:r w:rsidRPr="00792E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http://safetymigas.blogspot.co.id/2011/05/alat-pelindung-badan.html</w:t>
        </w:r>
      </w:hyperlink>
    </w:p>
    <w:p w:rsidR="00331C47" w:rsidRPr="00792E3D" w:rsidRDefault="00331C47" w:rsidP="002634D8">
      <w:pPr>
        <w:pStyle w:val="Default"/>
        <w:shd w:val="clear" w:color="auto" w:fill="FFFFFF" w:themeFill="background1"/>
        <w:tabs>
          <w:tab w:val="left" w:pos="1560"/>
        </w:tabs>
        <w:ind w:left="851" w:hanging="851"/>
        <w:jc w:val="both"/>
        <w:rPr>
          <w:bCs/>
          <w:color w:val="000000" w:themeColor="text1"/>
        </w:rPr>
      </w:pPr>
    </w:p>
    <w:p w:rsidR="0028180D" w:rsidRPr="00792E3D" w:rsidRDefault="00D86C9D" w:rsidP="003B22C8">
      <w:pPr>
        <w:pStyle w:val="Default"/>
        <w:shd w:val="clear" w:color="auto" w:fill="FFFFFF" w:themeFill="background1"/>
        <w:tabs>
          <w:tab w:val="left" w:pos="1560"/>
        </w:tabs>
        <w:ind w:left="851" w:hanging="851"/>
        <w:jc w:val="both"/>
        <w:rPr>
          <w:bCs/>
          <w:color w:val="000000" w:themeColor="text1"/>
        </w:rPr>
      </w:pPr>
      <w:r w:rsidRPr="00792E3D">
        <w:rPr>
          <w:bCs/>
          <w:color w:val="000000" w:themeColor="text1"/>
          <w:lang w:val="en-US"/>
        </w:rPr>
        <w:t>Thamrin, 2015. Manajemen Keselmatan Maritim dan Upaya Pencegahan Kecelakaan Kapal Ke Titik Nol.</w:t>
      </w:r>
    </w:p>
    <w:p w:rsidR="003B22C8" w:rsidRDefault="003B22C8" w:rsidP="003B22C8">
      <w:pPr>
        <w:pStyle w:val="Default"/>
        <w:shd w:val="clear" w:color="auto" w:fill="FFFFFF" w:themeFill="background1"/>
        <w:tabs>
          <w:tab w:val="left" w:pos="1560"/>
        </w:tabs>
        <w:ind w:left="851" w:hanging="851"/>
        <w:jc w:val="both"/>
        <w:rPr>
          <w:bCs/>
          <w:color w:val="000000" w:themeColor="text1"/>
        </w:rPr>
      </w:pPr>
    </w:p>
    <w:p w:rsidR="00BA5AFC" w:rsidRPr="00792E3D" w:rsidRDefault="00BA5AFC" w:rsidP="003B22C8">
      <w:pPr>
        <w:pStyle w:val="Default"/>
        <w:shd w:val="clear" w:color="auto" w:fill="FFFFFF" w:themeFill="background1"/>
        <w:tabs>
          <w:tab w:val="left" w:pos="1560"/>
        </w:tabs>
        <w:ind w:left="851" w:hanging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Umar, M.H. 2003. Masalah pembangunan dan Penegakan Hukum Kelautan di Indonesia.  Forum Pemerhati Perhubungan Bangsa.</w:t>
      </w:r>
    </w:p>
    <w:p w:rsidR="003B22C8" w:rsidRPr="00792E3D" w:rsidRDefault="003B22C8" w:rsidP="003B22C8">
      <w:pPr>
        <w:pStyle w:val="Default"/>
        <w:shd w:val="clear" w:color="auto" w:fill="FFFFFF" w:themeFill="background1"/>
        <w:tabs>
          <w:tab w:val="left" w:pos="1560"/>
        </w:tabs>
        <w:ind w:left="851" w:hanging="851"/>
        <w:jc w:val="both"/>
        <w:rPr>
          <w:bCs/>
          <w:color w:val="000000" w:themeColor="text1"/>
        </w:rPr>
      </w:pPr>
    </w:p>
    <w:p w:rsidR="00A55F03" w:rsidRPr="00792E3D" w:rsidRDefault="00A55F03" w:rsidP="002634D8">
      <w:pPr>
        <w:pStyle w:val="Default"/>
        <w:shd w:val="clear" w:color="auto" w:fill="FFFFFF" w:themeFill="background1"/>
        <w:tabs>
          <w:tab w:val="left" w:pos="709"/>
        </w:tabs>
        <w:ind w:left="709" w:hanging="709"/>
        <w:jc w:val="both"/>
        <w:rPr>
          <w:color w:val="000000" w:themeColor="text1"/>
        </w:rPr>
      </w:pPr>
    </w:p>
    <w:p w:rsidR="0071532E" w:rsidRPr="00792E3D" w:rsidRDefault="0071532E" w:rsidP="002634D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532E" w:rsidRPr="00792E3D" w:rsidSect="00D37C1B">
      <w:headerReference w:type="default" r:id="rId10"/>
      <w:pgSz w:w="11906" w:h="16838"/>
      <w:pgMar w:top="2268" w:right="1701" w:bottom="1701" w:left="2268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E6" w:rsidRDefault="003841E6" w:rsidP="003541AB">
      <w:pPr>
        <w:spacing w:after="0" w:line="240" w:lineRule="auto"/>
      </w:pPr>
      <w:r>
        <w:separator/>
      </w:r>
    </w:p>
  </w:endnote>
  <w:endnote w:type="continuationSeparator" w:id="0">
    <w:p w:rsidR="003841E6" w:rsidRDefault="003841E6" w:rsidP="0035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E6" w:rsidRDefault="003841E6" w:rsidP="003541AB">
      <w:pPr>
        <w:spacing w:after="0" w:line="240" w:lineRule="auto"/>
      </w:pPr>
      <w:r>
        <w:separator/>
      </w:r>
    </w:p>
  </w:footnote>
  <w:footnote w:type="continuationSeparator" w:id="0">
    <w:p w:rsidR="003841E6" w:rsidRDefault="003841E6" w:rsidP="0035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0507"/>
      <w:docPartObj>
        <w:docPartGallery w:val="Page Numbers (Top of Page)"/>
        <w:docPartUnique/>
      </w:docPartObj>
    </w:sdtPr>
    <w:sdtContent>
      <w:p w:rsidR="0047573A" w:rsidRDefault="0018514E">
        <w:pPr>
          <w:pStyle w:val="Header"/>
          <w:jc w:val="right"/>
        </w:pPr>
        <w:fldSimple w:instr=" PAGE   \* MERGEFORMAT ">
          <w:r w:rsidR="00D37C1B">
            <w:rPr>
              <w:noProof/>
            </w:rPr>
            <w:t>51</w:t>
          </w:r>
        </w:fldSimple>
      </w:p>
    </w:sdtContent>
  </w:sdt>
  <w:p w:rsidR="003541AB" w:rsidRPr="00A229AA" w:rsidRDefault="003541AB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02A9"/>
    <w:rsid w:val="000057AB"/>
    <w:rsid w:val="0001117B"/>
    <w:rsid w:val="00040D2C"/>
    <w:rsid w:val="000414FD"/>
    <w:rsid w:val="000458C5"/>
    <w:rsid w:val="00046837"/>
    <w:rsid w:val="00051574"/>
    <w:rsid w:val="00052684"/>
    <w:rsid w:val="00057B20"/>
    <w:rsid w:val="000741F0"/>
    <w:rsid w:val="0007777A"/>
    <w:rsid w:val="00097942"/>
    <w:rsid w:val="000A3D78"/>
    <w:rsid w:val="000A7E2E"/>
    <w:rsid w:val="000E431D"/>
    <w:rsid w:val="000F6BD8"/>
    <w:rsid w:val="00100224"/>
    <w:rsid w:val="00100A54"/>
    <w:rsid w:val="00106BE6"/>
    <w:rsid w:val="00117856"/>
    <w:rsid w:val="00135A7C"/>
    <w:rsid w:val="0018514E"/>
    <w:rsid w:val="00195827"/>
    <w:rsid w:val="001B737E"/>
    <w:rsid w:val="001E2E45"/>
    <w:rsid w:val="001F5F0C"/>
    <w:rsid w:val="00206F2A"/>
    <w:rsid w:val="00220DE7"/>
    <w:rsid w:val="00256493"/>
    <w:rsid w:val="00260AC9"/>
    <w:rsid w:val="002634D8"/>
    <w:rsid w:val="00280393"/>
    <w:rsid w:val="0028180D"/>
    <w:rsid w:val="00295243"/>
    <w:rsid w:val="002A33C7"/>
    <w:rsid w:val="002B11C1"/>
    <w:rsid w:val="002D27A1"/>
    <w:rsid w:val="002F2D82"/>
    <w:rsid w:val="003073B1"/>
    <w:rsid w:val="003121F7"/>
    <w:rsid w:val="00315054"/>
    <w:rsid w:val="00325498"/>
    <w:rsid w:val="00331C47"/>
    <w:rsid w:val="00336999"/>
    <w:rsid w:val="003541AB"/>
    <w:rsid w:val="00364182"/>
    <w:rsid w:val="003652B5"/>
    <w:rsid w:val="00373BF3"/>
    <w:rsid w:val="003841E6"/>
    <w:rsid w:val="003A6ACA"/>
    <w:rsid w:val="003B0D3B"/>
    <w:rsid w:val="003B22C8"/>
    <w:rsid w:val="003B6844"/>
    <w:rsid w:val="003B76C5"/>
    <w:rsid w:val="00444286"/>
    <w:rsid w:val="0045502D"/>
    <w:rsid w:val="0047497B"/>
    <w:rsid w:val="0047573A"/>
    <w:rsid w:val="00484C36"/>
    <w:rsid w:val="00495ED3"/>
    <w:rsid w:val="00497017"/>
    <w:rsid w:val="004A565E"/>
    <w:rsid w:val="004B36AA"/>
    <w:rsid w:val="004B3CE6"/>
    <w:rsid w:val="005162E6"/>
    <w:rsid w:val="00541887"/>
    <w:rsid w:val="00571F85"/>
    <w:rsid w:val="00581410"/>
    <w:rsid w:val="00581DA1"/>
    <w:rsid w:val="0059628A"/>
    <w:rsid w:val="005A0689"/>
    <w:rsid w:val="005B363C"/>
    <w:rsid w:val="005E159F"/>
    <w:rsid w:val="005F02A0"/>
    <w:rsid w:val="0060070F"/>
    <w:rsid w:val="00600B00"/>
    <w:rsid w:val="00605CF2"/>
    <w:rsid w:val="00610907"/>
    <w:rsid w:val="00624A9E"/>
    <w:rsid w:val="00645D12"/>
    <w:rsid w:val="00663209"/>
    <w:rsid w:val="00671846"/>
    <w:rsid w:val="006727FC"/>
    <w:rsid w:val="006B126B"/>
    <w:rsid w:val="006B1A32"/>
    <w:rsid w:val="006D7D21"/>
    <w:rsid w:val="0070430F"/>
    <w:rsid w:val="0071532E"/>
    <w:rsid w:val="00725590"/>
    <w:rsid w:val="00726932"/>
    <w:rsid w:val="00772CEA"/>
    <w:rsid w:val="00791615"/>
    <w:rsid w:val="00792E3D"/>
    <w:rsid w:val="00794EC0"/>
    <w:rsid w:val="007A7C14"/>
    <w:rsid w:val="007B0F89"/>
    <w:rsid w:val="007B3B8E"/>
    <w:rsid w:val="007B53E2"/>
    <w:rsid w:val="007D1D57"/>
    <w:rsid w:val="007F5BC5"/>
    <w:rsid w:val="00805BF8"/>
    <w:rsid w:val="008406E5"/>
    <w:rsid w:val="0084337B"/>
    <w:rsid w:val="008519ED"/>
    <w:rsid w:val="0087026E"/>
    <w:rsid w:val="00874F31"/>
    <w:rsid w:val="00896557"/>
    <w:rsid w:val="008A6DA6"/>
    <w:rsid w:val="008D44D1"/>
    <w:rsid w:val="008F506A"/>
    <w:rsid w:val="009307FE"/>
    <w:rsid w:val="00932F05"/>
    <w:rsid w:val="009429D0"/>
    <w:rsid w:val="00951159"/>
    <w:rsid w:val="00967976"/>
    <w:rsid w:val="00972AE8"/>
    <w:rsid w:val="00974EEA"/>
    <w:rsid w:val="00994798"/>
    <w:rsid w:val="009A013D"/>
    <w:rsid w:val="009A7185"/>
    <w:rsid w:val="009B0F7E"/>
    <w:rsid w:val="009B35BD"/>
    <w:rsid w:val="009B5CC7"/>
    <w:rsid w:val="009B5F46"/>
    <w:rsid w:val="009B685E"/>
    <w:rsid w:val="009B6A3A"/>
    <w:rsid w:val="009C0856"/>
    <w:rsid w:val="009D08E5"/>
    <w:rsid w:val="009D379B"/>
    <w:rsid w:val="00A02FB4"/>
    <w:rsid w:val="00A229AA"/>
    <w:rsid w:val="00A345A0"/>
    <w:rsid w:val="00A34D46"/>
    <w:rsid w:val="00A52C81"/>
    <w:rsid w:val="00A546E7"/>
    <w:rsid w:val="00A55F03"/>
    <w:rsid w:val="00A651A7"/>
    <w:rsid w:val="00A762EA"/>
    <w:rsid w:val="00A84796"/>
    <w:rsid w:val="00A84D18"/>
    <w:rsid w:val="00A90B20"/>
    <w:rsid w:val="00A93443"/>
    <w:rsid w:val="00AF29D6"/>
    <w:rsid w:val="00B210A9"/>
    <w:rsid w:val="00B22612"/>
    <w:rsid w:val="00B25EFF"/>
    <w:rsid w:val="00B33E5B"/>
    <w:rsid w:val="00B453CC"/>
    <w:rsid w:val="00B836FC"/>
    <w:rsid w:val="00B94F59"/>
    <w:rsid w:val="00BA5AFC"/>
    <w:rsid w:val="00BB2569"/>
    <w:rsid w:val="00BC4B45"/>
    <w:rsid w:val="00BD10CF"/>
    <w:rsid w:val="00BD5010"/>
    <w:rsid w:val="00BE7BB0"/>
    <w:rsid w:val="00BF2527"/>
    <w:rsid w:val="00C3288C"/>
    <w:rsid w:val="00C42449"/>
    <w:rsid w:val="00C43AF5"/>
    <w:rsid w:val="00C7358D"/>
    <w:rsid w:val="00C73EF1"/>
    <w:rsid w:val="00C77CAA"/>
    <w:rsid w:val="00C84916"/>
    <w:rsid w:val="00CA6579"/>
    <w:rsid w:val="00CA734B"/>
    <w:rsid w:val="00CD02A9"/>
    <w:rsid w:val="00CF4748"/>
    <w:rsid w:val="00D06052"/>
    <w:rsid w:val="00D37C1B"/>
    <w:rsid w:val="00D42F7B"/>
    <w:rsid w:val="00D43867"/>
    <w:rsid w:val="00D527DA"/>
    <w:rsid w:val="00D54E88"/>
    <w:rsid w:val="00D56D69"/>
    <w:rsid w:val="00D60892"/>
    <w:rsid w:val="00D707D1"/>
    <w:rsid w:val="00D86C9D"/>
    <w:rsid w:val="00D94A7F"/>
    <w:rsid w:val="00D96B50"/>
    <w:rsid w:val="00DC4491"/>
    <w:rsid w:val="00DE39F5"/>
    <w:rsid w:val="00DE60F7"/>
    <w:rsid w:val="00DE723D"/>
    <w:rsid w:val="00DF71CC"/>
    <w:rsid w:val="00E035C1"/>
    <w:rsid w:val="00E15AF7"/>
    <w:rsid w:val="00E2332F"/>
    <w:rsid w:val="00E2397B"/>
    <w:rsid w:val="00E278FC"/>
    <w:rsid w:val="00E46C28"/>
    <w:rsid w:val="00E5248D"/>
    <w:rsid w:val="00EA4694"/>
    <w:rsid w:val="00EB644C"/>
    <w:rsid w:val="00EB79A6"/>
    <w:rsid w:val="00EC01F2"/>
    <w:rsid w:val="00EC1D41"/>
    <w:rsid w:val="00EF6B28"/>
    <w:rsid w:val="00EF72AE"/>
    <w:rsid w:val="00F04C73"/>
    <w:rsid w:val="00F13D96"/>
    <w:rsid w:val="00F149B7"/>
    <w:rsid w:val="00F2095D"/>
    <w:rsid w:val="00F33FFE"/>
    <w:rsid w:val="00F45464"/>
    <w:rsid w:val="00F4699E"/>
    <w:rsid w:val="00F5603D"/>
    <w:rsid w:val="00F57CF6"/>
    <w:rsid w:val="00F67664"/>
    <w:rsid w:val="00F7774B"/>
    <w:rsid w:val="00F91D9F"/>
    <w:rsid w:val="00FB5DF6"/>
    <w:rsid w:val="00FC25A4"/>
    <w:rsid w:val="00FC25F4"/>
    <w:rsid w:val="00FE1D36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4EEA"/>
    <w:rPr>
      <w:b/>
      <w:bCs/>
    </w:rPr>
  </w:style>
  <w:style w:type="paragraph" w:customStyle="1" w:styleId="Default">
    <w:name w:val="Default"/>
    <w:rsid w:val="00974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AB"/>
  </w:style>
  <w:style w:type="paragraph" w:styleId="Footer">
    <w:name w:val="footer"/>
    <w:basedOn w:val="Normal"/>
    <w:link w:val="FooterChar"/>
    <w:uiPriority w:val="99"/>
    <w:semiHidden/>
    <w:unhideWhenUsed/>
    <w:rsid w:val="00354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1AB"/>
  </w:style>
  <w:style w:type="character" w:styleId="Hyperlink">
    <w:name w:val="Hyperlink"/>
    <w:basedOn w:val="DefaultParagraphFont"/>
    <w:uiPriority w:val="99"/>
    <w:unhideWhenUsed/>
    <w:rsid w:val="003652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E3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ri7.blogspot.c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dirikaryateknindo.c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afetymigas.blogspot.co.id/2011/05/alat-pelindung-bad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162C-C4A0-4029-A89E-78625D7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Mula Tumpu</cp:lastModifiedBy>
  <cp:revision>122</cp:revision>
  <cp:lastPrinted>2015-02-16T04:09:00Z</cp:lastPrinted>
  <dcterms:created xsi:type="dcterms:W3CDTF">2015-01-25T07:57:00Z</dcterms:created>
  <dcterms:modified xsi:type="dcterms:W3CDTF">2017-07-05T15:01:00Z</dcterms:modified>
</cp:coreProperties>
</file>