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29" w:rsidRPr="00F90448" w:rsidRDefault="00FE3DE3" w:rsidP="0068197B">
      <w:pPr>
        <w:spacing w:line="480" w:lineRule="auto"/>
        <w:jc w:val="center"/>
        <w:rPr>
          <w:rFonts w:ascii="Times New Roman" w:hAnsi="Times New Roman" w:cs="Times New Roman"/>
          <w:b/>
          <w:sz w:val="24"/>
          <w:szCs w:val="24"/>
        </w:rPr>
      </w:pPr>
      <w:r w:rsidRPr="00F90448">
        <w:rPr>
          <w:rFonts w:ascii="Times New Roman" w:hAnsi="Times New Roman" w:cs="Times New Roman"/>
          <w:b/>
          <w:sz w:val="24"/>
          <w:szCs w:val="24"/>
        </w:rPr>
        <w:t>BAB I</w:t>
      </w:r>
    </w:p>
    <w:p w:rsidR="00FE3DE3" w:rsidRPr="00F90448" w:rsidRDefault="00FE3DE3" w:rsidP="0068197B">
      <w:pPr>
        <w:spacing w:line="480" w:lineRule="auto"/>
        <w:jc w:val="center"/>
        <w:rPr>
          <w:rFonts w:ascii="Times New Roman" w:hAnsi="Times New Roman" w:cs="Times New Roman"/>
          <w:b/>
          <w:sz w:val="24"/>
          <w:szCs w:val="24"/>
        </w:rPr>
      </w:pPr>
      <w:r w:rsidRPr="00F90448">
        <w:rPr>
          <w:rFonts w:ascii="Times New Roman" w:hAnsi="Times New Roman" w:cs="Times New Roman"/>
          <w:b/>
          <w:sz w:val="24"/>
          <w:szCs w:val="24"/>
        </w:rPr>
        <w:t>PENDAHULUAN</w:t>
      </w:r>
    </w:p>
    <w:p w:rsidR="00EB58BD" w:rsidRDefault="00F90448" w:rsidP="00EB58BD">
      <w:pPr>
        <w:pStyle w:val="ListParagraph"/>
        <w:numPr>
          <w:ilvl w:val="1"/>
          <w:numId w:val="1"/>
        </w:numPr>
        <w:spacing w:line="480" w:lineRule="auto"/>
        <w:jc w:val="both"/>
        <w:rPr>
          <w:rFonts w:ascii="Times New Roman" w:hAnsi="Times New Roman" w:cs="Times New Roman"/>
          <w:b/>
          <w:sz w:val="24"/>
          <w:szCs w:val="24"/>
        </w:rPr>
      </w:pPr>
      <w:r w:rsidRPr="00F90448">
        <w:rPr>
          <w:rFonts w:ascii="Times New Roman" w:hAnsi="Times New Roman" w:cs="Times New Roman"/>
          <w:b/>
          <w:sz w:val="24"/>
          <w:szCs w:val="24"/>
        </w:rPr>
        <w:t xml:space="preserve">Latar Belakang </w:t>
      </w:r>
    </w:p>
    <w:p w:rsidR="00B9397D" w:rsidRDefault="00471884" w:rsidP="00B9397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Indonesia merupakan salah satu negara berkembang dan membutuhkan dana dalam membiayai pembangunannya. S</w:t>
      </w:r>
      <w:r w:rsidR="008B6169" w:rsidRPr="00B9397D">
        <w:rPr>
          <w:rFonts w:ascii="Times New Roman" w:hAnsi="Times New Roman" w:cs="Times New Roman"/>
          <w:sz w:val="24"/>
          <w:szCs w:val="24"/>
        </w:rPr>
        <w:t>alah satu sumber penerimaan Negara yang digunakan untuk melaksanakan pembangunan bagi seluruh rakyat Indonesia adalah penerimaan pajak. Pembangunan nasional Indonesia pada dasarnya dilakukan oleh masyarakat bersama-sama pemerintah. Oleh karena itu peran masyarakat dalam pembiayaan pembangunan harus terus ditumbuhkan dengan meningkatkan kesadaran masyarakat tent</w:t>
      </w:r>
      <w:r w:rsidR="000C1234" w:rsidRPr="00B9397D">
        <w:rPr>
          <w:rFonts w:ascii="Times New Roman" w:hAnsi="Times New Roman" w:cs="Times New Roman"/>
          <w:sz w:val="24"/>
          <w:szCs w:val="24"/>
        </w:rPr>
        <w:t>ang kewajibannya membayar pajak. Pajak menurut Undang-Undang nomor 28 tahun 2007 adalah kontribusi wajib kepada negara yang terutang oleh orang pribadi atau badan yang bersifat memaksa berdasarkan undang-undang, dengan tidak mendapat timbal balik secara langsung dan digunakan untuk kepentingan negara. Oleh karena itu, semua warga negara yang mempunyai penghasilan atau yang mempunyai usaha yang berada di Indonesia berkewajiban menjadi objek pajak dan harus menyetorkan pajak untuk kepentingan negara.</w:t>
      </w:r>
      <w:r w:rsidR="00995C83" w:rsidRPr="00B9397D">
        <w:rPr>
          <w:rFonts w:ascii="Times New Roman" w:hAnsi="Times New Roman" w:cs="Times New Roman"/>
          <w:sz w:val="24"/>
          <w:szCs w:val="24"/>
        </w:rPr>
        <w:t xml:space="preserve"> Berdasarkan data yang diterima pada tahun  2017 pemerintah mencatat penerimaan pajak hingga September 2017 baru mencapai 60% atau Rp. 770 triliun dari target Rp. 1.283,6 triliun atau masih ada kurang 40% yang besarnya mencapai Rp. 513 triliun</w:t>
      </w:r>
      <w:r w:rsidR="005B3098" w:rsidRPr="00B9397D">
        <w:rPr>
          <w:rFonts w:ascii="Times New Roman" w:hAnsi="Times New Roman" w:cs="Times New Roman"/>
          <w:sz w:val="24"/>
          <w:szCs w:val="24"/>
        </w:rPr>
        <w:t>. (Detik.finance.com</w:t>
      </w:r>
      <w:r w:rsidR="00C11076">
        <w:rPr>
          <w:rFonts w:ascii="Times New Roman" w:hAnsi="Times New Roman" w:cs="Times New Roman"/>
          <w:sz w:val="24"/>
          <w:szCs w:val="24"/>
        </w:rPr>
        <w:t xml:space="preserve"> Akses 27 Juli </w:t>
      </w:r>
      <w:r w:rsidR="00EB388B" w:rsidRPr="00B9397D">
        <w:rPr>
          <w:rFonts w:ascii="Times New Roman" w:hAnsi="Times New Roman" w:cs="Times New Roman"/>
          <w:sz w:val="24"/>
          <w:szCs w:val="24"/>
        </w:rPr>
        <w:t>2017</w:t>
      </w:r>
      <w:r w:rsidR="005B3098" w:rsidRPr="00B9397D">
        <w:rPr>
          <w:rFonts w:ascii="Times New Roman" w:hAnsi="Times New Roman" w:cs="Times New Roman"/>
          <w:sz w:val="24"/>
          <w:szCs w:val="24"/>
        </w:rPr>
        <w:t>).</w:t>
      </w:r>
    </w:p>
    <w:p w:rsidR="00B9397D" w:rsidRDefault="005B3098" w:rsidP="00B9397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Tidak tercapainya target penerimaan pajak tersebut dapat disebabkan oleh adanya tindakan wajib pajak yang meminimalkan pajaknya melalui berbagai cara, </w:t>
      </w:r>
      <w:r>
        <w:rPr>
          <w:rFonts w:ascii="Times New Roman" w:hAnsi="Times New Roman" w:cs="Times New Roman"/>
          <w:sz w:val="24"/>
          <w:szCs w:val="24"/>
        </w:rPr>
        <w:lastRenderedPageBreak/>
        <w:t xml:space="preserve">salah satunya adalah penggelapan pajak </w:t>
      </w:r>
      <w:r>
        <w:rPr>
          <w:rFonts w:ascii="Times New Roman" w:hAnsi="Times New Roman" w:cs="Times New Roman"/>
          <w:i/>
          <w:sz w:val="24"/>
          <w:szCs w:val="24"/>
        </w:rPr>
        <w:t>(tax evasion),</w:t>
      </w:r>
      <w:r>
        <w:rPr>
          <w:rFonts w:ascii="Times New Roman" w:hAnsi="Times New Roman" w:cs="Times New Roman"/>
          <w:sz w:val="24"/>
          <w:szCs w:val="24"/>
        </w:rPr>
        <w:t xml:space="preserve"> penggelapan pajak </w:t>
      </w:r>
      <w:r w:rsidR="001B77EF">
        <w:rPr>
          <w:rFonts w:ascii="Times New Roman" w:hAnsi="Times New Roman" w:cs="Times New Roman"/>
          <w:sz w:val="24"/>
          <w:szCs w:val="24"/>
        </w:rPr>
        <w:t>biasanya dilakukan dengan cara membuat laporan keuangan dan faktur pajak palsu atau tidak mencatat sebagian penjualan. Menurut Mardiasmo (2011)</w:t>
      </w:r>
      <w:r w:rsidR="00355B9B">
        <w:rPr>
          <w:rFonts w:ascii="Times New Roman" w:hAnsi="Times New Roman" w:cs="Times New Roman"/>
          <w:sz w:val="24"/>
          <w:szCs w:val="24"/>
        </w:rPr>
        <w:t xml:space="preserve"> wajib pajak yang berusaha meminimalkan beban pajak dengan cara melanggar dan menentang peraturan undang-undang yang berlaku disebut </w:t>
      </w:r>
      <w:r w:rsidR="00355B9B" w:rsidRPr="001B77EF">
        <w:rPr>
          <w:rFonts w:ascii="Times New Roman" w:hAnsi="Times New Roman" w:cs="Times New Roman"/>
          <w:i/>
          <w:sz w:val="24"/>
          <w:szCs w:val="24"/>
        </w:rPr>
        <w:t>tax evasion</w:t>
      </w:r>
      <w:r w:rsidR="00355B9B">
        <w:rPr>
          <w:rFonts w:ascii="Times New Roman" w:hAnsi="Times New Roman" w:cs="Times New Roman"/>
          <w:sz w:val="24"/>
          <w:szCs w:val="24"/>
        </w:rPr>
        <w:t xml:space="preserve"> atau penggelapan pajak.</w:t>
      </w:r>
    </w:p>
    <w:p w:rsidR="00B9397D" w:rsidRDefault="00E23605" w:rsidP="00B9397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Perilaku penggelapan pajak merupakan perilaku ilegal karena melanggar undang-undang atau peraturan yang berlaku. Namun dalam penerapannya perilaku tersebut akan menjadi etis atau wajar untuk dilakukan. Mengingat banyaknya tindakan yang tidak seharusnya dilakukan oleh para pemimpin yaitu seperti menyalahgunakan dana pajak untuk kepentingan pribadi ataupun kelompok, tidak tersistematisnya sistem perpajakan, dan adanya peraturan perpajakan yang dianggap hanya menguntungkan satu pihak dan merugikan pihak lainnya. Dengan adanya hal tersebut membuat wajib pajak tidak segan untuk melakukan penggela</w:t>
      </w:r>
      <w:r w:rsidR="00884771">
        <w:rPr>
          <w:rFonts w:ascii="Times New Roman" w:hAnsi="Times New Roman" w:cs="Times New Roman"/>
          <w:sz w:val="24"/>
          <w:szCs w:val="24"/>
        </w:rPr>
        <w:t xml:space="preserve">pan </w:t>
      </w:r>
      <w:r>
        <w:rPr>
          <w:rFonts w:ascii="Times New Roman" w:hAnsi="Times New Roman" w:cs="Times New Roman"/>
          <w:sz w:val="24"/>
          <w:szCs w:val="24"/>
        </w:rPr>
        <w:t>pajak karena mereka berasumsi beban pajak yang akan dikeluarkan tidak akan dikelola dengan baik sehingga timbul anggapan perilaku tersebut etis dan wajar dilakukan.</w:t>
      </w:r>
    </w:p>
    <w:p w:rsidR="00B9397D" w:rsidRDefault="00A81645" w:rsidP="00B9397D">
      <w:pPr>
        <w:spacing w:line="480" w:lineRule="auto"/>
        <w:ind w:firstLine="720"/>
        <w:jc w:val="both"/>
        <w:rPr>
          <w:rFonts w:ascii="Times New Roman" w:hAnsi="Times New Roman" w:cs="Times New Roman"/>
          <w:b/>
          <w:sz w:val="24"/>
          <w:szCs w:val="24"/>
        </w:rPr>
      </w:pPr>
      <w:r w:rsidRPr="001A0661">
        <w:rPr>
          <w:rFonts w:ascii="Times New Roman" w:hAnsi="Times New Roman" w:cs="Times New Roman"/>
          <w:sz w:val="24"/>
          <w:szCs w:val="24"/>
        </w:rPr>
        <w:t xml:space="preserve">Seperti kasus </w:t>
      </w:r>
      <w:r w:rsidR="001A0661" w:rsidRPr="001A0661">
        <w:rPr>
          <w:rFonts w:ascii="Times New Roman" w:hAnsi="Times New Roman" w:cs="Times New Roman"/>
          <w:sz w:val="24"/>
          <w:szCs w:val="24"/>
        </w:rPr>
        <w:t>DJP</w:t>
      </w:r>
      <w:r w:rsidR="005A1A45">
        <w:rPr>
          <w:rFonts w:ascii="Times New Roman" w:hAnsi="Times New Roman" w:cs="Times New Roman"/>
          <w:sz w:val="24"/>
          <w:szCs w:val="24"/>
        </w:rPr>
        <w:t xml:space="preserve"> </w:t>
      </w:r>
      <w:r w:rsidR="001A0661" w:rsidRPr="001A0661">
        <w:rPr>
          <w:rFonts w:ascii="Times New Roman" w:hAnsi="Times New Roman" w:cs="Times New Roman"/>
          <w:sz w:val="24"/>
          <w:szCs w:val="24"/>
        </w:rPr>
        <w:t>S</w:t>
      </w:r>
      <w:r w:rsidRPr="001A0661">
        <w:rPr>
          <w:rFonts w:ascii="Times New Roman" w:hAnsi="Times New Roman" w:cs="Times New Roman"/>
          <w:sz w:val="24"/>
          <w:szCs w:val="24"/>
        </w:rPr>
        <w:t xml:space="preserve">umbar yang mendalami kasus penggelapan pajak dan melakukan penyelidikan atas dugaan tindak pidana pajak terhadap pengusaha ritel di kota </w:t>
      </w:r>
      <w:r w:rsidR="001A0661" w:rsidRPr="001A0661">
        <w:rPr>
          <w:rFonts w:ascii="Times New Roman" w:hAnsi="Times New Roman" w:cs="Times New Roman"/>
          <w:sz w:val="24"/>
          <w:szCs w:val="24"/>
        </w:rPr>
        <w:t>B</w:t>
      </w:r>
      <w:r w:rsidRPr="001A0661">
        <w:rPr>
          <w:rFonts w:ascii="Times New Roman" w:hAnsi="Times New Roman" w:cs="Times New Roman"/>
          <w:sz w:val="24"/>
          <w:szCs w:val="24"/>
        </w:rPr>
        <w:t xml:space="preserve">ukit </w:t>
      </w:r>
      <w:r w:rsidR="001A0661" w:rsidRPr="001A0661">
        <w:rPr>
          <w:rFonts w:ascii="Times New Roman" w:hAnsi="Times New Roman" w:cs="Times New Roman"/>
          <w:sz w:val="24"/>
          <w:szCs w:val="24"/>
        </w:rPr>
        <w:t>T</w:t>
      </w:r>
      <w:r w:rsidRPr="001A0661">
        <w:rPr>
          <w:rFonts w:ascii="Times New Roman" w:hAnsi="Times New Roman" w:cs="Times New Roman"/>
          <w:sz w:val="24"/>
          <w:szCs w:val="24"/>
        </w:rPr>
        <w:t xml:space="preserve">inggi, </w:t>
      </w:r>
      <w:r w:rsidR="001A0661" w:rsidRPr="001A0661">
        <w:rPr>
          <w:rFonts w:ascii="Times New Roman" w:hAnsi="Times New Roman" w:cs="Times New Roman"/>
          <w:sz w:val="24"/>
          <w:szCs w:val="24"/>
        </w:rPr>
        <w:t>S</w:t>
      </w:r>
      <w:r w:rsidRPr="001A0661">
        <w:rPr>
          <w:rFonts w:ascii="Times New Roman" w:hAnsi="Times New Roman" w:cs="Times New Roman"/>
          <w:sz w:val="24"/>
          <w:szCs w:val="24"/>
        </w:rPr>
        <w:t xml:space="preserve">umatera </w:t>
      </w:r>
      <w:r w:rsidR="001A0661" w:rsidRPr="001A0661">
        <w:rPr>
          <w:rFonts w:ascii="Times New Roman" w:hAnsi="Times New Roman" w:cs="Times New Roman"/>
          <w:sz w:val="24"/>
          <w:szCs w:val="24"/>
        </w:rPr>
        <w:t>B</w:t>
      </w:r>
      <w:r w:rsidRPr="001A0661">
        <w:rPr>
          <w:rFonts w:ascii="Times New Roman" w:hAnsi="Times New Roman" w:cs="Times New Roman"/>
          <w:sz w:val="24"/>
          <w:szCs w:val="24"/>
        </w:rPr>
        <w:t xml:space="preserve">arat yang diduga merugikan negara sekitar </w:t>
      </w:r>
      <w:r w:rsidR="001A0661" w:rsidRPr="001A0661">
        <w:rPr>
          <w:rFonts w:ascii="Times New Roman" w:hAnsi="Times New Roman" w:cs="Times New Roman"/>
          <w:sz w:val="24"/>
          <w:szCs w:val="24"/>
        </w:rPr>
        <w:t>Rp.</w:t>
      </w:r>
      <w:r w:rsidRPr="001A0661">
        <w:rPr>
          <w:rFonts w:ascii="Times New Roman" w:hAnsi="Times New Roman" w:cs="Times New Roman"/>
          <w:sz w:val="24"/>
          <w:szCs w:val="24"/>
        </w:rPr>
        <w:t xml:space="preserve">13 </w:t>
      </w:r>
      <w:r w:rsidR="001A0661" w:rsidRPr="001A0661">
        <w:rPr>
          <w:rFonts w:ascii="Times New Roman" w:hAnsi="Times New Roman" w:cs="Times New Roman"/>
          <w:sz w:val="24"/>
          <w:szCs w:val="24"/>
        </w:rPr>
        <w:t>M</w:t>
      </w:r>
      <w:r w:rsidRPr="001A0661">
        <w:rPr>
          <w:rFonts w:ascii="Times New Roman" w:hAnsi="Times New Roman" w:cs="Times New Roman"/>
          <w:sz w:val="24"/>
          <w:szCs w:val="24"/>
        </w:rPr>
        <w:t xml:space="preserve">iliar. Pengusaha berinisial </w:t>
      </w:r>
      <w:r w:rsidR="001A0661" w:rsidRPr="001A0661">
        <w:rPr>
          <w:rFonts w:ascii="Times New Roman" w:hAnsi="Times New Roman" w:cs="Times New Roman"/>
          <w:sz w:val="24"/>
          <w:szCs w:val="24"/>
        </w:rPr>
        <w:t>YH</w:t>
      </w:r>
      <w:r w:rsidRPr="001A0661">
        <w:rPr>
          <w:rFonts w:ascii="Times New Roman" w:hAnsi="Times New Roman" w:cs="Times New Roman"/>
          <w:sz w:val="24"/>
          <w:szCs w:val="24"/>
        </w:rPr>
        <w:t xml:space="preserve"> diduga menggelapkan pajak dengan modus menyampaikan surat pemberitahuan pajak yang isinya tidak benar dan tidak lengkap sejak 2012.</w:t>
      </w:r>
      <w:r w:rsidR="0044072E">
        <w:rPr>
          <w:rFonts w:ascii="Times New Roman" w:hAnsi="Times New Roman" w:cs="Times New Roman"/>
          <w:sz w:val="24"/>
          <w:szCs w:val="24"/>
        </w:rPr>
        <w:t xml:space="preserve"> </w:t>
      </w:r>
      <w:r w:rsidR="005A1219" w:rsidRPr="001A0661">
        <w:rPr>
          <w:rFonts w:ascii="Times New Roman" w:hAnsi="Times New Roman" w:cs="Times New Roman"/>
          <w:sz w:val="24"/>
          <w:szCs w:val="24"/>
        </w:rPr>
        <w:t>(</w:t>
      </w:r>
      <w:r w:rsidR="001A0661" w:rsidRPr="001A0661">
        <w:rPr>
          <w:rFonts w:ascii="Times New Roman" w:hAnsi="Times New Roman" w:cs="Times New Roman"/>
          <w:sz w:val="24"/>
          <w:szCs w:val="24"/>
        </w:rPr>
        <w:t>B</w:t>
      </w:r>
      <w:r w:rsidR="005A1219" w:rsidRPr="001A0661">
        <w:rPr>
          <w:rFonts w:ascii="Times New Roman" w:hAnsi="Times New Roman" w:cs="Times New Roman"/>
          <w:sz w:val="24"/>
          <w:szCs w:val="24"/>
        </w:rPr>
        <w:t xml:space="preserve">isnis.com </w:t>
      </w:r>
      <w:r w:rsidR="00C11076">
        <w:rPr>
          <w:rFonts w:ascii="Times New Roman" w:hAnsi="Times New Roman" w:cs="Times New Roman"/>
          <w:sz w:val="24"/>
          <w:szCs w:val="24"/>
        </w:rPr>
        <w:t xml:space="preserve"> Akses 30 September </w:t>
      </w:r>
      <w:r w:rsidR="005A1219" w:rsidRPr="001A0661">
        <w:rPr>
          <w:rFonts w:ascii="Times New Roman" w:hAnsi="Times New Roman" w:cs="Times New Roman"/>
          <w:sz w:val="24"/>
          <w:szCs w:val="24"/>
        </w:rPr>
        <w:t>2015).</w:t>
      </w:r>
    </w:p>
    <w:p w:rsidR="00B9397D" w:rsidRDefault="005F112A" w:rsidP="00B9397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Kejahatan pajak sepertinya takkan pernah habis di Negara Indonesia ini, sehingga terus memunculkan kasus penggelapan pajak baik dari wajib pajak maupun fiskus sendiri. </w:t>
      </w:r>
      <w:r w:rsidR="007652E5">
        <w:rPr>
          <w:rFonts w:ascii="Times New Roman" w:hAnsi="Times New Roman" w:cs="Times New Roman"/>
          <w:sz w:val="24"/>
          <w:szCs w:val="24"/>
        </w:rPr>
        <w:t xml:space="preserve">Penggelapan pajak terjadi sebelum SKP (Surat Ketetapan Pajak) dikeluarkan, </w:t>
      </w:r>
      <w:r>
        <w:rPr>
          <w:rFonts w:ascii="Times New Roman" w:hAnsi="Times New Roman" w:cs="Times New Roman"/>
          <w:sz w:val="24"/>
          <w:szCs w:val="24"/>
        </w:rPr>
        <w:t>Hal ini terjadi disebabkan faktor kelemahan penegak hukum maupun tingkat kesadaran yang lemah dari kelompok masyarakat maupun dari pihak suatu perusahaan</w:t>
      </w:r>
      <w:r w:rsidR="00246E18">
        <w:rPr>
          <w:rFonts w:ascii="Times New Roman" w:hAnsi="Times New Roman" w:cs="Times New Roman"/>
          <w:sz w:val="24"/>
          <w:szCs w:val="24"/>
        </w:rPr>
        <w:t>dengan maksud melepaskan diri dari pajak/mengurangi dasar penetapan pajak dengan cara menyembunyikan sebagian dari penghasilannya</w:t>
      </w:r>
      <w:r>
        <w:rPr>
          <w:rFonts w:ascii="Times New Roman" w:hAnsi="Times New Roman" w:cs="Times New Roman"/>
          <w:sz w:val="24"/>
          <w:szCs w:val="24"/>
        </w:rPr>
        <w:t>.</w:t>
      </w:r>
      <w:r w:rsidR="005A5EFB">
        <w:rPr>
          <w:rFonts w:ascii="Times New Roman" w:hAnsi="Times New Roman" w:cs="Times New Roman"/>
          <w:sz w:val="24"/>
          <w:szCs w:val="24"/>
        </w:rPr>
        <w:t xml:space="preserve"> Dalam praktiknya, penggelapan pajak selalu melibatkan oknum pemerintah maupun wajib pajak, salah satu kecenderungan dari wajib pajak melakukan kecurangan dikarenakan tingginya pajak yang harus dibayar sehingga wajib pajak akan berupaya semaksimal mungkin mencari cara atau celah untuk mengurangi pajak terutangnya Nurmantu (2003).</w:t>
      </w:r>
      <w:r w:rsidR="0044072E">
        <w:rPr>
          <w:rFonts w:ascii="Times New Roman" w:hAnsi="Times New Roman" w:cs="Times New Roman"/>
          <w:sz w:val="24"/>
          <w:szCs w:val="24"/>
        </w:rPr>
        <w:t xml:space="preserve"> </w:t>
      </w:r>
      <w:r>
        <w:rPr>
          <w:rFonts w:ascii="Times New Roman" w:hAnsi="Times New Roman" w:cs="Times New Roman"/>
          <w:sz w:val="24"/>
          <w:szCs w:val="24"/>
        </w:rPr>
        <w:t>Seperti skandal</w:t>
      </w:r>
      <w:r w:rsidR="00B4280B">
        <w:rPr>
          <w:rFonts w:ascii="Times New Roman" w:hAnsi="Times New Roman" w:cs="Times New Roman"/>
          <w:sz w:val="24"/>
          <w:szCs w:val="24"/>
        </w:rPr>
        <w:t xml:space="preserve"> pajak</w:t>
      </w:r>
      <w:r w:rsidR="00B4280B">
        <w:rPr>
          <w:rFonts w:ascii="Times New Roman" w:hAnsi="Times New Roman" w:cs="Times New Roman"/>
          <w:i/>
          <w:sz w:val="24"/>
          <w:szCs w:val="24"/>
        </w:rPr>
        <w:t>“paradise papers”</w:t>
      </w:r>
      <w:r w:rsidR="00B4280B">
        <w:rPr>
          <w:rFonts w:ascii="Times New Roman" w:hAnsi="Times New Roman" w:cs="Times New Roman"/>
          <w:sz w:val="24"/>
          <w:szCs w:val="24"/>
        </w:rPr>
        <w:t xml:space="preserve"> yang merupakan data yang dirilis oleh </w:t>
      </w:r>
      <w:r w:rsidR="00B4280B" w:rsidRPr="00B4280B">
        <w:rPr>
          <w:rFonts w:ascii="Times New Roman" w:hAnsi="Times New Roman" w:cs="Times New Roman"/>
          <w:i/>
          <w:sz w:val="24"/>
          <w:szCs w:val="24"/>
        </w:rPr>
        <w:t>International Consortium of investigative journalist</w:t>
      </w:r>
      <w:r w:rsidR="00B4280B">
        <w:rPr>
          <w:rFonts w:ascii="Times New Roman" w:hAnsi="Times New Roman" w:cs="Times New Roman"/>
          <w:sz w:val="24"/>
          <w:szCs w:val="24"/>
        </w:rPr>
        <w:t xml:space="preserve"> (ICI) mengenai kekayaan orang-orang super tajir dan berpengaruh di dunia, yang melakukan “penimbunan” harta di luar negeri. Direktur Jenderal Pajak Kementerian Keuangan (Kemenkeu) Ken Dwijugiasteadi menyatakan bahwa hingga saat ini pihaknya telah menemukan sebanyak 96 orang indonesia masuk dalam daftar skandal pajak </w:t>
      </w:r>
      <w:r w:rsidR="00B4280B" w:rsidRPr="00B4280B">
        <w:rPr>
          <w:rFonts w:ascii="Times New Roman" w:hAnsi="Times New Roman" w:cs="Times New Roman"/>
          <w:i/>
          <w:sz w:val="24"/>
          <w:szCs w:val="24"/>
        </w:rPr>
        <w:t>Paradise Papers</w:t>
      </w:r>
      <w:r w:rsidR="00B4280B">
        <w:rPr>
          <w:rFonts w:ascii="Times New Roman" w:hAnsi="Times New Roman" w:cs="Times New Roman"/>
          <w:sz w:val="24"/>
          <w:szCs w:val="24"/>
        </w:rPr>
        <w:t>. Saat ini pihaknya masih terus melakukan penelusuran terhadap kepatuhan pajak orang-orang tersebut.</w:t>
      </w:r>
      <w:r w:rsidR="004A1F1C">
        <w:rPr>
          <w:rFonts w:ascii="Times New Roman" w:hAnsi="Times New Roman" w:cs="Times New Roman"/>
          <w:sz w:val="24"/>
          <w:szCs w:val="24"/>
        </w:rPr>
        <w:t xml:space="preserve"> (Sindonews.com </w:t>
      </w:r>
      <w:r w:rsidR="00C11076">
        <w:rPr>
          <w:rFonts w:ascii="Times New Roman" w:hAnsi="Times New Roman" w:cs="Times New Roman"/>
          <w:sz w:val="24"/>
          <w:szCs w:val="24"/>
        </w:rPr>
        <w:t xml:space="preserve">Akses 27 November </w:t>
      </w:r>
      <w:r w:rsidR="004A1F1C">
        <w:rPr>
          <w:rFonts w:ascii="Times New Roman" w:hAnsi="Times New Roman" w:cs="Times New Roman"/>
          <w:sz w:val="24"/>
          <w:szCs w:val="24"/>
        </w:rPr>
        <w:t xml:space="preserve">2017). </w:t>
      </w:r>
    </w:p>
    <w:p w:rsidR="00B9397D" w:rsidRDefault="007652E5" w:rsidP="00B9397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Banyaknya kasus penggelapan pajak yang terjadi menyebabkan masyarakat kehilangan kepercayaan kepada oknum perpajakan maupun pemerintah karena merasa tidak adil dan khawatir pajak yang mereka setor akan </w:t>
      </w:r>
      <w:r>
        <w:rPr>
          <w:rFonts w:ascii="Times New Roman" w:hAnsi="Times New Roman" w:cs="Times New Roman"/>
          <w:sz w:val="24"/>
          <w:szCs w:val="24"/>
        </w:rPr>
        <w:lastRenderedPageBreak/>
        <w:t xml:space="preserve">disalahgunakan oleh pihak-pihak yang tidak bertanggung jawab (Paramita &amp; Budiasih, 2016). Hal ini yang akhirnya menimbulkan berbagai persepsi di benak wajib pajak mengenai perilaku penggelapan pajak </w:t>
      </w:r>
      <w:r>
        <w:rPr>
          <w:rFonts w:ascii="Times New Roman" w:hAnsi="Times New Roman" w:cs="Times New Roman"/>
          <w:i/>
          <w:sz w:val="24"/>
          <w:szCs w:val="24"/>
        </w:rPr>
        <w:t>(tax evasion)</w:t>
      </w:r>
      <w:r>
        <w:rPr>
          <w:rFonts w:ascii="Times New Roman" w:hAnsi="Times New Roman" w:cs="Times New Roman"/>
          <w:sz w:val="24"/>
          <w:szCs w:val="24"/>
        </w:rPr>
        <w:t>.</w:t>
      </w:r>
    </w:p>
    <w:p w:rsidR="00B9397D" w:rsidRDefault="00065020" w:rsidP="00B9397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Jika ditinjau dari</w:t>
      </w:r>
      <w:r w:rsidR="00973982">
        <w:rPr>
          <w:rFonts w:ascii="Times New Roman" w:hAnsi="Times New Roman" w:cs="Times New Roman"/>
          <w:sz w:val="24"/>
          <w:szCs w:val="24"/>
        </w:rPr>
        <w:t xml:space="preserve"> fenomena yang terjadi dalam masyarakat, ada beberapa faktor yang mempengaruhi persepsi wajib pajak mengenai penggelapan pajak </w:t>
      </w:r>
      <w:r w:rsidR="00973982">
        <w:rPr>
          <w:rFonts w:ascii="Times New Roman" w:hAnsi="Times New Roman" w:cs="Times New Roman"/>
          <w:i/>
          <w:sz w:val="24"/>
          <w:szCs w:val="24"/>
        </w:rPr>
        <w:t>(tax evasion)</w:t>
      </w:r>
      <w:r w:rsidR="00973982">
        <w:rPr>
          <w:rFonts w:ascii="Times New Roman" w:hAnsi="Times New Roman" w:cs="Times New Roman"/>
          <w:sz w:val="24"/>
          <w:szCs w:val="24"/>
        </w:rPr>
        <w:t xml:space="preserve"> diantaranya </w:t>
      </w:r>
      <w:r w:rsidR="00923356">
        <w:rPr>
          <w:rFonts w:ascii="Times New Roman" w:hAnsi="Times New Roman" w:cs="Times New Roman"/>
          <w:sz w:val="24"/>
          <w:szCs w:val="24"/>
        </w:rPr>
        <w:t>keadilan perpajakan, sistem perpajakan, dan tarif pajak. keadilan perpajakan dalam pelaksanaannya harus didukung oleh kedua belah pihak baik dari pihak pemerintah maupun wajib pajak yang melaksanakan kewajibannya. Pemerintah harus adil dalam penerapan pembayaran pajak yaitu dalam hal wajib pajak membayar pajak harus sesuai dengan kriteria penghasilan wajib pajak karena keadilan yang bersumber pada penggunaan uang pajak sangat penting karena membayar pajak tidak menerima kontra prestasi secara langsung kepada masyarakat, sehingga manfaat pajak untuk pelayanan umum dan kesejahteraan umum harus benar-benar mendapatkan perhatian dan dapat dirasakan secara langsung oleh masyarakat selaku pembayar pajak (Rahman,</w:t>
      </w:r>
      <w:r w:rsidR="0044072E">
        <w:rPr>
          <w:rFonts w:ascii="Times New Roman" w:hAnsi="Times New Roman" w:cs="Times New Roman"/>
          <w:sz w:val="24"/>
          <w:szCs w:val="24"/>
        </w:rPr>
        <w:t xml:space="preserve"> </w:t>
      </w:r>
      <w:r w:rsidR="00923356">
        <w:rPr>
          <w:rFonts w:ascii="Times New Roman" w:hAnsi="Times New Roman" w:cs="Times New Roman"/>
          <w:sz w:val="24"/>
          <w:szCs w:val="24"/>
        </w:rPr>
        <w:t>2013).</w:t>
      </w:r>
    </w:p>
    <w:p w:rsidR="00B9397D" w:rsidRDefault="00B52CE2" w:rsidP="00B9397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Fakta dilapangan menunjukkan dengan fenomena dimana sampai saat ini pemerintah belum cukup adil terhadap masyarakat,</w:t>
      </w:r>
      <w:r w:rsidR="0002069E">
        <w:rPr>
          <w:rFonts w:ascii="Times New Roman" w:hAnsi="Times New Roman" w:cs="Times New Roman"/>
          <w:sz w:val="24"/>
          <w:szCs w:val="24"/>
        </w:rPr>
        <w:t xml:space="preserve"> pajak dipandang adil oleh wajib pajak jika pengenaan pajak yang dibebankan sebanding dengan kemampuan membayar dan manfaat yang diterima, sehingga wajib pajak merasakan manfaat dari beban pajak yang telah dikeluarkan. (Indriyani dkk, 2016). </w:t>
      </w:r>
      <w:r>
        <w:rPr>
          <w:rFonts w:ascii="Times New Roman" w:hAnsi="Times New Roman" w:cs="Times New Roman"/>
          <w:sz w:val="24"/>
          <w:szCs w:val="24"/>
        </w:rPr>
        <w:t xml:space="preserve">seperti </w:t>
      </w:r>
      <w:r w:rsidR="006D4DC9">
        <w:rPr>
          <w:rFonts w:ascii="Times New Roman" w:hAnsi="Times New Roman" w:cs="Times New Roman"/>
          <w:sz w:val="24"/>
          <w:szCs w:val="24"/>
        </w:rPr>
        <w:t xml:space="preserve">yang diungkapkan oleh penulis Tere Liye yang mempermasalahkan pajak yang tinggi bagi profesi penulis. Menurut dia, pemerintah selama ini tidak adil terhadap </w:t>
      </w:r>
      <w:r w:rsidR="006D4DC9">
        <w:rPr>
          <w:rFonts w:ascii="Times New Roman" w:hAnsi="Times New Roman" w:cs="Times New Roman"/>
          <w:sz w:val="24"/>
          <w:szCs w:val="24"/>
        </w:rPr>
        <w:lastRenderedPageBreak/>
        <w:t>profesi penulis buku karena dikenakan pajak lebih tinggi dari profesi-profesi lainnya. Padahal, Direktorat Jenderal Pajak Kementerian Keuangan (Ditjen Pajak Kemenkeu) pengenaan pajak menjunjung tinggi asas-asar perpajakan yang baik, termasuk asas keadilan.</w:t>
      </w:r>
      <w:r w:rsidR="00AA34FA">
        <w:rPr>
          <w:rFonts w:ascii="Times New Roman" w:hAnsi="Times New Roman" w:cs="Times New Roman"/>
          <w:sz w:val="24"/>
          <w:szCs w:val="24"/>
        </w:rPr>
        <w:t xml:space="preserve"> Selain </w:t>
      </w:r>
      <w:r w:rsidR="0098758A">
        <w:rPr>
          <w:rFonts w:ascii="Times New Roman" w:hAnsi="Times New Roman" w:cs="Times New Roman"/>
          <w:sz w:val="24"/>
          <w:szCs w:val="24"/>
        </w:rPr>
        <w:t>Tere Liye, p</w:t>
      </w:r>
      <w:r w:rsidR="00AA34FA">
        <w:rPr>
          <w:rFonts w:ascii="Times New Roman" w:hAnsi="Times New Roman" w:cs="Times New Roman"/>
          <w:sz w:val="24"/>
          <w:szCs w:val="24"/>
        </w:rPr>
        <w:t>engusaha alat berat</w:t>
      </w:r>
      <w:r w:rsidR="0098758A">
        <w:rPr>
          <w:rFonts w:ascii="Times New Roman" w:hAnsi="Times New Roman" w:cs="Times New Roman"/>
          <w:sz w:val="24"/>
          <w:szCs w:val="24"/>
        </w:rPr>
        <w:t xml:space="preserve"> Asosiasi Jasa Pertambangan Indonesia (Aspindo) yang diketuai oleh Tjahyono Imawan</w:t>
      </w:r>
      <w:r w:rsidR="00AA34FA">
        <w:rPr>
          <w:rFonts w:ascii="Times New Roman" w:hAnsi="Times New Roman" w:cs="Times New Roman"/>
          <w:sz w:val="24"/>
          <w:szCs w:val="24"/>
        </w:rPr>
        <w:t xml:space="preserve"> juga meminta keadilan pajak dalam pembebanan pajak yang diberlakukan daerah tertentu. </w:t>
      </w:r>
      <w:r w:rsidR="0098758A">
        <w:rPr>
          <w:rFonts w:ascii="Times New Roman" w:hAnsi="Times New Roman" w:cs="Times New Roman"/>
          <w:sz w:val="24"/>
          <w:szCs w:val="24"/>
        </w:rPr>
        <w:t>Pemerintah</w:t>
      </w:r>
      <w:r w:rsidR="00AA34FA">
        <w:rPr>
          <w:rFonts w:ascii="Times New Roman" w:hAnsi="Times New Roman" w:cs="Times New Roman"/>
          <w:sz w:val="24"/>
          <w:szCs w:val="24"/>
        </w:rPr>
        <w:t xml:space="preserve"> daerah</w:t>
      </w:r>
      <w:r w:rsidR="0098758A">
        <w:rPr>
          <w:rFonts w:ascii="Times New Roman" w:hAnsi="Times New Roman" w:cs="Times New Roman"/>
          <w:sz w:val="24"/>
          <w:szCs w:val="24"/>
        </w:rPr>
        <w:t xml:space="preserve"> di</w:t>
      </w:r>
      <w:r w:rsidR="00AA34FA">
        <w:rPr>
          <w:rFonts w:ascii="Times New Roman" w:hAnsi="Times New Roman" w:cs="Times New Roman"/>
          <w:sz w:val="24"/>
          <w:szCs w:val="24"/>
        </w:rPr>
        <w:t xml:space="preserve"> provinsi yang kaya sumber daya tambang, </w:t>
      </w:r>
      <w:r w:rsidR="0098758A">
        <w:rPr>
          <w:rFonts w:ascii="Times New Roman" w:hAnsi="Times New Roman" w:cs="Times New Roman"/>
          <w:sz w:val="24"/>
          <w:szCs w:val="24"/>
        </w:rPr>
        <w:t xml:space="preserve">seperti </w:t>
      </w:r>
      <w:r w:rsidR="00AA34FA">
        <w:rPr>
          <w:rFonts w:ascii="Times New Roman" w:hAnsi="Times New Roman" w:cs="Times New Roman"/>
          <w:sz w:val="24"/>
          <w:szCs w:val="24"/>
        </w:rPr>
        <w:t xml:space="preserve"> Kalimantan Timur, Kalimantan Selatan, Sumatera Selatan, dan saat ini mulai diberlakukan di Riau. Selain tidak adil penerapan pajak ini tidak tepat sasaran. Padahal, alat berat yang hanya beroperasi tidak hanya di pertambangan, tetapi juga di areal persawahan, perkebunan, maupun pabrik. Namun yang dibebani hanya alat berat di pertambangan</w:t>
      </w:r>
      <w:r w:rsidR="0098758A">
        <w:rPr>
          <w:rFonts w:ascii="Times New Roman" w:hAnsi="Times New Roman" w:cs="Times New Roman"/>
          <w:sz w:val="24"/>
          <w:szCs w:val="24"/>
        </w:rPr>
        <w:t>.</w:t>
      </w:r>
      <w:r w:rsidR="006D4DC9">
        <w:rPr>
          <w:rFonts w:ascii="Times New Roman" w:hAnsi="Times New Roman" w:cs="Times New Roman"/>
          <w:sz w:val="24"/>
          <w:szCs w:val="24"/>
        </w:rPr>
        <w:t xml:space="preserve"> (Kompas.com </w:t>
      </w:r>
      <w:r w:rsidR="00C11076">
        <w:rPr>
          <w:rFonts w:ascii="Times New Roman" w:hAnsi="Times New Roman" w:cs="Times New Roman"/>
          <w:sz w:val="24"/>
          <w:szCs w:val="24"/>
        </w:rPr>
        <w:t xml:space="preserve">27 November </w:t>
      </w:r>
      <w:r w:rsidR="006D4DC9">
        <w:rPr>
          <w:rFonts w:ascii="Times New Roman" w:hAnsi="Times New Roman" w:cs="Times New Roman"/>
          <w:sz w:val="24"/>
          <w:szCs w:val="24"/>
        </w:rPr>
        <w:t xml:space="preserve">2017). </w:t>
      </w:r>
    </w:p>
    <w:p w:rsidR="00B9397D" w:rsidRDefault="00926B1A" w:rsidP="00B9397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Sistem perpajakan yang tersistematis dengan baik akan mempermudah wajib pajak dalam melakukan perhitungan, pembayaran, dan pelaporan pajak terhutangnya. Peran fiskus juga berpengaruh dalam penyelenggaraan sistem perpajakan yang baik, yaitu fiskus harus berperan aktif dalam mengawasi dan melaksanakan tugasnya dengan integritas yang tinggi. Semakin baik sistem perpajakan akan meningkatkan kepercayaan terhadap pemerintah, sehingga wajib pajak semakin patuh dalam melakukan kewajiban perpajakannya, sebaliknya tidak tersistematisnya dengan baik sistem perpajakan akan membuat wajib pajak ragu dalam melakukan kewajiban perpajakannya sehingga memicu terjadinya penggelapan pajak. sehingga menjadikan perilaku penggelapan pajak menjadi etis atau wajar dilakukan meskipun tidak dibenarkan karena melanggar ketentuan </w:t>
      </w:r>
      <w:r>
        <w:rPr>
          <w:rFonts w:ascii="Times New Roman" w:hAnsi="Times New Roman" w:cs="Times New Roman"/>
          <w:sz w:val="24"/>
          <w:szCs w:val="24"/>
        </w:rPr>
        <w:lastRenderedPageBreak/>
        <w:t>yang berlaku.</w:t>
      </w:r>
      <w:r w:rsidR="00D025FD">
        <w:rPr>
          <w:rFonts w:ascii="Times New Roman" w:hAnsi="Times New Roman" w:cs="Times New Roman"/>
          <w:sz w:val="24"/>
          <w:szCs w:val="24"/>
        </w:rPr>
        <w:t xml:space="preserve"> Seperti yang diungkapkan oleh pengamat pajak dari Danny Darussalam Tax Center (DDTC), tentang terungkapnya sejumlah nama pengusaha Indonesia dalam laporan Dokumen Surga atau </w:t>
      </w:r>
      <w:r w:rsidR="00D025FD" w:rsidRPr="00D025FD">
        <w:rPr>
          <w:rFonts w:ascii="Times New Roman" w:hAnsi="Times New Roman" w:cs="Times New Roman"/>
          <w:i/>
          <w:sz w:val="24"/>
          <w:szCs w:val="24"/>
        </w:rPr>
        <w:t>Paradise Papers</w:t>
      </w:r>
      <w:r w:rsidR="00D025FD">
        <w:rPr>
          <w:rFonts w:ascii="Times New Roman" w:hAnsi="Times New Roman" w:cs="Times New Roman"/>
          <w:sz w:val="24"/>
          <w:szCs w:val="24"/>
        </w:rPr>
        <w:t xml:space="preserve"> menimbulkan pertanyaan, apakah pengusaha masih belum memiliki kesadaran pajak yang diharapkan. Darussalam, melihat pengusaha harus melek pajak terlebih dahulu baru kemudian timbul kesadaran bayar pajak. Di Indonesia, banyak pihak yang belum sepenuhnya patuh karena ketidaktahuan, kompleksnya sistem pajak, atau belum adanya pelayanan sistem pa</w:t>
      </w:r>
      <w:r w:rsidR="0098758A">
        <w:rPr>
          <w:rFonts w:ascii="Times New Roman" w:hAnsi="Times New Roman" w:cs="Times New Roman"/>
          <w:sz w:val="24"/>
          <w:szCs w:val="24"/>
        </w:rPr>
        <w:t>jak yang menjangkau masyarakat. Anggota Badan Pemeriksa Keuangan, Taufiequrachman Ruki, juga menyampaikan bahwa terdapat sejumlah sistem yang masih lemah</w:t>
      </w:r>
      <w:r w:rsidR="00A32E4E">
        <w:rPr>
          <w:rFonts w:ascii="Times New Roman" w:hAnsi="Times New Roman" w:cs="Times New Roman"/>
          <w:sz w:val="24"/>
          <w:szCs w:val="24"/>
        </w:rPr>
        <w:t xml:space="preserve"> pada Direktorat Jendral Pajak (DJP) Kementerian Keuangan. </w:t>
      </w:r>
      <w:r w:rsidR="00D025FD">
        <w:rPr>
          <w:rFonts w:ascii="Times New Roman" w:hAnsi="Times New Roman" w:cs="Times New Roman"/>
          <w:sz w:val="24"/>
          <w:szCs w:val="24"/>
        </w:rPr>
        <w:t xml:space="preserve">(Kompas.com </w:t>
      </w:r>
      <w:r w:rsidR="00A57143">
        <w:rPr>
          <w:rFonts w:ascii="Times New Roman" w:hAnsi="Times New Roman" w:cs="Times New Roman"/>
          <w:sz w:val="24"/>
          <w:szCs w:val="24"/>
        </w:rPr>
        <w:t xml:space="preserve">Akses 23 November </w:t>
      </w:r>
      <w:r w:rsidR="00D025FD">
        <w:rPr>
          <w:rFonts w:ascii="Times New Roman" w:hAnsi="Times New Roman" w:cs="Times New Roman"/>
          <w:sz w:val="24"/>
          <w:szCs w:val="24"/>
        </w:rPr>
        <w:t>2017).</w:t>
      </w:r>
    </w:p>
    <w:p w:rsidR="00B9397D" w:rsidRDefault="00A64D89" w:rsidP="00B9397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Pajak bersifat dinamis dan mengikuti perkembangan kehidupan dan sosial sehingga menuntut adanya perbaikan secar</w:t>
      </w:r>
      <w:r w:rsidR="00C768DF">
        <w:rPr>
          <w:rFonts w:ascii="Times New Roman" w:hAnsi="Times New Roman" w:cs="Times New Roman"/>
          <w:sz w:val="24"/>
          <w:szCs w:val="24"/>
        </w:rPr>
        <w:t xml:space="preserve">a sistematik dalam penetapan tarif pajak. Penetapan tarif pajak harus berdasarkan pada keadilan karena pungutan pajak yang dilakukan di Indonesia menggunakan tarif pajak. </w:t>
      </w:r>
      <w:r w:rsidR="00DB5A2F">
        <w:rPr>
          <w:rFonts w:ascii="Times New Roman" w:hAnsi="Times New Roman" w:cs="Times New Roman"/>
          <w:sz w:val="24"/>
          <w:szCs w:val="24"/>
        </w:rPr>
        <w:t xml:space="preserve">saat ini pemerintah berencana terapkan pajak barang mewah pada perhiasan. Asosiasi Pengusaha Emas dan Permata Indonesia (APEPI) menentang rencana pemerintah mengenakan pajak barang mewah (PBM) terhadap perhiasan. APEPI pun melayangkan surat keberatan keberbagai instansi pemerintah terkait hal itu. Kebijakan pengenaan PBM ke perhiasan malah akan merugikan pengusaha dalam negeri sendiri karena apabila kebijakan itu tetap diterapkan, maka potensi pembelian perhiasan justru akan lari ke berbagai negara seperti Malaysia, </w:t>
      </w:r>
      <w:r w:rsidR="00DB5A2F">
        <w:rPr>
          <w:rFonts w:ascii="Times New Roman" w:hAnsi="Times New Roman" w:cs="Times New Roman"/>
          <w:sz w:val="24"/>
          <w:szCs w:val="24"/>
        </w:rPr>
        <w:lastRenderedPageBreak/>
        <w:t xml:space="preserve">Singapura, dan Hongkong karena di negara tersebut pajak perhiasan 0 (Nol) persen. (Kompas.com </w:t>
      </w:r>
      <w:r w:rsidR="00A57143">
        <w:rPr>
          <w:rFonts w:ascii="Times New Roman" w:hAnsi="Times New Roman" w:cs="Times New Roman"/>
          <w:sz w:val="24"/>
          <w:szCs w:val="24"/>
        </w:rPr>
        <w:t xml:space="preserve">Akses 3 Desember </w:t>
      </w:r>
      <w:r w:rsidR="00DB5A2F">
        <w:rPr>
          <w:rFonts w:ascii="Times New Roman" w:hAnsi="Times New Roman" w:cs="Times New Roman"/>
          <w:sz w:val="24"/>
          <w:szCs w:val="24"/>
        </w:rPr>
        <w:t>2017)</w:t>
      </w:r>
    </w:p>
    <w:p w:rsidR="00B9397D" w:rsidRDefault="00821385" w:rsidP="00B9397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Beberapa faktor seperti keadilan perpajakan, sistem perpajakan, dan tarif pajak mempunyai pengaruh terhadap persepsi wajib pajak mengenai penggelapan pajak </w:t>
      </w:r>
      <w:r w:rsidR="004435F7">
        <w:rPr>
          <w:rFonts w:ascii="Times New Roman" w:hAnsi="Times New Roman" w:cs="Times New Roman"/>
          <w:i/>
          <w:sz w:val="24"/>
          <w:szCs w:val="24"/>
        </w:rPr>
        <w:t>(tax evasion)</w:t>
      </w:r>
      <w:r w:rsidR="007E12BB">
        <w:rPr>
          <w:rFonts w:ascii="Times New Roman" w:hAnsi="Times New Roman" w:cs="Times New Roman"/>
          <w:i/>
          <w:sz w:val="24"/>
          <w:szCs w:val="24"/>
        </w:rPr>
        <w:t xml:space="preserve">. </w:t>
      </w:r>
      <w:r>
        <w:rPr>
          <w:rFonts w:ascii="Times New Roman" w:hAnsi="Times New Roman" w:cs="Times New Roman"/>
          <w:sz w:val="24"/>
          <w:szCs w:val="24"/>
        </w:rPr>
        <w:t xml:space="preserve">Pada penelitian terdahulu terdapat persamaan </w:t>
      </w:r>
      <w:r w:rsidR="0044072E">
        <w:rPr>
          <w:rFonts w:ascii="Times New Roman" w:hAnsi="Times New Roman" w:cs="Times New Roman"/>
          <w:sz w:val="24"/>
          <w:szCs w:val="24"/>
        </w:rPr>
        <w:t xml:space="preserve">dan perbedaan hasil penelitian. </w:t>
      </w:r>
      <w:r>
        <w:rPr>
          <w:rFonts w:ascii="Times New Roman" w:hAnsi="Times New Roman" w:cs="Times New Roman"/>
          <w:sz w:val="24"/>
          <w:szCs w:val="24"/>
        </w:rPr>
        <w:t xml:space="preserve">Beberapa penelitian mengenai keadilan </w:t>
      </w:r>
      <w:r w:rsidR="00F633E9">
        <w:rPr>
          <w:rFonts w:ascii="Times New Roman" w:hAnsi="Times New Roman" w:cs="Times New Roman"/>
          <w:sz w:val="24"/>
          <w:szCs w:val="24"/>
        </w:rPr>
        <w:t>per</w:t>
      </w:r>
      <w:r>
        <w:rPr>
          <w:rFonts w:ascii="Times New Roman" w:hAnsi="Times New Roman" w:cs="Times New Roman"/>
          <w:sz w:val="24"/>
          <w:szCs w:val="24"/>
        </w:rPr>
        <w:t>pajak</w:t>
      </w:r>
      <w:r w:rsidR="00F633E9">
        <w:rPr>
          <w:rFonts w:ascii="Times New Roman" w:hAnsi="Times New Roman" w:cs="Times New Roman"/>
          <w:sz w:val="24"/>
          <w:szCs w:val="24"/>
        </w:rPr>
        <w:t>an</w:t>
      </w:r>
      <w:r>
        <w:rPr>
          <w:rFonts w:ascii="Times New Roman" w:hAnsi="Times New Roman" w:cs="Times New Roman"/>
          <w:sz w:val="24"/>
          <w:szCs w:val="24"/>
        </w:rPr>
        <w:t xml:space="preserve"> telah dilakukan</w:t>
      </w:r>
      <w:r w:rsidR="0044072E">
        <w:rPr>
          <w:rFonts w:ascii="Times New Roman" w:hAnsi="Times New Roman" w:cs="Times New Roman"/>
          <w:sz w:val="24"/>
          <w:szCs w:val="24"/>
        </w:rPr>
        <w:t xml:space="preserve">, </w:t>
      </w:r>
      <w:r w:rsidR="001F1DC7">
        <w:rPr>
          <w:rFonts w:ascii="Times New Roman" w:hAnsi="Times New Roman" w:cs="Times New Roman"/>
          <w:sz w:val="24"/>
          <w:szCs w:val="24"/>
        </w:rPr>
        <w:t>Sariani</w:t>
      </w:r>
      <w:r w:rsidR="0044072E">
        <w:rPr>
          <w:rFonts w:ascii="Times New Roman" w:hAnsi="Times New Roman" w:cs="Times New Roman"/>
          <w:sz w:val="24"/>
          <w:szCs w:val="24"/>
        </w:rPr>
        <w:t xml:space="preserve"> </w:t>
      </w:r>
      <w:r w:rsidR="003F2FED">
        <w:rPr>
          <w:rFonts w:ascii="Times New Roman" w:hAnsi="Times New Roman" w:cs="Times New Roman"/>
          <w:sz w:val="24"/>
          <w:szCs w:val="24"/>
        </w:rPr>
        <w:t>(20</w:t>
      </w:r>
      <w:r w:rsidR="0044072E">
        <w:rPr>
          <w:rFonts w:ascii="Times New Roman" w:hAnsi="Times New Roman" w:cs="Times New Roman"/>
          <w:sz w:val="24"/>
          <w:szCs w:val="24"/>
        </w:rPr>
        <w:t>14), Indriyani (2016), Mentari dan Halimatusyadiyah (2017),</w:t>
      </w:r>
      <w:r w:rsidR="004435F7">
        <w:rPr>
          <w:rFonts w:ascii="Times New Roman" w:hAnsi="Times New Roman" w:cs="Times New Roman"/>
          <w:sz w:val="24"/>
          <w:szCs w:val="24"/>
        </w:rPr>
        <w:t xml:space="preserve"> </w:t>
      </w:r>
      <w:r w:rsidR="00E31DD5">
        <w:rPr>
          <w:rFonts w:ascii="Times New Roman" w:hAnsi="Times New Roman" w:cs="Times New Roman"/>
          <w:sz w:val="24"/>
          <w:szCs w:val="24"/>
        </w:rPr>
        <w:t>menemukan</w:t>
      </w:r>
      <w:r w:rsidR="0058320D">
        <w:rPr>
          <w:rFonts w:ascii="Times New Roman" w:hAnsi="Times New Roman" w:cs="Times New Roman"/>
          <w:sz w:val="24"/>
          <w:szCs w:val="24"/>
        </w:rPr>
        <w:t xml:space="preserve"> keadilan perpajakan</w:t>
      </w:r>
      <w:r w:rsidR="003F2FED">
        <w:rPr>
          <w:rFonts w:ascii="Times New Roman" w:hAnsi="Times New Roman" w:cs="Times New Roman"/>
          <w:sz w:val="24"/>
          <w:szCs w:val="24"/>
        </w:rPr>
        <w:t xml:space="preserve"> berpengaruh</w:t>
      </w:r>
      <w:r w:rsidR="0058320D">
        <w:rPr>
          <w:rFonts w:ascii="Times New Roman" w:hAnsi="Times New Roman" w:cs="Times New Roman"/>
          <w:sz w:val="24"/>
          <w:szCs w:val="24"/>
        </w:rPr>
        <w:t xml:space="preserve"> </w:t>
      </w:r>
      <w:r w:rsidR="004435F7">
        <w:rPr>
          <w:rFonts w:ascii="Times New Roman" w:hAnsi="Times New Roman" w:cs="Times New Roman"/>
          <w:sz w:val="24"/>
          <w:szCs w:val="24"/>
        </w:rPr>
        <w:t>n</w:t>
      </w:r>
      <w:r w:rsidR="0058320D">
        <w:rPr>
          <w:rFonts w:ascii="Times New Roman" w:hAnsi="Times New Roman" w:cs="Times New Roman"/>
          <w:sz w:val="24"/>
          <w:szCs w:val="24"/>
        </w:rPr>
        <w:t>egatif</w:t>
      </w:r>
      <w:r w:rsidR="003F2FED">
        <w:rPr>
          <w:rFonts w:ascii="Times New Roman" w:hAnsi="Times New Roman" w:cs="Times New Roman"/>
          <w:sz w:val="24"/>
          <w:szCs w:val="24"/>
        </w:rPr>
        <w:t xml:space="preserve"> terhadap penggelapan pajak. </w:t>
      </w:r>
      <w:r w:rsidR="004435F7">
        <w:rPr>
          <w:rFonts w:ascii="Times New Roman" w:hAnsi="Times New Roman" w:cs="Times New Roman"/>
          <w:sz w:val="24"/>
          <w:szCs w:val="24"/>
        </w:rPr>
        <w:t>N</w:t>
      </w:r>
      <w:r w:rsidR="003F2FED">
        <w:rPr>
          <w:rFonts w:ascii="Times New Roman" w:hAnsi="Times New Roman" w:cs="Times New Roman"/>
          <w:sz w:val="24"/>
          <w:szCs w:val="24"/>
        </w:rPr>
        <w:t xml:space="preserve">amun penelitian yang dilakukan oleh </w:t>
      </w:r>
      <w:r w:rsidR="009C53B6">
        <w:rPr>
          <w:rFonts w:ascii="Times New Roman" w:hAnsi="Times New Roman" w:cs="Times New Roman"/>
          <w:sz w:val="24"/>
          <w:szCs w:val="24"/>
        </w:rPr>
        <w:t>Tobing</w:t>
      </w:r>
      <w:r w:rsidR="003F2FED">
        <w:rPr>
          <w:rFonts w:ascii="Times New Roman" w:hAnsi="Times New Roman" w:cs="Times New Roman"/>
          <w:sz w:val="24"/>
          <w:szCs w:val="24"/>
        </w:rPr>
        <w:t xml:space="preserve"> (2015) </w:t>
      </w:r>
      <w:r w:rsidR="00E31DD5">
        <w:rPr>
          <w:rFonts w:ascii="Times New Roman" w:hAnsi="Times New Roman" w:cs="Times New Roman"/>
          <w:sz w:val="24"/>
          <w:szCs w:val="24"/>
        </w:rPr>
        <w:t>menemukan</w:t>
      </w:r>
      <w:r w:rsidR="00F633E9">
        <w:rPr>
          <w:rFonts w:ascii="Times New Roman" w:hAnsi="Times New Roman" w:cs="Times New Roman"/>
          <w:sz w:val="24"/>
          <w:szCs w:val="24"/>
        </w:rPr>
        <w:t xml:space="preserve"> keadilan perpajakan berpengaruh</w:t>
      </w:r>
      <w:r w:rsidR="0058320D">
        <w:rPr>
          <w:rFonts w:ascii="Times New Roman" w:hAnsi="Times New Roman" w:cs="Times New Roman"/>
          <w:sz w:val="24"/>
          <w:szCs w:val="24"/>
        </w:rPr>
        <w:t xml:space="preserve"> positif</w:t>
      </w:r>
      <w:r w:rsidR="00F633E9">
        <w:rPr>
          <w:rFonts w:ascii="Times New Roman" w:hAnsi="Times New Roman" w:cs="Times New Roman"/>
          <w:sz w:val="24"/>
          <w:szCs w:val="24"/>
        </w:rPr>
        <w:t xml:space="preserve"> terhadap</w:t>
      </w:r>
      <w:r w:rsidR="004435F7">
        <w:rPr>
          <w:rFonts w:ascii="Times New Roman" w:hAnsi="Times New Roman" w:cs="Times New Roman"/>
          <w:sz w:val="24"/>
          <w:szCs w:val="24"/>
        </w:rPr>
        <w:t xml:space="preserve"> </w:t>
      </w:r>
      <w:r w:rsidR="00F633E9">
        <w:rPr>
          <w:rFonts w:ascii="Times New Roman" w:hAnsi="Times New Roman" w:cs="Times New Roman"/>
          <w:sz w:val="24"/>
          <w:szCs w:val="24"/>
        </w:rPr>
        <w:t xml:space="preserve">penggelapan pajak. </w:t>
      </w:r>
      <w:r w:rsidR="004435F7">
        <w:rPr>
          <w:rFonts w:ascii="Times New Roman" w:hAnsi="Times New Roman" w:cs="Times New Roman"/>
          <w:sz w:val="24"/>
          <w:szCs w:val="24"/>
        </w:rPr>
        <w:t>P</w:t>
      </w:r>
      <w:r w:rsidR="00F633E9">
        <w:rPr>
          <w:rFonts w:ascii="Times New Roman" w:hAnsi="Times New Roman" w:cs="Times New Roman"/>
          <w:sz w:val="24"/>
          <w:szCs w:val="24"/>
        </w:rPr>
        <w:t>enelitian mengenai sistem perpajakan yang dilakukan oleh</w:t>
      </w:r>
      <w:r w:rsidR="004435F7">
        <w:rPr>
          <w:rFonts w:ascii="Times New Roman" w:hAnsi="Times New Roman" w:cs="Times New Roman"/>
          <w:sz w:val="24"/>
          <w:szCs w:val="24"/>
        </w:rPr>
        <w:t xml:space="preserve"> Sariani (2014), Mentari</w:t>
      </w:r>
      <w:r w:rsidR="00F633E9">
        <w:rPr>
          <w:rFonts w:ascii="Times New Roman" w:hAnsi="Times New Roman" w:cs="Times New Roman"/>
          <w:sz w:val="24"/>
          <w:szCs w:val="24"/>
        </w:rPr>
        <w:t xml:space="preserve"> dan Halimatusyadiyah (2017),</w:t>
      </w:r>
      <w:r w:rsidR="004435F7">
        <w:rPr>
          <w:rFonts w:ascii="Times New Roman" w:hAnsi="Times New Roman" w:cs="Times New Roman"/>
          <w:sz w:val="24"/>
          <w:szCs w:val="24"/>
        </w:rPr>
        <w:t xml:space="preserve"> </w:t>
      </w:r>
      <w:r w:rsidR="00E31DD5">
        <w:rPr>
          <w:rFonts w:ascii="Times New Roman" w:hAnsi="Times New Roman" w:cs="Times New Roman"/>
          <w:sz w:val="24"/>
          <w:szCs w:val="24"/>
        </w:rPr>
        <w:t>menemukan</w:t>
      </w:r>
      <w:r w:rsidR="0058320D">
        <w:rPr>
          <w:rFonts w:ascii="Times New Roman" w:hAnsi="Times New Roman" w:cs="Times New Roman"/>
          <w:sz w:val="24"/>
          <w:szCs w:val="24"/>
        </w:rPr>
        <w:t xml:space="preserve"> sistem perpajakan</w:t>
      </w:r>
      <w:r w:rsidR="00F633E9">
        <w:rPr>
          <w:rFonts w:ascii="Times New Roman" w:hAnsi="Times New Roman" w:cs="Times New Roman"/>
          <w:sz w:val="24"/>
          <w:szCs w:val="24"/>
        </w:rPr>
        <w:t xml:space="preserve"> berpengaruh</w:t>
      </w:r>
      <w:r w:rsidR="0058320D">
        <w:rPr>
          <w:rFonts w:ascii="Times New Roman" w:hAnsi="Times New Roman" w:cs="Times New Roman"/>
          <w:sz w:val="24"/>
          <w:szCs w:val="24"/>
        </w:rPr>
        <w:t xml:space="preserve"> </w:t>
      </w:r>
      <w:r w:rsidR="004435F7">
        <w:rPr>
          <w:rFonts w:ascii="Times New Roman" w:hAnsi="Times New Roman" w:cs="Times New Roman"/>
          <w:sz w:val="24"/>
          <w:szCs w:val="24"/>
        </w:rPr>
        <w:t>n</w:t>
      </w:r>
      <w:r w:rsidR="0058320D">
        <w:rPr>
          <w:rFonts w:ascii="Times New Roman" w:hAnsi="Times New Roman" w:cs="Times New Roman"/>
          <w:sz w:val="24"/>
          <w:szCs w:val="24"/>
        </w:rPr>
        <w:t>ega</w:t>
      </w:r>
      <w:r w:rsidR="00896C4C">
        <w:rPr>
          <w:rFonts w:ascii="Times New Roman" w:hAnsi="Times New Roman" w:cs="Times New Roman"/>
          <w:sz w:val="24"/>
          <w:szCs w:val="24"/>
        </w:rPr>
        <w:t>tif</w:t>
      </w:r>
      <w:r w:rsidR="004435F7">
        <w:rPr>
          <w:rFonts w:ascii="Times New Roman" w:hAnsi="Times New Roman" w:cs="Times New Roman"/>
          <w:sz w:val="24"/>
          <w:szCs w:val="24"/>
        </w:rPr>
        <w:t xml:space="preserve"> terhadap </w:t>
      </w:r>
      <w:r w:rsidR="00F633E9">
        <w:rPr>
          <w:rFonts w:ascii="Times New Roman" w:hAnsi="Times New Roman" w:cs="Times New Roman"/>
          <w:sz w:val="24"/>
          <w:szCs w:val="24"/>
        </w:rPr>
        <w:t xml:space="preserve">penggelapan pajak. Namun penelitian yang dilakukan </w:t>
      </w:r>
      <w:r w:rsidR="00E31DD5">
        <w:rPr>
          <w:rFonts w:ascii="Times New Roman" w:hAnsi="Times New Roman" w:cs="Times New Roman"/>
          <w:sz w:val="24"/>
          <w:szCs w:val="24"/>
        </w:rPr>
        <w:t>oleh Indriyani (2016) menemukan</w:t>
      </w:r>
      <w:r w:rsidR="00F633E9">
        <w:rPr>
          <w:rFonts w:ascii="Times New Roman" w:hAnsi="Times New Roman" w:cs="Times New Roman"/>
          <w:sz w:val="24"/>
          <w:szCs w:val="24"/>
        </w:rPr>
        <w:t xml:space="preserve"> sistem perpajakan berpengaruh positif terhadap penggelapan pajak. Tarif pajak yang diteliti oleh </w:t>
      </w:r>
      <w:r w:rsidR="00BF32B4">
        <w:rPr>
          <w:rFonts w:ascii="Times New Roman" w:hAnsi="Times New Roman" w:cs="Times New Roman"/>
          <w:sz w:val="24"/>
          <w:szCs w:val="24"/>
        </w:rPr>
        <w:t>Permatasari</w:t>
      </w:r>
      <w:r w:rsidR="00F633E9">
        <w:rPr>
          <w:rFonts w:ascii="Times New Roman" w:hAnsi="Times New Roman" w:cs="Times New Roman"/>
          <w:sz w:val="24"/>
          <w:szCs w:val="24"/>
        </w:rPr>
        <w:t xml:space="preserve"> dan </w:t>
      </w:r>
      <w:r w:rsidR="00BF32B4">
        <w:rPr>
          <w:rFonts w:ascii="Times New Roman" w:hAnsi="Times New Roman" w:cs="Times New Roman"/>
          <w:sz w:val="24"/>
          <w:szCs w:val="24"/>
        </w:rPr>
        <w:t xml:space="preserve">Laksito (2013), </w:t>
      </w:r>
      <w:r w:rsidR="004435F7">
        <w:rPr>
          <w:rFonts w:ascii="Times New Roman" w:hAnsi="Times New Roman" w:cs="Times New Roman"/>
          <w:sz w:val="24"/>
          <w:szCs w:val="24"/>
        </w:rPr>
        <w:t>Mentari</w:t>
      </w:r>
      <w:r w:rsidR="00BF32B4">
        <w:rPr>
          <w:rFonts w:ascii="Times New Roman" w:hAnsi="Times New Roman" w:cs="Times New Roman"/>
          <w:sz w:val="24"/>
          <w:szCs w:val="24"/>
        </w:rPr>
        <w:t xml:space="preserve"> dan Halimatusyadiyah (2017), </w:t>
      </w:r>
      <w:r w:rsidR="00E31DD5">
        <w:rPr>
          <w:rFonts w:ascii="Times New Roman" w:hAnsi="Times New Roman" w:cs="Times New Roman"/>
          <w:sz w:val="24"/>
          <w:szCs w:val="24"/>
        </w:rPr>
        <w:t>menemukan</w:t>
      </w:r>
      <w:r w:rsidR="00BF32B4">
        <w:rPr>
          <w:rFonts w:ascii="Times New Roman" w:hAnsi="Times New Roman" w:cs="Times New Roman"/>
          <w:sz w:val="24"/>
          <w:szCs w:val="24"/>
        </w:rPr>
        <w:t xml:space="preserve"> bahwa tarif pajak </w:t>
      </w:r>
      <w:r w:rsidR="00F633E9">
        <w:rPr>
          <w:rFonts w:ascii="Times New Roman" w:hAnsi="Times New Roman" w:cs="Times New Roman"/>
          <w:sz w:val="24"/>
          <w:szCs w:val="24"/>
        </w:rPr>
        <w:t>berpengaruh positif terhadap</w:t>
      </w:r>
      <w:r w:rsidR="004435F7">
        <w:rPr>
          <w:rFonts w:ascii="Times New Roman" w:hAnsi="Times New Roman" w:cs="Times New Roman"/>
          <w:sz w:val="24"/>
          <w:szCs w:val="24"/>
        </w:rPr>
        <w:t xml:space="preserve"> </w:t>
      </w:r>
      <w:r w:rsidR="00F633E9">
        <w:rPr>
          <w:rFonts w:ascii="Times New Roman" w:hAnsi="Times New Roman" w:cs="Times New Roman"/>
          <w:sz w:val="24"/>
          <w:szCs w:val="24"/>
        </w:rPr>
        <w:t xml:space="preserve">penggelapan pajak. Namun penelitian yang dilakukan oleh </w:t>
      </w:r>
      <w:r w:rsidR="009C53B6">
        <w:rPr>
          <w:rFonts w:ascii="Times New Roman" w:hAnsi="Times New Roman" w:cs="Times New Roman"/>
          <w:sz w:val="24"/>
          <w:szCs w:val="24"/>
        </w:rPr>
        <w:t>Tobing</w:t>
      </w:r>
      <w:r w:rsidR="00F633E9">
        <w:rPr>
          <w:rFonts w:ascii="Times New Roman" w:hAnsi="Times New Roman" w:cs="Times New Roman"/>
          <w:sz w:val="24"/>
          <w:szCs w:val="24"/>
        </w:rPr>
        <w:t xml:space="preserve"> (2015) </w:t>
      </w:r>
      <w:r w:rsidR="00E31DD5">
        <w:rPr>
          <w:rFonts w:ascii="Times New Roman" w:hAnsi="Times New Roman" w:cs="Times New Roman"/>
          <w:sz w:val="24"/>
          <w:szCs w:val="24"/>
        </w:rPr>
        <w:t xml:space="preserve">tarif pajak </w:t>
      </w:r>
      <w:r w:rsidR="00F633E9">
        <w:rPr>
          <w:rFonts w:ascii="Times New Roman" w:hAnsi="Times New Roman" w:cs="Times New Roman"/>
          <w:sz w:val="24"/>
          <w:szCs w:val="24"/>
        </w:rPr>
        <w:t>tidak berpengaruh terhadap</w:t>
      </w:r>
      <w:r w:rsidR="00DF544D">
        <w:rPr>
          <w:rFonts w:ascii="Times New Roman" w:hAnsi="Times New Roman" w:cs="Times New Roman"/>
          <w:sz w:val="24"/>
          <w:szCs w:val="24"/>
        </w:rPr>
        <w:t xml:space="preserve"> m</w:t>
      </w:r>
      <w:r w:rsidR="00F633E9">
        <w:rPr>
          <w:rFonts w:ascii="Times New Roman" w:hAnsi="Times New Roman" w:cs="Times New Roman"/>
          <w:sz w:val="24"/>
          <w:szCs w:val="24"/>
        </w:rPr>
        <w:t xml:space="preserve">engenai </w:t>
      </w:r>
      <w:r w:rsidR="00DF544D">
        <w:rPr>
          <w:rFonts w:ascii="Times New Roman" w:hAnsi="Times New Roman" w:cs="Times New Roman"/>
          <w:sz w:val="24"/>
          <w:szCs w:val="24"/>
        </w:rPr>
        <w:t xml:space="preserve"> p</w:t>
      </w:r>
      <w:r w:rsidR="00F633E9">
        <w:rPr>
          <w:rFonts w:ascii="Times New Roman" w:hAnsi="Times New Roman" w:cs="Times New Roman"/>
          <w:sz w:val="24"/>
          <w:szCs w:val="24"/>
        </w:rPr>
        <w:t>enggalapan pajak.</w:t>
      </w:r>
    </w:p>
    <w:p w:rsidR="00F633E9" w:rsidRPr="00232643" w:rsidRDefault="00065020" w:rsidP="0023264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diatas dan juga fenomena tentang penggelapan pajak </w:t>
      </w:r>
      <w:r>
        <w:rPr>
          <w:rFonts w:ascii="Times New Roman" w:hAnsi="Times New Roman" w:cs="Times New Roman"/>
          <w:i/>
          <w:sz w:val="24"/>
          <w:szCs w:val="24"/>
        </w:rPr>
        <w:t>(tax evasion)</w:t>
      </w:r>
      <w:r>
        <w:rPr>
          <w:rFonts w:ascii="Times New Roman" w:hAnsi="Times New Roman" w:cs="Times New Roman"/>
          <w:sz w:val="24"/>
          <w:szCs w:val="24"/>
        </w:rPr>
        <w:t xml:space="preserve"> peneliti tertarik untuk melakukan penelitian tentang </w:t>
      </w:r>
      <w:r w:rsidR="001B1006">
        <w:rPr>
          <w:rFonts w:ascii="Times New Roman" w:hAnsi="Times New Roman" w:cs="Times New Roman"/>
          <w:sz w:val="24"/>
          <w:szCs w:val="24"/>
        </w:rPr>
        <w:t>pengaruh keadilan perpajakan, sistem perpajakan, dan tarif pajak terhadap persepsi wajib pajak mengenai</w:t>
      </w:r>
      <w:r>
        <w:rPr>
          <w:rFonts w:ascii="Times New Roman" w:hAnsi="Times New Roman" w:cs="Times New Roman"/>
          <w:sz w:val="24"/>
          <w:szCs w:val="24"/>
        </w:rPr>
        <w:t xml:space="preserve"> penggelapan pajak </w:t>
      </w:r>
      <w:r>
        <w:rPr>
          <w:rFonts w:ascii="Times New Roman" w:hAnsi="Times New Roman" w:cs="Times New Roman"/>
          <w:i/>
          <w:sz w:val="24"/>
          <w:szCs w:val="24"/>
        </w:rPr>
        <w:t>(tax evasion).</w:t>
      </w:r>
      <w:r w:rsidR="00232643">
        <w:rPr>
          <w:rFonts w:ascii="Times New Roman" w:hAnsi="Times New Roman" w:cs="Times New Roman"/>
          <w:sz w:val="24"/>
          <w:szCs w:val="24"/>
        </w:rPr>
        <w:t xml:space="preserve"> </w:t>
      </w:r>
      <w:r w:rsidR="00232643" w:rsidRPr="00232643">
        <w:rPr>
          <w:rFonts w:ascii="Times New Roman" w:hAnsi="Times New Roman" w:cs="Times New Roman"/>
          <w:sz w:val="24"/>
          <w:szCs w:val="24"/>
        </w:rPr>
        <w:t xml:space="preserve">Penelitian ini merupakan </w:t>
      </w:r>
      <w:r w:rsidR="00232643" w:rsidRPr="00232643">
        <w:rPr>
          <w:rFonts w:ascii="Times New Roman" w:hAnsi="Times New Roman" w:cs="Times New Roman"/>
          <w:sz w:val="24"/>
          <w:szCs w:val="24"/>
        </w:rPr>
        <w:lastRenderedPageBreak/>
        <w:t>modifikasi atas dasar ketidakkonsistenan hasil temuan beberapa peneliti sebelumnya diantaranya, Kurniawati dan Toly (2014), dan Tobing (</w:t>
      </w:r>
      <w:bookmarkStart w:id="0" w:name="_GoBack"/>
      <w:bookmarkEnd w:id="0"/>
      <w:r w:rsidR="00232643" w:rsidRPr="00232643">
        <w:rPr>
          <w:rFonts w:ascii="Times New Roman" w:hAnsi="Times New Roman" w:cs="Times New Roman"/>
          <w:sz w:val="24"/>
          <w:szCs w:val="24"/>
        </w:rPr>
        <w:t>2015), Indriyani (2016), Mentari dan Halimatusyadiyah (2017).</w:t>
      </w:r>
      <w:r w:rsidR="00232643">
        <w:rPr>
          <w:rFonts w:ascii="Times New Roman" w:hAnsi="Times New Roman" w:cs="Times New Roman"/>
          <w:sz w:val="24"/>
          <w:szCs w:val="24"/>
        </w:rPr>
        <w:t xml:space="preserve"> </w:t>
      </w:r>
      <w:r w:rsidR="000362E0">
        <w:rPr>
          <w:rFonts w:ascii="Times New Roman" w:hAnsi="Times New Roman" w:cs="Times New Roman"/>
          <w:sz w:val="24"/>
          <w:szCs w:val="24"/>
        </w:rPr>
        <w:t xml:space="preserve">Untuk itu peneliti melakukan penelitian ini dengan judul </w:t>
      </w:r>
      <w:r w:rsidR="000362E0" w:rsidRPr="006E44DD">
        <w:rPr>
          <w:rFonts w:ascii="Times New Roman" w:hAnsi="Times New Roman" w:cs="Times New Roman"/>
          <w:b/>
          <w:sz w:val="24"/>
          <w:szCs w:val="24"/>
        </w:rPr>
        <w:t>“Pengaruh Keadilan Perpajakan, Sistem Perpajakan, dan Tarif Pajak terhadap</w:t>
      </w:r>
      <w:r w:rsidR="00A56BEA">
        <w:rPr>
          <w:rFonts w:ascii="Times New Roman" w:hAnsi="Times New Roman" w:cs="Times New Roman"/>
          <w:b/>
          <w:sz w:val="24"/>
          <w:szCs w:val="24"/>
        </w:rPr>
        <w:t xml:space="preserve"> Persepsi Wajib Pajak mengenai </w:t>
      </w:r>
      <w:r w:rsidR="000362E0" w:rsidRPr="006E44DD">
        <w:rPr>
          <w:rFonts w:ascii="Times New Roman" w:hAnsi="Times New Roman" w:cs="Times New Roman"/>
          <w:b/>
          <w:sz w:val="24"/>
          <w:szCs w:val="24"/>
        </w:rPr>
        <w:t xml:space="preserve">Penggelapan Pajak </w:t>
      </w:r>
      <w:r w:rsidR="00F11310">
        <w:rPr>
          <w:rFonts w:ascii="Times New Roman" w:hAnsi="Times New Roman" w:cs="Times New Roman"/>
          <w:b/>
          <w:i/>
          <w:sz w:val="24"/>
          <w:szCs w:val="24"/>
        </w:rPr>
        <w:t>(Tax E</w:t>
      </w:r>
      <w:r w:rsidR="000362E0" w:rsidRPr="006E44DD">
        <w:rPr>
          <w:rFonts w:ascii="Times New Roman" w:hAnsi="Times New Roman" w:cs="Times New Roman"/>
          <w:b/>
          <w:i/>
          <w:sz w:val="24"/>
          <w:szCs w:val="24"/>
        </w:rPr>
        <w:t>vasion)</w:t>
      </w:r>
      <w:r w:rsidR="006E44DD">
        <w:rPr>
          <w:rFonts w:ascii="Times New Roman" w:hAnsi="Times New Roman" w:cs="Times New Roman"/>
          <w:b/>
          <w:i/>
          <w:sz w:val="24"/>
          <w:szCs w:val="24"/>
        </w:rPr>
        <w:t>”</w:t>
      </w:r>
      <w:r w:rsidR="000362E0" w:rsidRPr="006E44DD">
        <w:rPr>
          <w:rFonts w:ascii="Times New Roman" w:hAnsi="Times New Roman" w:cs="Times New Roman"/>
          <w:b/>
          <w:i/>
          <w:sz w:val="24"/>
          <w:szCs w:val="24"/>
        </w:rPr>
        <w:t>.</w:t>
      </w:r>
    </w:p>
    <w:p w:rsidR="00C10223" w:rsidRDefault="00C10223" w:rsidP="0068197B">
      <w:pPr>
        <w:spacing w:line="480" w:lineRule="auto"/>
        <w:ind w:left="360" w:firstLine="360"/>
        <w:jc w:val="both"/>
        <w:rPr>
          <w:rFonts w:ascii="Times New Roman" w:hAnsi="Times New Roman" w:cs="Times New Roman"/>
          <w:b/>
          <w:i/>
          <w:sz w:val="24"/>
          <w:szCs w:val="24"/>
        </w:rPr>
      </w:pPr>
    </w:p>
    <w:p w:rsidR="00C10223" w:rsidRDefault="00C10223" w:rsidP="0068197B">
      <w:pPr>
        <w:spacing w:line="480" w:lineRule="auto"/>
        <w:ind w:left="360" w:firstLine="360"/>
        <w:jc w:val="both"/>
        <w:rPr>
          <w:rFonts w:ascii="Times New Roman" w:hAnsi="Times New Roman" w:cs="Times New Roman"/>
          <w:b/>
          <w:i/>
          <w:sz w:val="24"/>
          <w:szCs w:val="24"/>
        </w:rPr>
      </w:pPr>
    </w:p>
    <w:p w:rsidR="00C10223" w:rsidRDefault="00C10223" w:rsidP="0068197B">
      <w:pPr>
        <w:spacing w:line="480" w:lineRule="auto"/>
        <w:ind w:left="360" w:firstLine="360"/>
        <w:jc w:val="both"/>
        <w:rPr>
          <w:rFonts w:ascii="Times New Roman" w:hAnsi="Times New Roman" w:cs="Times New Roman"/>
          <w:b/>
          <w:i/>
          <w:sz w:val="24"/>
          <w:szCs w:val="24"/>
        </w:rPr>
      </w:pPr>
    </w:p>
    <w:p w:rsidR="00C10223" w:rsidRDefault="00C10223" w:rsidP="0068197B">
      <w:pPr>
        <w:spacing w:line="480" w:lineRule="auto"/>
        <w:ind w:left="360" w:firstLine="360"/>
        <w:jc w:val="both"/>
        <w:rPr>
          <w:rFonts w:ascii="Times New Roman" w:hAnsi="Times New Roman" w:cs="Times New Roman"/>
          <w:b/>
          <w:sz w:val="24"/>
          <w:szCs w:val="24"/>
        </w:rPr>
      </w:pPr>
    </w:p>
    <w:p w:rsidR="00C133DF" w:rsidRDefault="00C133DF" w:rsidP="0068197B">
      <w:pPr>
        <w:spacing w:line="480" w:lineRule="auto"/>
        <w:ind w:left="360" w:firstLine="360"/>
        <w:jc w:val="both"/>
        <w:rPr>
          <w:rFonts w:ascii="Times New Roman" w:hAnsi="Times New Roman" w:cs="Times New Roman"/>
          <w:b/>
          <w:sz w:val="24"/>
          <w:szCs w:val="24"/>
        </w:rPr>
      </w:pPr>
    </w:p>
    <w:p w:rsidR="00C133DF" w:rsidRDefault="00C133DF" w:rsidP="0068197B">
      <w:pPr>
        <w:spacing w:line="480" w:lineRule="auto"/>
        <w:ind w:left="360" w:firstLine="360"/>
        <w:jc w:val="both"/>
        <w:rPr>
          <w:rFonts w:ascii="Times New Roman" w:hAnsi="Times New Roman" w:cs="Times New Roman"/>
          <w:b/>
          <w:sz w:val="24"/>
          <w:szCs w:val="24"/>
        </w:rPr>
      </w:pPr>
    </w:p>
    <w:p w:rsidR="00C133DF" w:rsidRDefault="00C133DF" w:rsidP="0068197B">
      <w:pPr>
        <w:spacing w:line="480" w:lineRule="auto"/>
        <w:ind w:left="360" w:firstLine="360"/>
        <w:jc w:val="both"/>
        <w:rPr>
          <w:rFonts w:ascii="Times New Roman" w:hAnsi="Times New Roman" w:cs="Times New Roman"/>
          <w:b/>
          <w:sz w:val="24"/>
          <w:szCs w:val="24"/>
        </w:rPr>
      </w:pPr>
    </w:p>
    <w:p w:rsidR="00B9397D" w:rsidRDefault="00B9397D" w:rsidP="0068197B">
      <w:pPr>
        <w:spacing w:line="480" w:lineRule="auto"/>
        <w:ind w:left="360" w:firstLine="360"/>
        <w:jc w:val="both"/>
        <w:rPr>
          <w:rFonts w:ascii="Times New Roman" w:hAnsi="Times New Roman" w:cs="Times New Roman"/>
          <w:b/>
          <w:sz w:val="24"/>
          <w:szCs w:val="24"/>
        </w:rPr>
      </w:pPr>
    </w:p>
    <w:p w:rsidR="00B9397D" w:rsidRDefault="00B9397D" w:rsidP="0068197B">
      <w:pPr>
        <w:spacing w:line="480" w:lineRule="auto"/>
        <w:ind w:left="360" w:firstLine="360"/>
        <w:jc w:val="both"/>
        <w:rPr>
          <w:rFonts w:ascii="Times New Roman" w:hAnsi="Times New Roman" w:cs="Times New Roman"/>
          <w:b/>
          <w:sz w:val="24"/>
          <w:szCs w:val="24"/>
        </w:rPr>
      </w:pPr>
    </w:p>
    <w:p w:rsidR="00B9397D" w:rsidRDefault="00B9397D" w:rsidP="0068197B">
      <w:pPr>
        <w:spacing w:line="480" w:lineRule="auto"/>
        <w:ind w:left="360" w:firstLine="360"/>
        <w:jc w:val="both"/>
        <w:rPr>
          <w:rFonts w:ascii="Times New Roman" w:hAnsi="Times New Roman" w:cs="Times New Roman"/>
          <w:b/>
          <w:sz w:val="24"/>
          <w:szCs w:val="24"/>
        </w:rPr>
      </w:pPr>
    </w:p>
    <w:p w:rsidR="00B9397D" w:rsidRDefault="00B9397D" w:rsidP="0068197B">
      <w:pPr>
        <w:spacing w:line="480" w:lineRule="auto"/>
        <w:ind w:left="360" w:firstLine="360"/>
        <w:jc w:val="both"/>
        <w:rPr>
          <w:rFonts w:ascii="Times New Roman" w:hAnsi="Times New Roman" w:cs="Times New Roman"/>
          <w:b/>
          <w:sz w:val="24"/>
          <w:szCs w:val="24"/>
        </w:rPr>
      </w:pPr>
    </w:p>
    <w:p w:rsidR="00B9397D" w:rsidRDefault="00B9397D" w:rsidP="00E31DD5">
      <w:pPr>
        <w:spacing w:line="480" w:lineRule="auto"/>
        <w:jc w:val="both"/>
        <w:rPr>
          <w:rFonts w:ascii="Times New Roman" w:hAnsi="Times New Roman" w:cs="Times New Roman"/>
          <w:b/>
          <w:sz w:val="24"/>
          <w:szCs w:val="24"/>
        </w:rPr>
      </w:pPr>
    </w:p>
    <w:p w:rsidR="00854D6B" w:rsidRDefault="00854D6B" w:rsidP="00E31DD5">
      <w:pPr>
        <w:spacing w:line="480" w:lineRule="auto"/>
        <w:jc w:val="both"/>
        <w:rPr>
          <w:rFonts w:ascii="Times New Roman" w:hAnsi="Times New Roman" w:cs="Times New Roman"/>
          <w:b/>
          <w:sz w:val="24"/>
          <w:szCs w:val="24"/>
        </w:rPr>
      </w:pPr>
    </w:p>
    <w:p w:rsidR="00EB58BD" w:rsidRDefault="00F90448" w:rsidP="00EB58BD">
      <w:pPr>
        <w:pStyle w:val="ListParagraph"/>
        <w:numPr>
          <w:ilvl w:val="1"/>
          <w:numId w:val="1"/>
        </w:numPr>
        <w:spacing w:line="480" w:lineRule="auto"/>
        <w:jc w:val="both"/>
        <w:rPr>
          <w:rFonts w:ascii="Times New Roman" w:hAnsi="Times New Roman" w:cs="Times New Roman"/>
          <w:b/>
          <w:sz w:val="24"/>
          <w:szCs w:val="24"/>
        </w:rPr>
      </w:pPr>
      <w:r w:rsidRPr="00F90448">
        <w:rPr>
          <w:rFonts w:ascii="Times New Roman" w:hAnsi="Times New Roman" w:cs="Times New Roman"/>
          <w:b/>
          <w:sz w:val="24"/>
          <w:szCs w:val="24"/>
        </w:rPr>
        <w:lastRenderedPageBreak/>
        <w:t>Perumusan Masalah</w:t>
      </w:r>
    </w:p>
    <w:p w:rsidR="00F90448" w:rsidRPr="00B9397D" w:rsidRDefault="00BC449A" w:rsidP="00B9397D">
      <w:pPr>
        <w:spacing w:line="480" w:lineRule="auto"/>
        <w:ind w:firstLine="720"/>
        <w:jc w:val="both"/>
        <w:rPr>
          <w:rFonts w:ascii="Times New Roman" w:hAnsi="Times New Roman" w:cs="Times New Roman"/>
          <w:b/>
          <w:sz w:val="24"/>
          <w:szCs w:val="24"/>
        </w:rPr>
      </w:pPr>
      <w:r w:rsidRPr="00B9397D">
        <w:rPr>
          <w:rFonts w:ascii="Times New Roman" w:hAnsi="Times New Roman" w:cs="Times New Roman"/>
          <w:sz w:val="24"/>
          <w:szCs w:val="24"/>
        </w:rPr>
        <w:t>Berdasarkan latar belakang diatas, maka rumusan masalah dalam penelitian ini sebagai berikut :</w:t>
      </w:r>
    </w:p>
    <w:p w:rsidR="00BC449A" w:rsidRDefault="00BC449A" w:rsidP="0068197B">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keadilan perpajakan berpengaruh terhadap persepsi wajib pajak mengenai penggelapan pajak </w:t>
      </w:r>
      <w:r>
        <w:rPr>
          <w:rFonts w:ascii="Times New Roman" w:hAnsi="Times New Roman" w:cs="Times New Roman"/>
          <w:i/>
          <w:sz w:val="24"/>
          <w:szCs w:val="24"/>
        </w:rPr>
        <w:t>(tax evasion)</w:t>
      </w:r>
      <w:r>
        <w:rPr>
          <w:rFonts w:ascii="Times New Roman" w:hAnsi="Times New Roman" w:cs="Times New Roman"/>
          <w:sz w:val="24"/>
          <w:szCs w:val="24"/>
        </w:rPr>
        <w:t xml:space="preserve"> ?</w:t>
      </w:r>
    </w:p>
    <w:p w:rsidR="00BC449A" w:rsidRDefault="00BC449A" w:rsidP="0068197B">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sistem perpajakan berpengaruh terhadap persepsi wajib pajak mengenai penggelapan pajak </w:t>
      </w:r>
      <w:r>
        <w:rPr>
          <w:rFonts w:ascii="Times New Roman" w:hAnsi="Times New Roman" w:cs="Times New Roman"/>
          <w:i/>
          <w:sz w:val="24"/>
          <w:szCs w:val="24"/>
        </w:rPr>
        <w:t>(tax evasion)</w:t>
      </w:r>
      <w:r>
        <w:rPr>
          <w:rFonts w:ascii="Times New Roman" w:hAnsi="Times New Roman" w:cs="Times New Roman"/>
          <w:sz w:val="24"/>
          <w:szCs w:val="24"/>
        </w:rPr>
        <w:t xml:space="preserve"> ?</w:t>
      </w:r>
    </w:p>
    <w:p w:rsidR="00BC449A" w:rsidRDefault="00BC449A" w:rsidP="009C53B6">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tarif pajak berpengaruh terhadap persepsi wajib pajak mengenai penggelapan pajak </w:t>
      </w:r>
      <w:r>
        <w:rPr>
          <w:rFonts w:ascii="Times New Roman" w:hAnsi="Times New Roman" w:cs="Times New Roman"/>
          <w:i/>
          <w:sz w:val="24"/>
          <w:szCs w:val="24"/>
        </w:rPr>
        <w:t>(tax evasion)</w:t>
      </w:r>
      <w:r>
        <w:rPr>
          <w:rFonts w:ascii="Times New Roman" w:hAnsi="Times New Roman" w:cs="Times New Roman"/>
          <w:sz w:val="24"/>
          <w:szCs w:val="24"/>
        </w:rPr>
        <w:t xml:space="preserve"> ?</w:t>
      </w:r>
    </w:p>
    <w:p w:rsidR="009C53B6" w:rsidRPr="009C53B6" w:rsidRDefault="009C53B6" w:rsidP="009C53B6">
      <w:pPr>
        <w:pStyle w:val="ListParagraph"/>
        <w:spacing w:line="480" w:lineRule="auto"/>
        <w:ind w:left="1440"/>
        <w:jc w:val="both"/>
        <w:rPr>
          <w:rFonts w:ascii="Times New Roman" w:hAnsi="Times New Roman" w:cs="Times New Roman"/>
          <w:sz w:val="24"/>
          <w:szCs w:val="24"/>
        </w:rPr>
      </w:pPr>
    </w:p>
    <w:p w:rsidR="00EB58BD" w:rsidRDefault="00BC449A" w:rsidP="00EB58BD">
      <w:pPr>
        <w:pStyle w:val="ListParagraph"/>
        <w:numPr>
          <w:ilvl w:val="1"/>
          <w:numId w:val="1"/>
        </w:numPr>
        <w:spacing w:line="480" w:lineRule="auto"/>
        <w:jc w:val="both"/>
        <w:rPr>
          <w:rFonts w:ascii="Times New Roman" w:hAnsi="Times New Roman" w:cs="Times New Roman"/>
          <w:b/>
          <w:sz w:val="24"/>
          <w:szCs w:val="24"/>
        </w:rPr>
      </w:pPr>
      <w:r w:rsidRPr="00BC449A">
        <w:rPr>
          <w:rFonts w:ascii="Times New Roman" w:hAnsi="Times New Roman" w:cs="Times New Roman"/>
          <w:b/>
          <w:sz w:val="24"/>
          <w:szCs w:val="24"/>
        </w:rPr>
        <w:t>Tujuan Penelitian</w:t>
      </w:r>
    </w:p>
    <w:p w:rsidR="00EB58BD" w:rsidRPr="00B9397D" w:rsidRDefault="00FB0D80" w:rsidP="00B9397D">
      <w:pPr>
        <w:spacing w:line="480" w:lineRule="auto"/>
        <w:ind w:firstLine="720"/>
        <w:jc w:val="both"/>
        <w:rPr>
          <w:rFonts w:ascii="Times New Roman" w:hAnsi="Times New Roman" w:cs="Times New Roman"/>
          <w:b/>
          <w:sz w:val="24"/>
          <w:szCs w:val="24"/>
        </w:rPr>
      </w:pPr>
      <w:r w:rsidRPr="00B9397D">
        <w:rPr>
          <w:rFonts w:ascii="Times New Roman" w:hAnsi="Times New Roman" w:cs="Times New Roman"/>
          <w:sz w:val="24"/>
          <w:szCs w:val="24"/>
        </w:rPr>
        <w:t>Berdasarkan rumusan masalah diatas, adapun tujuan</w:t>
      </w:r>
      <w:r w:rsidR="00EB58BD" w:rsidRPr="00B9397D">
        <w:rPr>
          <w:rFonts w:ascii="Times New Roman" w:hAnsi="Times New Roman" w:cs="Times New Roman"/>
          <w:sz w:val="24"/>
          <w:szCs w:val="24"/>
        </w:rPr>
        <w:t xml:space="preserve"> dalam penelitian ini adalah untuk mendapatkan bukti empiris tentang :</w:t>
      </w:r>
    </w:p>
    <w:p w:rsidR="00EB58BD" w:rsidRDefault="00EB58BD" w:rsidP="00EB58B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FB0D80" w:rsidRPr="00EB58BD">
        <w:rPr>
          <w:rFonts w:ascii="Times New Roman" w:hAnsi="Times New Roman" w:cs="Times New Roman"/>
          <w:sz w:val="24"/>
          <w:szCs w:val="24"/>
        </w:rPr>
        <w:t xml:space="preserve">engaruh keadilan perpajakan terhadap persepsi wajib pajak mengenai penggelapan pajak </w:t>
      </w:r>
      <w:r w:rsidR="00FB0D80" w:rsidRPr="00EB58BD">
        <w:rPr>
          <w:rFonts w:ascii="Times New Roman" w:hAnsi="Times New Roman" w:cs="Times New Roman"/>
          <w:i/>
          <w:sz w:val="24"/>
          <w:szCs w:val="24"/>
        </w:rPr>
        <w:t>(tax evasion)</w:t>
      </w:r>
      <w:r w:rsidR="00FB0D80" w:rsidRPr="00EB58BD">
        <w:rPr>
          <w:rFonts w:ascii="Times New Roman" w:hAnsi="Times New Roman" w:cs="Times New Roman"/>
          <w:sz w:val="24"/>
          <w:szCs w:val="24"/>
        </w:rPr>
        <w:t>.</w:t>
      </w:r>
    </w:p>
    <w:p w:rsidR="00EB58BD" w:rsidRDefault="00EB58BD" w:rsidP="00EB58B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FB0D80" w:rsidRPr="00EB58BD">
        <w:rPr>
          <w:rFonts w:ascii="Times New Roman" w:hAnsi="Times New Roman" w:cs="Times New Roman"/>
          <w:sz w:val="24"/>
          <w:szCs w:val="24"/>
        </w:rPr>
        <w:t xml:space="preserve">engaruh sistem perpajakan terhadap persepsi wajib pajak mengenai penggelapan pajak </w:t>
      </w:r>
      <w:r w:rsidR="00FB0D80" w:rsidRPr="00EB58BD">
        <w:rPr>
          <w:rFonts w:ascii="Times New Roman" w:hAnsi="Times New Roman" w:cs="Times New Roman"/>
          <w:i/>
          <w:sz w:val="24"/>
          <w:szCs w:val="24"/>
        </w:rPr>
        <w:t>(tax evasion)</w:t>
      </w:r>
      <w:r w:rsidR="00FB0D80" w:rsidRPr="00EB58BD">
        <w:rPr>
          <w:rFonts w:ascii="Times New Roman" w:hAnsi="Times New Roman" w:cs="Times New Roman"/>
          <w:sz w:val="24"/>
          <w:szCs w:val="24"/>
        </w:rPr>
        <w:t>.</w:t>
      </w:r>
    </w:p>
    <w:p w:rsidR="00FB0D80" w:rsidRPr="00EB58BD" w:rsidRDefault="00EB58BD" w:rsidP="00EB58B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FB0D80" w:rsidRPr="00EB58BD">
        <w:rPr>
          <w:rFonts w:ascii="Times New Roman" w:hAnsi="Times New Roman" w:cs="Times New Roman"/>
          <w:sz w:val="24"/>
          <w:szCs w:val="24"/>
        </w:rPr>
        <w:t>engaruh tarif pajak terhada</w:t>
      </w:r>
      <w:r w:rsidR="00854D6B">
        <w:rPr>
          <w:rFonts w:ascii="Times New Roman" w:hAnsi="Times New Roman" w:cs="Times New Roman"/>
          <w:sz w:val="24"/>
          <w:szCs w:val="24"/>
        </w:rPr>
        <w:t xml:space="preserve">p persepsi wajib pajak mengenai </w:t>
      </w:r>
      <w:r w:rsidR="00FB0D80" w:rsidRPr="00EB58BD">
        <w:rPr>
          <w:rFonts w:ascii="Times New Roman" w:hAnsi="Times New Roman" w:cs="Times New Roman"/>
          <w:sz w:val="24"/>
          <w:szCs w:val="24"/>
        </w:rPr>
        <w:t xml:space="preserve">penggelapan pajak </w:t>
      </w:r>
      <w:r w:rsidR="00FB0D80" w:rsidRPr="00EB58BD">
        <w:rPr>
          <w:rFonts w:ascii="Times New Roman" w:hAnsi="Times New Roman" w:cs="Times New Roman"/>
          <w:i/>
          <w:sz w:val="24"/>
          <w:szCs w:val="24"/>
        </w:rPr>
        <w:t>(tax evasion)</w:t>
      </w:r>
      <w:r w:rsidR="00FB0D80" w:rsidRPr="00EB58BD">
        <w:rPr>
          <w:rFonts w:ascii="Times New Roman" w:hAnsi="Times New Roman" w:cs="Times New Roman"/>
          <w:sz w:val="24"/>
          <w:szCs w:val="24"/>
        </w:rPr>
        <w:t>.</w:t>
      </w:r>
    </w:p>
    <w:p w:rsidR="003D5C83" w:rsidRDefault="00854D6B" w:rsidP="00854D6B">
      <w:pPr>
        <w:pStyle w:val="ListParagraph"/>
        <w:tabs>
          <w:tab w:val="left" w:pos="4102"/>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
    <w:p w:rsidR="003D5C83" w:rsidRDefault="003D5C83" w:rsidP="0068197B">
      <w:pPr>
        <w:pStyle w:val="ListParagraph"/>
        <w:spacing w:line="480" w:lineRule="auto"/>
        <w:ind w:left="1440"/>
        <w:jc w:val="both"/>
        <w:rPr>
          <w:rFonts w:ascii="Times New Roman" w:hAnsi="Times New Roman" w:cs="Times New Roman"/>
          <w:sz w:val="24"/>
          <w:szCs w:val="24"/>
        </w:rPr>
      </w:pPr>
    </w:p>
    <w:p w:rsidR="00EB58BD" w:rsidRPr="00C133DF" w:rsidRDefault="00EB58BD" w:rsidP="0068197B">
      <w:pPr>
        <w:spacing w:line="480" w:lineRule="auto"/>
        <w:jc w:val="both"/>
        <w:rPr>
          <w:rFonts w:ascii="Times New Roman" w:hAnsi="Times New Roman" w:cs="Times New Roman"/>
          <w:sz w:val="24"/>
          <w:szCs w:val="24"/>
        </w:rPr>
      </w:pPr>
    </w:p>
    <w:p w:rsidR="00B9397D" w:rsidRDefault="003D5C83" w:rsidP="00B9397D">
      <w:pPr>
        <w:pStyle w:val="ListParagraph"/>
        <w:numPr>
          <w:ilvl w:val="1"/>
          <w:numId w:val="1"/>
        </w:numPr>
        <w:spacing w:line="480" w:lineRule="auto"/>
        <w:jc w:val="both"/>
        <w:rPr>
          <w:rFonts w:ascii="Times New Roman" w:hAnsi="Times New Roman" w:cs="Times New Roman"/>
          <w:b/>
          <w:sz w:val="24"/>
          <w:szCs w:val="24"/>
        </w:rPr>
      </w:pPr>
      <w:r w:rsidRPr="003D5C83">
        <w:rPr>
          <w:rFonts w:ascii="Times New Roman" w:hAnsi="Times New Roman" w:cs="Times New Roman"/>
          <w:b/>
          <w:sz w:val="24"/>
          <w:szCs w:val="24"/>
        </w:rPr>
        <w:lastRenderedPageBreak/>
        <w:t>Manfaat Penelitian</w:t>
      </w:r>
    </w:p>
    <w:p w:rsidR="00B9397D" w:rsidRDefault="003D5C83" w:rsidP="00B9397D">
      <w:pPr>
        <w:spacing w:line="480" w:lineRule="auto"/>
        <w:ind w:firstLine="720"/>
        <w:jc w:val="both"/>
        <w:rPr>
          <w:rFonts w:ascii="Times New Roman" w:hAnsi="Times New Roman" w:cs="Times New Roman"/>
          <w:b/>
          <w:sz w:val="24"/>
          <w:szCs w:val="24"/>
        </w:rPr>
      </w:pPr>
      <w:r w:rsidRPr="00B9397D">
        <w:rPr>
          <w:rFonts w:ascii="Times New Roman" w:hAnsi="Times New Roman" w:cs="Times New Roman"/>
          <w:sz w:val="24"/>
          <w:szCs w:val="24"/>
        </w:rPr>
        <w:t>Berdasarkan tujuan penelitian diatas, adapun manfaat penelitian yang diperoleh adalah :</w:t>
      </w:r>
    </w:p>
    <w:p w:rsidR="00B9397D" w:rsidRPr="00B9397D" w:rsidRDefault="003D5C83" w:rsidP="00B9397D">
      <w:pPr>
        <w:pStyle w:val="ListParagraph"/>
        <w:numPr>
          <w:ilvl w:val="0"/>
          <w:numId w:val="6"/>
        </w:numPr>
        <w:spacing w:line="480" w:lineRule="auto"/>
        <w:jc w:val="both"/>
        <w:rPr>
          <w:rFonts w:ascii="Times New Roman" w:hAnsi="Times New Roman" w:cs="Times New Roman"/>
          <w:b/>
          <w:sz w:val="24"/>
          <w:szCs w:val="24"/>
        </w:rPr>
      </w:pPr>
      <w:r w:rsidRPr="00B9397D">
        <w:rPr>
          <w:rFonts w:ascii="Times New Roman" w:hAnsi="Times New Roman" w:cs="Times New Roman"/>
          <w:sz w:val="24"/>
          <w:szCs w:val="24"/>
        </w:rPr>
        <w:t>Kantor Pelayanan Pajak</w:t>
      </w:r>
    </w:p>
    <w:p w:rsidR="00B9397D" w:rsidRDefault="003D5C83" w:rsidP="00B9397D">
      <w:pPr>
        <w:pStyle w:val="ListParagraph"/>
        <w:spacing w:line="480" w:lineRule="auto"/>
        <w:jc w:val="both"/>
        <w:rPr>
          <w:rFonts w:ascii="Times New Roman" w:hAnsi="Times New Roman" w:cs="Times New Roman"/>
          <w:i/>
          <w:sz w:val="24"/>
          <w:szCs w:val="24"/>
        </w:rPr>
      </w:pPr>
      <w:r w:rsidRPr="00B9397D">
        <w:rPr>
          <w:rFonts w:ascii="Times New Roman" w:hAnsi="Times New Roman" w:cs="Times New Roman"/>
          <w:sz w:val="24"/>
          <w:szCs w:val="24"/>
        </w:rPr>
        <w:t xml:space="preserve">Hasil penelitian ini diharapkan dapat bermanfaat bagi Kantor Pelayanan Pajak, sebagai bahan masukan dan pertimbangan dalam memahami </w:t>
      </w:r>
      <w:r w:rsidR="006E44DD" w:rsidRPr="00B9397D">
        <w:rPr>
          <w:rFonts w:ascii="Times New Roman" w:hAnsi="Times New Roman" w:cs="Times New Roman"/>
          <w:sz w:val="24"/>
          <w:szCs w:val="24"/>
        </w:rPr>
        <w:t>P</w:t>
      </w:r>
      <w:r w:rsidRPr="00B9397D">
        <w:rPr>
          <w:rFonts w:ascii="Times New Roman" w:hAnsi="Times New Roman" w:cs="Times New Roman"/>
          <w:sz w:val="24"/>
          <w:szCs w:val="24"/>
        </w:rPr>
        <w:t xml:space="preserve">engaruh Keadilan Perpajakan, Sistem Perpajakan, dan Tarif Pajak terhadap Persepsi Wajib Pajak mengenai Penggelapan Pajak </w:t>
      </w:r>
      <w:r w:rsidRPr="00B9397D">
        <w:rPr>
          <w:rFonts w:ascii="Times New Roman" w:hAnsi="Times New Roman" w:cs="Times New Roman"/>
          <w:i/>
          <w:sz w:val="24"/>
          <w:szCs w:val="24"/>
        </w:rPr>
        <w:t>(tax evasion).</w:t>
      </w:r>
    </w:p>
    <w:p w:rsidR="00B9397D" w:rsidRPr="00B9397D" w:rsidRDefault="006E44DD" w:rsidP="00B9397D">
      <w:pPr>
        <w:pStyle w:val="ListParagraph"/>
        <w:numPr>
          <w:ilvl w:val="0"/>
          <w:numId w:val="6"/>
        </w:numPr>
        <w:spacing w:line="480" w:lineRule="auto"/>
        <w:jc w:val="both"/>
        <w:rPr>
          <w:rFonts w:ascii="Times New Roman" w:hAnsi="Times New Roman" w:cs="Times New Roman"/>
          <w:b/>
          <w:sz w:val="24"/>
          <w:szCs w:val="24"/>
        </w:rPr>
      </w:pPr>
      <w:r w:rsidRPr="00B9397D">
        <w:rPr>
          <w:rFonts w:ascii="Times New Roman" w:hAnsi="Times New Roman" w:cs="Times New Roman"/>
          <w:sz w:val="24"/>
          <w:szCs w:val="24"/>
        </w:rPr>
        <w:t>Bagi Akademisi</w:t>
      </w:r>
    </w:p>
    <w:p w:rsidR="006E44DD" w:rsidRPr="00B9397D" w:rsidRDefault="006E44DD" w:rsidP="00B9397D">
      <w:pPr>
        <w:pStyle w:val="ListParagraph"/>
        <w:spacing w:line="480" w:lineRule="auto"/>
        <w:jc w:val="both"/>
        <w:rPr>
          <w:rFonts w:ascii="Times New Roman" w:hAnsi="Times New Roman" w:cs="Times New Roman"/>
          <w:b/>
          <w:sz w:val="24"/>
          <w:szCs w:val="24"/>
        </w:rPr>
      </w:pPr>
      <w:r w:rsidRPr="00B9397D">
        <w:rPr>
          <w:rFonts w:ascii="Times New Roman" w:hAnsi="Times New Roman" w:cs="Times New Roman"/>
          <w:sz w:val="24"/>
          <w:szCs w:val="24"/>
        </w:rPr>
        <w:t xml:space="preserve">Hasil penelitian ini dapat bermanfaat bagi para akademisi sebagai referensi untuk menambah pengetahuan para akademisi mengenai Pengaruh Keadilan Perpajakan, Sistem Perpajakan, dan Tarif Pajak terhadap Persepsi Wajib Pajak mengenai Penggelapan Pajak </w:t>
      </w:r>
      <w:r w:rsidRPr="00B9397D">
        <w:rPr>
          <w:rFonts w:ascii="Times New Roman" w:hAnsi="Times New Roman" w:cs="Times New Roman"/>
          <w:i/>
          <w:sz w:val="24"/>
          <w:szCs w:val="24"/>
        </w:rPr>
        <w:t>(tax evasion).</w:t>
      </w:r>
      <w:r w:rsidR="00232643">
        <w:rPr>
          <w:rFonts w:ascii="Times New Roman" w:hAnsi="Times New Roman" w:cs="Times New Roman"/>
          <w:i/>
          <w:sz w:val="24"/>
          <w:szCs w:val="24"/>
        </w:rPr>
        <w:t xml:space="preserve"> </w:t>
      </w:r>
      <w:r w:rsidR="00B9397D" w:rsidRPr="00B9397D">
        <w:rPr>
          <w:rFonts w:ascii="Times New Roman" w:hAnsi="Times New Roman" w:cs="Times New Roman"/>
          <w:sz w:val="24"/>
          <w:szCs w:val="24"/>
        </w:rPr>
        <w:t xml:space="preserve">Serta juga </w:t>
      </w:r>
      <w:r w:rsidRPr="00B9397D">
        <w:rPr>
          <w:rFonts w:ascii="Times New Roman" w:hAnsi="Times New Roman" w:cs="Times New Roman"/>
          <w:sz w:val="24"/>
          <w:szCs w:val="24"/>
        </w:rPr>
        <w:t xml:space="preserve">dapat digunakan sebagai bahan referensi bagi peneliti selanjutnya yang berkaitan dengan Pengaruh Keadilan Perpajakan, Sistem Perpajakan, dan Tarif Pajak terhadap Persepsi Wajib Pajak mengenai Penggelapan Pajak </w:t>
      </w:r>
      <w:r w:rsidRPr="00B9397D">
        <w:rPr>
          <w:rFonts w:ascii="Times New Roman" w:hAnsi="Times New Roman" w:cs="Times New Roman"/>
          <w:i/>
          <w:sz w:val="24"/>
          <w:szCs w:val="24"/>
        </w:rPr>
        <w:t>(tax evasion).</w:t>
      </w:r>
    </w:p>
    <w:p w:rsidR="00C133DF" w:rsidRDefault="00C133DF" w:rsidP="0068197B">
      <w:pPr>
        <w:pStyle w:val="ListParagraph"/>
        <w:spacing w:line="480" w:lineRule="auto"/>
        <w:ind w:left="1440"/>
        <w:jc w:val="both"/>
        <w:rPr>
          <w:rFonts w:ascii="Times New Roman" w:hAnsi="Times New Roman" w:cs="Times New Roman"/>
          <w:i/>
          <w:sz w:val="24"/>
          <w:szCs w:val="24"/>
        </w:rPr>
      </w:pPr>
    </w:p>
    <w:p w:rsidR="00C133DF" w:rsidRDefault="00C133DF" w:rsidP="0068197B">
      <w:pPr>
        <w:spacing w:line="480" w:lineRule="auto"/>
        <w:jc w:val="both"/>
        <w:rPr>
          <w:rFonts w:ascii="Times New Roman" w:hAnsi="Times New Roman" w:cs="Times New Roman"/>
          <w:i/>
          <w:sz w:val="24"/>
          <w:szCs w:val="24"/>
        </w:rPr>
      </w:pPr>
    </w:p>
    <w:p w:rsidR="00B9397D" w:rsidRDefault="00B9397D" w:rsidP="0068197B">
      <w:pPr>
        <w:spacing w:line="480" w:lineRule="auto"/>
        <w:jc w:val="both"/>
        <w:rPr>
          <w:rFonts w:ascii="Times New Roman" w:hAnsi="Times New Roman" w:cs="Times New Roman"/>
          <w:i/>
          <w:sz w:val="24"/>
          <w:szCs w:val="24"/>
        </w:rPr>
      </w:pPr>
    </w:p>
    <w:p w:rsidR="009C53B6" w:rsidRDefault="009C53B6" w:rsidP="0068197B">
      <w:pPr>
        <w:spacing w:line="480" w:lineRule="auto"/>
        <w:jc w:val="both"/>
        <w:rPr>
          <w:rFonts w:ascii="Times New Roman" w:hAnsi="Times New Roman" w:cs="Times New Roman"/>
          <w:i/>
          <w:sz w:val="24"/>
          <w:szCs w:val="24"/>
        </w:rPr>
      </w:pPr>
    </w:p>
    <w:p w:rsidR="00B9397D" w:rsidRDefault="00C133DF" w:rsidP="00B9397D">
      <w:pPr>
        <w:pStyle w:val="ListParagraph"/>
        <w:numPr>
          <w:ilvl w:val="1"/>
          <w:numId w:val="1"/>
        </w:numPr>
        <w:spacing w:line="480" w:lineRule="auto"/>
        <w:jc w:val="both"/>
        <w:rPr>
          <w:rFonts w:ascii="Times New Roman" w:hAnsi="Times New Roman" w:cs="Times New Roman"/>
          <w:b/>
          <w:sz w:val="24"/>
          <w:szCs w:val="24"/>
        </w:rPr>
      </w:pPr>
      <w:r w:rsidRPr="00C133DF">
        <w:rPr>
          <w:rFonts w:ascii="Times New Roman" w:hAnsi="Times New Roman" w:cs="Times New Roman"/>
          <w:b/>
          <w:sz w:val="24"/>
          <w:szCs w:val="24"/>
        </w:rPr>
        <w:lastRenderedPageBreak/>
        <w:t>Sistematika Penulisan</w:t>
      </w:r>
    </w:p>
    <w:p w:rsidR="00C133DF" w:rsidRPr="00B9397D" w:rsidRDefault="00095751" w:rsidP="00B9397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Penelitian ini dibagi menjadi 5</w:t>
      </w:r>
      <w:r w:rsidR="00C133DF" w:rsidRPr="00B9397D">
        <w:rPr>
          <w:rFonts w:ascii="Times New Roman" w:hAnsi="Times New Roman" w:cs="Times New Roman"/>
          <w:sz w:val="24"/>
          <w:szCs w:val="24"/>
        </w:rPr>
        <w:t xml:space="preserve"> bagian dengan sistematika penulisan sebagai berikut :</w:t>
      </w:r>
    </w:p>
    <w:p w:rsidR="00C133DF" w:rsidRDefault="00C133DF" w:rsidP="00B9397D">
      <w:pPr>
        <w:spacing w:line="480" w:lineRule="auto"/>
        <w:ind w:left="1440" w:hanging="1080"/>
        <w:jc w:val="both"/>
        <w:rPr>
          <w:rFonts w:ascii="Times New Roman" w:hAnsi="Times New Roman" w:cs="Times New Roman"/>
          <w:sz w:val="24"/>
          <w:szCs w:val="24"/>
        </w:rPr>
      </w:pPr>
      <w:r>
        <w:rPr>
          <w:rFonts w:ascii="Times New Roman" w:hAnsi="Times New Roman" w:cs="Times New Roman"/>
          <w:sz w:val="24"/>
          <w:szCs w:val="24"/>
        </w:rPr>
        <w:t>BAB I</w:t>
      </w:r>
      <w:r>
        <w:rPr>
          <w:rFonts w:ascii="Times New Roman" w:hAnsi="Times New Roman" w:cs="Times New Roman"/>
          <w:sz w:val="24"/>
          <w:szCs w:val="24"/>
        </w:rPr>
        <w:tab/>
        <w:t>Berisi pendahuluan yang menguraikan tentang latar belakang masalah, rumusan masalah, tujuan dan manfaat penelitian serta sistematika penulisan.</w:t>
      </w:r>
    </w:p>
    <w:p w:rsidR="00C133DF" w:rsidRDefault="00C133DF" w:rsidP="00B9397D">
      <w:pPr>
        <w:spacing w:line="480" w:lineRule="auto"/>
        <w:ind w:left="1440" w:hanging="1080"/>
        <w:jc w:val="both"/>
        <w:rPr>
          <w:rFonts w:ascii="Times New Roman" w:hAnsi="Times New Roman" w:cs="Times New Roman"/>
          <w:sz w:val="24"/>
          <w:szCs w:val="24"/>
        </w:rPr>
      </w:pPr>
      <w:r>
        <w:rPr>
          <w:rFonts w:ascii="Times New Roman" w:hAnsi="Times New Roman" w:cs="Times New Roman"/>
          <w:sz w:val="24"/>
          <w:szCs w:val="24"/>
        </w:rPr>
        <w:t>BAB II</w:t>
      </w:r>
      <w:r>
        <w:rPr>
          <w:rFonts w:ascii="Times New Roman" w:hAnsi="Times New Roman" w:cs="Times New Roman"/>
          <w:sz w:val="24"/>
          <w:szCs w:val="24"/>
        </w:rPr>
        <w:tab/>
      </w:r>
      <w:r w:rsidR="0068197B">
        <w:rPr>
          <w:rFonts w:ascii="Times New Roman" w:hAnsi="Times New Roman" w:cs="Times New Roman"/>
          <w:sz w:val="24"/>
          <w:szCs w:val="24"/>
        </w:rPr>
        <w:t>Bab ini menjelaskan tentang landasan teori, penelitian terdahulu, perumusan hipotesis dan kerangka pemikiran.</w:t>
      </w:r>
    </w:p>
    <w:p w:rsidR="0068197B" w:rsidRDefault="0068197B" w:rsidP="00B9397D">
      <w:pPr>
        <w:spacing w:line="480" w:lineRule="auto"/>
        <w:ind w:left="1440" w:hanging="1080"/>
        <w:jc w:val="both"/>
        <w:rPr>
          <w:rFonts w:ascii="Times New Roman" w:hAnsi="Times New Roman" w:cs="Times New Roman"/>
          <w:sz w:val="24"/>
          <w:szCs w:val="24"/>
        </w:rPr>
      </w:pPr>
      <w:r>
        <w:rPr>
          <w:rFonts w:ascii="Times New Roman" w:hAnsi="Times New Roman" w:cs="Times New Roman"/>
          <w:sz w:val="24"/>
          <w:szCs w:val="24"/>
        </w:rPr>
        <w:t>BAB III</w:t>
      </w:r>
      <w:r>
        <w:rPr>
          <w:rFonts w:ascii="Times New Roman" w:hAnsi="Times New Roman" w:cs="Times New Roman"/>
          <w:sz w:val="24"/>
          <w:szCs w:val="24"/>
        </w:rPr>
        <w:tab/>
        <w:t>Bab ini menjelaskan tentang ruang lingkup penelitian, populasi dan sampel, jenis dan sumber data penelitian, metode pengumpulan data, metode analisis, defenisi operasional dan pengukuran variabel.</w:t>
      </w:r>
    </w:p>
    <w:p w:rsidR="00095751" w:rsidRDefault="00095751" w:rsidP="00B9397D">
      <w:pPr>
        <w:spacing w:line="480" w:lineRule="auto"/>
        <w:ind w:left="1440" w:hanging="1080"/>
        <w:jc w:val="both"/>
        <w:rPr>
          <w:rFonts w:ascii="Times New Roman" w:hAnsi="Times New Roman" w:cs="Times New Roman"/>
          <w:sz w:val="24"/>
          <w:szCs w:val="24"/>
        </w:rPr>
      </w:pPr>
      <w:r>
        <w:rPr>
          <w:rFonts w:ascii="Times New Roman" w:hAnsi="Times New Roman" w:cs="Times New Roman"/>
          <w:sz w:val="24"/>
          <w:szCs w:val="24"/>
        </w:rPr>
        <w:t>BAB IV</w:t>
      </w:r>
      <w:r>
        <w:rPr>
          <w:rFonts w:ascii="Times New Roman" w:hAnsi="Times New Roman" w:cs="Times New Roman"/>
          <w:sz w:val="24"/>
          <w:szCs w:val="24"/>
        </w:rPr>
        <w:tab/>
        <w:t>Bab ini menjelaskan tentang deskripsi objek penelitian, analisis data, dan pembahasan penelitian.</w:t>
      </w:r>
    </w:p>
    <w:p w:rsidR="00095751" w:rsidRDefault="00095751" w:rsidP="00B9397D">
      <w:pPr>
        <w:spacing w:line="480" w:lineRule="auto"/>
        <w:ind w:left="1440" w:hanging="1080"/>
        <w:jc w:val="both"/>
        <w:rPr>
          <w:rFonts w:ascii="Times New Roman" w:hAnsi="Times New Roman" w:cs="Times New Roman"/>
          <w:sz w:val="24"/>
          <w:szCs w:val="24"/>
        </w:rPr>
      </w:pPr>
      <w:r>
        <w:rPr>
          <w:rFonts w:ascii="Times New Roman" w:hAnsi="Times New Roman" w:cs="Times New Roman"/>
          <w:sz w:val="24"/>
          <w:szCs w:val="24"/>
        </w:rPr>
        <w:t>BAB V</w:t>
      </w:r>
      <w:r>
        <w:rPr>
          <w:rFonts w:ascii="Times New Roman" w:hAnsi="Times New Roman" w:cs="Times New Roman"/>
          <w:sz w:val="24"/>
          <w:szCs w:val="24"/>
        </w:rPr>
        <w:tab/>
        <w:t>Bab ini menjelaskan tentang kesimpulan, implikasi, keterbatasan, dan saran serta diakhiri dengan daftar pustaka.</w:t>
      </w:r>
    </w:p>
    <w:p w:rsidR="00FB0D80" w:rsidRPr="00FB0D80" w:rsidRDefault="00FB0D80" w:rsidP="0068197B">
      <w:pPr>
        <w:pStyle w:val="ListParagraph"/>
        <w:spacing w:line="480" w:lineRule="auto"/>
        <w:ind w:left="360"/>
        <w:jc w:val="both"/>
        <w:rPr>
          <w:rFonts w:ascii="Times New Roman" w:hAnsi="Times New Roman" w:cs="Times New Roman"/>
          <w:sz w:val="24"/>
          <w:szCs w:val="24"/>
        </w:rPr>
      </w:pPr>
    </w:p>
    <w:p w:rsidR="00A74103" w:rsidRPr="00FB0D80" w:rsidRDefault="00A74103">
      <w:pPr>
        <w:pStyle w:val="ListParagraph"/>
        <w:spacing w:line="480" w:lineRule="auto"/>
        <w:ind w:left="360"/>
        <w:jc w:val="both"/>
        <w:rPr>
          <w:rFonts w:ascii="Times New Roman" w:hAnsi="Times New Roman" w:cs="Times New Roman"/>
          <w:sz w:val="24"/>
          <w:szCs w:val="24"/>
        </w:rPr>
      </w:pPr>
    </w:p>
    <w:sectPr w:rsidR="00A74103" w:rsidRPr="00FB0D80" w:rsidSect="00BF0072">
      <w:footerReference w:type="default" r:id="rId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C9F" w:rsidRDefault="00895C9F" w:rsidP="008D625A">
      <w:pPr>
        <w:spacing w:after="0" w:line="240" w:lineRule="auto"/>
      </w:pPr>
      <w:r>
        <w:separator/>
      </w:r>
    </w:p>
  </w:endnote>
  <w:endnote w:type="continuationSeparator" w:id="0">
    <w:p w:rsidR="00895C9F" w:rsidRDefault="00895C9F" w:rsidP="008D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613358"/>
      <w:docPartObj>
        <w:docPartGallery w:val="Page Numbers (Bottom of Page)"/>
        <w:docPartUnique/>
      </w:docPartObj>
    </w:sdtPr>
    <w:sdtEndPr>
      <w:rPr>
        <w:rFonts w:ascii="Times New Roman" w:hAnsi="Times New Roman" w:cs="Times New Roman"/>
        <w:noProof/>
      </w:rPr>
    </w:sdtEndPr>
    <w:sdtContent>
      <w:p w:rsidR="008D625A" w:rsidRDefault="00CB0613">
        <w:pPr>
          <w:pStyle w:val="Footer"/>
          <w:jc w:val="center"/>
        </w:pPr>
        <w:r w:rsidRPr="001C306F">
          <w:rPr>
            <w:rFonts w:ascii="Times New Roman" w:hAnsi="Times New Roman" w:cs="Times New Roman"/>
          </w:rPr>
          <w:fldChar w:fldCharType="begin"/>
        </w:r>
        <w:r w:rsidR="008D625A" w:rsidRPr="001C306F">
          <w:rPr>
            <w:rFonts w:ascii="Times New Roman" w:hAnsi="Times New Roman" w:cs="Times New Roman"/>
          </w:rPr>
          <w:instrText xml:space="preserve"> PAGE   \* MERGEFORMAT </w:instrText>
        </w:r>
        <w:r w:rsidRPr="001C306F">
          <w:rPr>
            <w:rFonts w:ascii="Times New Roman" w:hAnsi="Times New Roman" w:cs="Times New Roman"/>
          </w:rPr>
          <w:fldChar w:fldCharType="separate"/>
        </w:r>
        <w:r w:rsidR="00A04EB5">
          <w:rPr>
            <w:rFonts w:ascii="Times New Roman" w:hAnsi="Times New Roman" w:cs="Times New Roman"/>
            <w:noProof/>
          </w:rPr>
          <w:t>8</w:t>
        </w:r>
        <w:r w:rsidRPr="001C306F">
          <w:rPr>
            <w:rFonts w:ascii="Times New Roman" w:hAnsi="Times New Roman" w:cs="Times New Roman"/>
            <w:noProof/>
          </w:rPr>
          <w:fldChar w:fldCharType="end"/>
        </w:r>
      </w:p>
    </w:sdtContent>
  </w:sdt>
  <w:p w:rsidR="008D625A" w:rsidRDefault="008D6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C9F" w:rsidRDefault="00895C9F" w:rsidP="008D625A">
      <w:pPr>
        <w:spacing w:after="0" w:line="240" w:lineRule="auto"/>
      </w:pPr>
      <w:r>
        <w:separator/>
      </w:r>
    </w:p>
  </w:footnote>
  <w:footnote w:type="continuationSeparator" w:id="0">
    <w:p w:rsidR="00895C9F" w:rsidRDefault="00895C9F" w:rsidP="008D6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54CC7"/>
    <w:multiLevelType w:val="hybridMultilevel"/>
    <w:tmpl w:val="4A2C06A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CAC1018"/>
    <w:multiLevelType w:val="hybridMultilevel"/>
    <w:tmpl w:val="83746B38"/>
    <w:lvl w:ilvl="0" w:tplc="E9E6D1B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2D1DD8"/>
    <w:multiLevelType w:val="hybridMultilevel"/>
    <w:tmpl w:val="616499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1DB5253"/>
    <w:multiLevelType w:val="multilevel"/>
    <w:tmpl w:val="CDBAFE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7225B87"/>
    <w:multiLevelType w:val="hybridMultilevel"/>
    <w:tmpl w:val="49B4E7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609C7C00"/>
    <w:multiLevelType w:val="hybridMultilevel"/>
    <w:tmpl w:val="8EFA7A4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78CD"/>
    <w:rsid w:val="0002069E"/>
    <w:rsid w:val="000362E0"/>
    <w:rsid w:val="00065020"/>
    <w:rsid w:val="00095751"/>
    <w:rsid w:val="000C1234"/>
    <w:rsid w:val="000C5C68"/>
    <w:rsid w:val="00102D0E"/>
    <w:rsid w:val="0011025E"/>
    <w:rsid w:val="001711FB"/>
    <w:rsid w:val="001A0661"/>
    <w:rsid w:val="001B1006"/>
    <w:rsid w:val="001B4883"/>
    <w:rsid w:val="001B77EF"/>
    <w:rsid w:val="001C306F"/>
    <w:rsid w:val="001F06B2"/>
    <w:rsid w:val="001F1DC7"/>
    <w:rsid w:val="00205C45"/>
    <w:rsid w:val="00232643"/>
    <w:rsid w:val="00235377"/>
    <w:rsid w:val="00246E18"/>
    <w:rsid w:val="00262184"/>
    <w:rsid w:val="00304812"/>
    <w:rsid w:val="00324B75"/>
    <w:rsid w:val="00355B9B"/>
    <w:rsid w:val="00360068"/>
    <w:rsid w:val="00366788"/>
    <w:rsid w:val="003D5C83"/>
    <w:rsid w:val="003E21D2"/>
    <w:rsid w:val="003F2FED"/>
    <w:rsid w:val="004378CD"/>
    <w:rsid w:val="0044072E"/>
    <w:rsid w:val="004435F7"/>
    <w:rsid w:val="00471884"/>
    <w:rsid w:val="004A1F1C"/>
    <w:rsid w:val="00502391"/>
    <w:rsid w:val="00556A47"/>
    <w:rsid w:val="0058320D"/>
    <w:rsid w:val="005A1219"/>
    <w:rsid w:val="005A1A45"/>
    <w:rsid w:val="005A5EFB"/>
    <w:rsid w:val="005B3098"/>
    <w:rsid w:val="005F05D9"/>
    <w:rsid w:val="005F112A"/>
    <w:rsid w:val="006139CD"/>
    <w:rsid w:val="0068197B"/>
    <w:rsid w:val="006D4DC9"/>
    <w:rsid w:val="006E44DD"/>
    <w:rsid w:val="00736DD4"/>
    <w:rsid w:val="00761A22"/>
    <w:rsid w:val="00763D04"/>
    <w:rsid w:val="007652E5"/>
    <w:rsid w:val="007E12BB"/>
    <w:rsid w:val="00807976"/>
    <w:rsid w:val="00810972"/>
    <w:rsid w:val="00821385"/>
    <w:rsid w:val="00854D6B"/>
    <w:rsid w:val="00884771"/>
    <w:rsid w:val="00895C9F"/>
    <w:rsid w:val="00896C4C"/>
    <w:rsid w:val="008B6169"/>
    <w:rsid w:val="008D625A"/>
    <w:rsid w:val="00923356"/>
    <w:rsid w:val="00926B1A"/>
    <w:rsid w:val="00973982"/>
    <w:rsid w:val="00974343"/>
    <w:rsid w:val="009808E9"/>
    <w:rsid w:val="0098758A"/>
    <w:rsid w:val="00995C83"/>
    <w:rsid w:val="009C53B6"/>
    <w:rsid w:val="009D0429"/>
    <w:rsid w:val="00A04EB5"/>
    <w:rsid w:val="00A07B46"/>
    <w:rsid w:val="00A328C7"/>
    <w:rsid w:val="00A32E4E"/>
    <w:rsid w:val="00A56BEA"/>
    <w:rsid w:val="00A57143"/>
    <w:rsid w:val="00A64D89"/>
    <w:rsid w:val="00A74103"/>
    <w:rsid w:val="00A81645"/>
    <w:rsid w:val="00AA34FA"/>
    <w:rsid w:val="00AC0255"/>
    <w:rsid w:val="00B4280B"/>
    <w:rsid w:val="00B52CE2"/>
    <w:rsid w:val="00B7358C"/>
    <w:rsid w:val="00B83BFF"/>
    <w:rsid w:val="00B9397D"/>
    <w:rsid w:val="00BB1AA0"/>
    <w:rsid w:val="00BB25CC"/>
    <w:rsid w:val="00BC449A"/>
    <w:rsid w:val="00BF0072"/>
    <w:rsid w:val="00BF32B4"/>
    <w:rsid w:val="00C10223"/>
    <w:rsid w:val="00C11076"/>
    <w:rsid w:val="00C133DF"/>
    <w:rsid w:val="00C768DF"/>
    <w:rsid w:val="00CB0613"/>
    <w:rsid w:val="00D025FD"/>
    <w:rsid w:val="00D14FCA"/>
    <w:rsid w:val="00D567C2"/>
    <w:rsid w:val="00DB5A2F"/>
    <w:rsid w:val="00DE7609"/>
    <w:rsid w:val="00DF544D"/>
    <w:rsid w:val="00E23605"/>
    <w:rsid w:val="00E31DD5"/>
    <w:rsid w:val="00E968F5"/>
    <w:rsid w:val="00E96C62"/>
    <w:rsid w:val="00EA7224"/>
    <w:rsid w:val="00EB388B"/>
    <w:rsid w:val="00EB58BD"/>
    <w:rsid w:val="00ED39F1"/>
    <w:rsid w:val="00F11310"/>
    <w:rsid w:val="00F52FEE"/>
    <w:rsid w:val="00F633E9"/>
    <w:rsid w:val="00F75B89"/>
    <w:rsid w:val="00F90448"/>
    <w:rsid w:val="00FB0D80"/>
    <w:rsid w:val="00FE3DE3"/>
    <w:rsid w:val="00FE521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DE3"/>
    <w:pPr>
      <w:ind w:left="720"/>
      <w:contextualSpacing/>
    </w:pPr>
  </w:style>
  <w:style w:type="paragraph" w:styleId="Header">
    <w:name w:val="header"/>
    <w:basedOn w:val="Normal"/>
    <w:link w:val="HeaderChar"/>
    <w:uiPriority w:val="99"/>
    <w:unhideWhenUsed/>
    <w:rsid w:val="008D6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25A"/>
  </w:style>
  <w:style w:type="paragraph" w:styleId="Footer">
    <w:name w:val="footer"/>
    <w:basedOn w:val="Normal"/>
    <w:link w:val="FooterChar"/>
    <w:uiPriority w:val="99"/>
    <w:unhideWhenUsed/>
    <w:rsid w:val="008D6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25A"/>
  </w:style>
  <w:style w:type="paragraph" w:styleId="NormalWeb">
    <w:name w:val="Normal (Web)"/>
    <w:basedOn w:val="Normal"/>
    <w:uiPriority w:val="99"/>
    <w:semiHidden/>
    <w:unhideWhenUsed/>
    <w:rsid w:val="00232643"/>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1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11</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Afrides</dc:creator>
  <cp:lastModifiedBy>Afrides</cp:lastModifiedBy>
  <cp:revision>43</cp:revision>
  <dcterms:created xsi:type="dcterms:W3CDTF">2017-12-10T11:37:00Z</dcterms:created>
  <dcterms:modified xsi:type="dcterms:W3CDTF">2018-08-05T07:46:00Z</dcterms:modified>
</cp:coreProperties>
</file>