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E4" w:rsidRPr="000E1163" w:rsidRDefault="003372E4" w:rsidP="00337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B68">
        <w:rPr>
          <w:rFonts w:ascii="Times New Roman" w:hAnsi="Times New Roman" w:cs="Times New Roman"/>
          <w:b/>
          <w:sz w:val="24"/>
          <w:szCs w:val="24"/>
          <w:lang w:val="en-ID"/>
        </w:rPr>
        <w:t xml:space="preserve">PENGARUH NON </w:t>
      </w:r>
      <w:r w:rsidRPr="003D6B6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PERFORMING LOAN </w:t>
      </w:r>
      <w:r w:rsidRPr="003D6B68">
        <w:rPr>
          <w:rFonts w:ascii="Times New Roman" w:hAnsi="Times New Roman" w:cs="Times New Roman"/>
          <w:b/>
          <w:sz w:val="24"/>
          <w:szCs w:val="24"/>
          <w:lang w:val="en-ID"/>
        </w:rPr>
        <w:t xml:space="preserve">DAN NET </w:t>
      </w:r>
      <w:r w:rsidRPr="003D6B68">
        <w:rPr>
          <w:rFonts w:ascii="Times New Roman" w:hAnsi="Times New Roman" w:cs="Times New Roman"/>
          <w:b/>
          <w:i/>
          <w:sz w:val="24"/>
          <w:szCs w:val="24"/>
          <w:lang w:val="en-ID"/>
        </w:rPr>
        <w:t>INTEREST MARGIN</w:t>
      </w:r>
      <w:r w:rsidR="000E1163">
        <w:rPr>
          <w:rFonts w:ascii="Times New Roman" w:hAnsi="Times New Roman" w:cs="Times New Roman"/>
          <w:b/>
          <w:sz w:val="24"/>
          <w:szCs w:val="24"/>
          <w:lang w:val="en-ID"/>
        </w:rPr>
        <w:t xml:space="preserve"> TERHADAP </w:t>
      </w:r>
      <w:r w:rsidR="00C41550" w:rsidRPr="00C41550">
        <w:rPr>
          <w:rFonts w:ascii="Times New Roman" w:hAnsi="Times New Roman" w:cs="Times New Roman"/>
          <w:b/>
          <w:i/>
          <w:sz w:val="24"/>
          <w:szCs w:val="24"/>
        </w:rPr>
        <w:t>RETURN ON ASSET (ROA)</w:t>
      </w:r>
    </w:p>
    <w:p w:rsidR="003372E4" w:rsidRPr="003D6B68" w:rsidRDefault="003372E4" w:rsidP="003372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D6B68">
        <w:rPr>
          <w:rFonts w:ascii="Times New Roman" w:hAnsi="Times New Roman" w:cs="Times New Roman"/>
          <w:b/>
          <w:lang w:val="en-ID"/>
        </w:rPr>
        <w:t>(</w:t>
      </w:r>
      <w:proofErr w:type="spellStart"/>
      <w:r w:rsidRPr="003D6B68">
        <w:rPr>
          <w:rFonts w:ascii="Times New Roman" w:hAnsi="Times New Roman" w:cs="Times New Roman"/>
          <w:b/>
          <w:lang w:val="en-ID"/>
        </w:rPr>
        <w:t>Pada</w:t>
      </w:r>
      <w:proofErr w:type="spellEnd"/>
      <w:r w:rsidRPr="003D6B68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b/>
          <w:lang w:val="en-ID"/>
        </w:rPr>
        <w:t>Perbankan</w:t>
      </w:r>
      <w:proofErr w:type="spellEnd"/>
      <w:r w:rsidRPr="003D6B68">
        <w:rPr>
          <w:rFonts w:ascii="Times New Roman" w:hAnsi="Times New Roman" w:cs="Times New Roman"/>
          <w:b/>
          <w:lang w:val="en-ID"/>
        </w:rPr>
        <w:t xml:space="preserve"> Yang </w:t>
      </w:r>
      <w:proofErr w:type="spellStart"/>
      <w:r w:rsidRPr="003D6B68">
        <w:rPr>
          <w:rFonts w:ascii="Times New Roman" w:hAnsi="Times New Roman" w:cs="Times New Roman"/>
          <w:b/>
          <w:lang w:val="en-ID"/>
        </w:rPr>
        <w:t>Terdaftar</w:t>
      </w:r>
      <w:proofErr w:type="spellEnd"/>
      <w:r w:rsidRPr="003D6B68">
        <w:rPr>
          <w:rFonts w:ascii="Times New Roman" w:hAnsi="Times New Roman" w:cs="Times New Roman"/>
          <w:b/>
          <w:lang w:val="en-ID"/>
        </w:rPr>
        <w:t xml:space="preserve"> Di Bursa </w:t>
      </w:r>
      <w:proofErr w:type="spellStart"/>
      <w:r w:rsidRPr="003D6B68">
        <w:rPr>
          <w:rFonts w:ascii="Times New Roman" w:hAnsi="Times New Roman" w:cs="Times New Roman"/>
          <w:b/>
          <w:lang w:val="en-ID"/>
        </w:rPr>
        <w:t>Efek</w:t>
      </w:r>
      <w:proofErr w:type="spellEnd"/>
      <w:r w:rsidRPr="003D6B68">
        <w:rPr>
          <w:rFonts w:ascii="Times New Roman" w:hAnsi="Times New Roman" w:cs="Times New Roman"/>
          <w:b/>
          <w:lang w:val="en-ID"/>
        </w:rPr>
        <w:t xml:space="preserve"> Indonesia </w:t>
      </w:r>
      <w:proofErr w:type="spellStart"/>
      <w:r w:rsidRPr="003D6B68">
        <w:rPr>
          <w:rFonts w:ascii="Times New Roman" w:hAnsi="Times New Roman" w:cs="Times New Roman"/>
          <w:b/>
          <w:lang w:val="en-ID"/>
        </w:rPr>
        <w:t>Tahun</w:t>
      </w:r>
      <w:proofErr w:type="spellEnd"/>
      <w:r w:rsidRPr="003D6B68">
        <w:rPr>
          <w:rFonts w:ascii="Times New Roman" w:hAnsi="Times New Roman" w:cs="Times New Roman"/>
          <w:b/>
          <w:lang w:val="en-ID"/>
        </w:rPr>
        <w:t xml:space="preserve"> 2012 – 2016)</w:t>
      </w:r>
    </w:p>
    <w:p w:rsidR="003372E4" w:rsidRDefault="003372E4" w:rsidP="003372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2E4" w:rsidRPr="003D6B68" w:rsidRDefault="003372E4" w:rsidP="003372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2E4" w:rsidRPr="003D6B68" w:rsidRDefault="003372E4" w:rsidP="003372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3D6B68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589886" cy="1354347"/>
            <wp:effectExtent l="0" t="0" r="0" b="0"/>
            <wp:docPr id="1" name="Picture 1" descr="C:\Users\USER\AppData\Local\Temp\ksohtml\wpsE10C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ksohtml\wpsE10C.tm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737" cy="135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2E4" w:rsidRDefault="003372E4" w:rsidP="003372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2E4" w:rsidRDefault="003372E4" w:rsidP="003372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2E4" w:rsidRPr="003D6B68" w:rsidRDefault="003372E4" w:rsidP="003372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2E4" w:rsidRDefault="003372E4" w:rsidP="003372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Disusun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3372E4" w:rsidRDefault="003372E4" w:rsidP="003372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2E4" w:rsidRDefault="003372E4" w:rsidP="003372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2E4" w:rsidRPr="003D6B68" w:rsidRDefault="003372E4" w:rsidP="003372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2E4" w:rsidRPr="003D6B68" w:rsidRDefault="003372E4" w:rsidP="00337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D6B68">
        <w:rPr>
          <w:rFonts w:ascii="Times New Roman" w:hAnsi="Times New Roman" w:cs="Times New Roman"/>
          <w:b/>
          <w:sz w:val="24"/>
          <w:szCs w:val="24"/>
          <w:lang w:val="en-ID"/>
        </w:rPr>
        <w:t>DINDA RAHMANIA NURHASANAH</w:t>
      </w:r>
    </w:p>
    <w:p w:rsidR="003372E4" w:rsidRDefault="003372E4" w:rsidP="00337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B68">
        <w:rPr>
          <w:rFonts w:ascii="Times New Roman" w:hAnsi="Times New Roman" w:cs="Times New Roman"/>
          <w:b/>
          <w:sz w:val="24"/>
          <w:szCs w:val="24"/>
          <w:lang w:val="en-ID"/>
        </w:rPr>
        <w:t>1410011311128</w:t>
      </w:r>
    </w:p>
    <w:p w:rsidR="003372E4" w:rsidRDefault="003372E4" w:rsidP="00337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2E4" w:rsidRPr="00E303D7" w:rsidRDefault="003372E4" w:rsidP="00337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2E4" w:rsidRPr="003D6B68" w:rsidRDefault="003372E4" w:rsidP="00337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2E4" w:rsidRPr="003D6B68" w:rsidRDefault="003372E4" w:rsidP="003372E4">
      <w:pPr>
        <w:tabs>
          <w:tab w:val="left" w:pos="2694"/>
          <w:tab w:val="left" w:pos="3119"/>
          <w:tab w:val="left" w:pos="3402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ID"/>
        </w:rPr>
      </w:pPr>
      <w:r w:rsidRPr="003D6B68">
        <w:rPr>
          <w:rFonts w:ascii="Times New Roman" w:hAnsi="Times New Roman" w:cs="Times New Roman"/>
          <w:sz w:val="24"/>
          <w:szCs w:val="24"/>
          <w:lang w:val="en-ID"/>
        </w:rPr>
        <w:t>PEMBIMBING I</w:t>
      </w:r>
      <w:r>
        <w:rPr>
          <w:rFonts w:ascii="Times New Roman" w:hAnsi="Times New Roman" w:cs="Times New Roman"/>
          <w:sz w:val="24"/>
          <w:szCs w:val="24"/>
        </w:rPr>
        <w:tab/>
      </w:r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: POPI FAUZIATI S.E,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M.Si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proofErr w:type="gramStart"/>
      <w:r w:rsidRPr="003D6B68">
        <w:rPr>
          <w:rFonts w:ascii="Times New Roman" w:hAnsi="Times New Roman" w:cs="Times New Roman"/>
          <w:sz w:val="24"/>
          <w:szCs w:val="24"/>
          <w:lang w:val="en-ID"/>
        </w:rPr>
        <w:t>Ak</w:t>
      </w:r>
      <w:proofErr w:type="spellEnd"/>
      <w:proofErr w:type="gramEnd"/>
      <w:r w:rsidRPr="003D6B68">
        <w:rPr>
          <w:rFonts w:ascii="Times New Roman" w:hAnsi="Times New Roman" w:cs="Times New Roman"/>
          <w:sz w:val="24"/>
          <w:szCs w:val="24"/>
          <w:lang w:val="en-ID"/>
        </w:rPr>
        <w:t>. CA</w:t>
      </w:r>
    </w:p>
    <w:p w:rsidR="003372E4" w:rsidRPr="003D6B68" w:rsidRDefault="003372E4" w:rsidP="003372E4">
      <w:pPr>
        <w:tabs>
          <w:tab w:val="left" w:pos="2694"/>
          <w:tab w:val="left" w:pos="3119"/>
          <w:tab w:val="left" w:pos="3402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ID"/>
        </w:rPr>
      </w:pPr>
      <w:r w:rsidRPr="003D6B68">
        <w:rPr>
          <w:rFonts w:ascii="Times New Roman" w:hAnsi="Times New Roman" w:cs="Times New Roman"/>
          <w:sz w:val="24"/>
          <w:szCs w:val="24"/>
          <w:lang w:val="en-ID"/>
        </w:rPr>
        <w:t>PEMBIMBING II</w:t>
      </w:r>
      <w:r>
        <w:rPr>
          <w:rFonts w:ascii="Times New Roman" w:hAnsi="Times New Roman" w:cs="Times New Roman"/>
          <w:sz w:val="24"/>
          <w:szCs w:val="24"/>
        </w:rPr>
        <w:tab/>
      </w:r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: MUKHLIZUL HAMDI S.E,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M.Si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>, Ak.CA</w:t>
      </w:r>
    </w:p>
    <w:p w:rsidR="003372E4" w:rsidRDefault="003372E4" w:rsidP="003372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2E4" w:rsidRDefault="003372E4" w:rsidP="0033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2E4" w:rsidRDefault="003372E4" w:rsidP="00337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2E4" w:rsidRDefault="003372E4" w:rsidP="00337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2E4" w:rsidRPr="003D6B68" w:rsidRDefault="003372E4" w:rsidP="00337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2E4" w:rsidRPr="003D6B68" w:rsidRDefault="003372E4" w:rsidP="00337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D6B68">
        <w:rPr>
          <w:rFonts w:ascii="Times New Roman" w:hAnsi="Times New Roman" w:cs="Times New Roman"/>
          <w:b/>
          <w:sz w:val="24"/>
          <w:szCs w:val="24"/>
          <w:lang w:val="en-ID"/>
        </w:rPr>
        <w:t>JURUSAN AKUNTANSI</w:t>
      </w:r>
    </w:p>
    <w:p w:rsidR="003372E4" w:rsidRPr="003D6B68" w:rsidRDefault="003372E4" w:rsidP="00337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D6B68">
        <w:rPr>
          <w:rFonts w:ascii="Times New Roman" w:hAnsi="Times New Roman" w:cs="Times New Roman"/>
          <w:b/>
          <w:sz w:val="24"/>
          <w:szCs w:val="24"/>
          <w:lang w:val="en-ID"/>
        </w:rPr>
        <w:t>FAKULTAS EKONOMI</w:t>
      </w:r>
    </w:p>
    <w:p w:rsidR="003372E4" w:rsidRPr="003D6B68" w:rsidRDefault="003372E4" w:rsidP="00337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B68">
        <w:rPr>
          <w:rFonts w:ascii="Times New Roman" w:hAnsi="Times New Roman" w:cs="Times New Roman"/>
          <w:b/>
          <w:sz w:val="24"/>
          <w:szCs w:val="24"/>
          <w:lang w:val="en-ID"/>
        </w:rPr>
        <w:t>UNIVERSITAS BUNGHATTA</w:t>
      </w:r>
    </w:p>
    <w:p w:rsidR="003372E4" w:rsidRPr="003D6B68" w:rsidRDefault="003372E4" w:rsidP="00337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B68">
        <w:rPr>
          <w:rFonts w:ascii="Times New Roman" w:hAnsi="Times New Roman" w:cs="Times New Roman"/>
          <w:b/>
          <w:sz w:val="24"/>
          <w:szCs w:val="24"/>
        </w:rPr>
        <w:t xml:space="preserve">PADANG </w:t>
      </w:r>
    </w:p>
    <w:p w:rsidR="003372E4" w:rsidRPr="003D6B68" w:rsidRDefault="003372E4" w:rsidP="00337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B68">
        <w:rPr>
          <w:rFonts w:ascii="Times New Roman" w:hAnsi="Times New Roman" w:cs="Times New Roman"/>
          <w:b/>
          <w:sz w:val="24"/>
          <w:szCs w:val="24"/>
        </w:rPr>
        <w:t xml:space="preserve">2018 </w:t>
      </w:r>
    </w:p>
    <w:p w:rsidR="003372E4" w:rsidRPr="003D6B68" w:rsidRDefault="003372E4" w:rsidP="003372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FD4182" w:rsidRDefault="00FD4182"/>
    <w:p w:rsidR="003372E4" w:rsidRDefault="003372E4"/>
    <w:p w:rsidR="003372E4" w:rsidRDefault="003372E4"/>
    <w:p w:rsidR="003372E4" w:rsidRPr="006C5C14" w:rsidRDefault="003372E4" w:rsidP="003372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C14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DAFTAR PUSTAKA</w:t>
      </w:r>
    </w:p>
    <w:p w:rsidR="003372E4" w:rsidRPr="006C5C14" w:rsidRDefault="003372E4" w:rsidP="003372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2E4" w:rsidRPr="003D6B68" w:rsidRDefault="003372E4" w:rsidP="003372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Alamsyah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M. F. 2016.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Pengaruh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Kredit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Bermasalah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Dan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Kecukupan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Modal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Terhadap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return </w:t>
      </w:r>
      <w:proofErr w:type="gram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On</w:t>
      </w:r>
      <w:proofErr w:type="gram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Asset (ROA)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Pada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Bank BUMN Yang Go Public Di Bursa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Efek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Indonesia</w:t>
      </w:r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>Jurnal</w:t>
      </w:r>
      <w:proofErr w:type="spellEnd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>Ilmiah</w:t>
      </w:r>
      <w:proofErr w:type="spellEnd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AKSI STIE AMKOP </w:t>
      </w:r>
      <w:proofErr w:type="gramStart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>Makassar.</w:t>
      </w:r>
      <w:r w:rsidRPr="003D6B68">
        <w:rPr>
          <w:rFonts w:ascii="Times New Roman" w:hAnsi="Times New Roman" w:cs="Times New Roman"/>
          <w:sz w:val="24"/>
          <w:szCs w:val="24"/>
          <w:lang w:val="en-ID"/>
        </w:rPr>
        <w:t>4(</w:t>
      </w:r>
      <w:proofErr w:type="gramEnd"/>
      <w:r w:rsidRPr="003D6B68">
        <w:rPr>
          <w:rFonts w:ascii="Times New Roman" w:hAnsi="Times New Roman" w:cs="Times New Roman"/>
          <w:sz w:val="24"/>
          <w:szCs w:val="24"/>
          <w:lang w:val="en-ID"/>
        </w:rPr>
        <w:t>1): 245-252.</w:t>
      </w:r>
    </w:p>
    <w:p w:rsidR="003372E4" w:rsidRDefault="003372E4" w:rsidP="003372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B4C58" w:rsidRDefault="007B4C58" w:rsidP="003372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Ali, Muhammad., T. Y. Laksono, R. Roosaleh. 2017. Pengaruh </w:t>
      </w:r>
      <w:r w:rsidRPr="007B4C58">
        <w:rPr>
          <w:rFonts w:ascii="Times New Roman" w:hAnsi="Times New Roman" w:cs="Times New Roman"/>
          <w:i/>
          <w:sz w:val="24"/>
          <w:szCs w:val="24"/>
        </w:rPr>
        <w:t>Net Interest Margin</w:t>
      </w:r>
      <w:r>
        <w:rPr>
          <w:rFonts w:ascii="Times New Roman" w:hAnsi="Times New Roman" w:cs="Times New Roman"/>
          <w:sz w:val="24"/>
          <w:szCs w:val="24"/>
        </w:rPr>
        <w:t xml:space="preserve"> (NIM), Biaya Operasional terhadap Pendapatan Operasional (BOPO), </w:t>
      </w:r>
      <w:r w:rsidRPr="007B4C58">
        <w:rPr>
          <w:rFonts w:ascii="Times New Roman" w:hAnsi="Times New Roman" w:cs="Times New Roman"/>
          <w:i/>
          <w:sz w:val="24"/>
          <w:szCs w:val="24"/>
        </w:rPr>
        <w:t>Loan to Depost Ratio</w:t>
      </w:r>
      <w:r>
        <w:rPr>
          <w:rFonts w:ascii="Times New Roman" w:hAnsi="Times New Roman" w:cs="Times New Roman"/>
          <w:sz w:val="24"/>
          <w:szCs w:val="24"/>
        </w:rPr>
        <w:t xml:space="preserve"> (LDR) dan </w:t>
      </w:r>
      <w:r w:rsidRPr="007B4C58">
        <w:rPr>
          <w:rFonts w:ascii="Times New Roman" w:hAnsi="Times New Roman" w:cs="Times New Roman"/>
          <w:i/>
          <w:sz w:val="24"/>
          <w:szCs w:val="24"/>
        </w:rPr>
        <w:t>Non Performing Loan</w:t>
      </w:r>
      <w:r>
        <w:rPr>
          <w:rFonts w:ascii="Times New Roman" w:hAnsi="Times New Roman" w:cs="Times New Roman"/>
          <w:sz w:val="24"/>
          <w:szCs w:val="24"/>
        </w:rPr>
        <w:t xml:space="preserve"> (NPL) terhadap </w:t>
      </w:r>
      <w:r w:rsidRPr="007B4C58">
        <w:rPr>
          <w:rFonts w:ascii="Times New Roman" w:hAnsi="Times New Roman" w:cs="Times New Roman"/>
          <w:i/>
          <w:sz w:val="24"/>
          <w:szCs w:val="24"/>
        </w:rPr>
        <w:t>Return On Assets</w:t>
      </w:r>
      <w:r>
        <w:rPr>
          <w:rFonts w:ascii="Times New Roman" w:hAnsi="Times New Roman" w:cs="Times New Roman"/>
          <w:sz w:val="24"/>
          <w:szCs w:val="24"/>
        </w:rPr>
        <w:t xml:space="preserve"> (ROA), Jurnal Riset Akuntasi &amp; Keuangan, Universitas Widyatama Bandung, Indonesia, Vol.5 No.2, 2017.  Diakses: 18 Juni 2018.</w:t>
      </w:r>
    </w:p>
    <w:p w:rsidR="007B4C58" w:rsidRDefault="007B4C58" w:rsidP="003372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372E4" w:rsidRPr="003D6B68" w:rsidRDefault="003372E4" w:rsidP="003372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Andriyani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Novi.</w:t>
      </w:r>
      <w:proofErr w:type="gramStart"/>
      <w:r w:rsidRPr="003D6B68">
        <w:rPr>
          <w:rFonts w:ascii="Times New Roman" w:hAnsi="Times New Roman" w:cs="Times New Roman"/>
          <w:sz w:val="24"/>
          <w:szCs w:val="24"/>
          <w:lang w:val="en-ID"/>
        </w:rPr>
        <w:t>,Musdholifah</w:t>
      </w:r>
      <w:proofErr w:type="spellEnd"/>
      <w:proofErr w:type="gram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. 2017.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NPL, CAR, LDR, LTA, GWM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GDP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Keuangan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Bank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Umum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Persero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di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Indonesia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Periode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2008 – 2015,</w:t>
      </w:r>
      <w:r w:rsidR="007B4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C14">
        <w:rPr>
          <w:rFonts w:ascii="Times New Roman" w:hAnsi="Times New Roman" w:cs="Times New Roman"/>
          <w:i/>
          <w:sz w:val="24"/>
          <w:szCs w:val="24"/>
          <w:lang w:val="en-ID"/>
        </w:rPr>
        <w:t>Jurnal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Negeri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Surabaya,  Vol.5 No.3.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Diakses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: 18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Desember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2017.</w:t>
      </w:r>
    </w:p>
    <w:p w:rsidR="003372E4" w:rsidRDefault="003372E4" w:rsidP="003372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372E4" w:rsidRPr="003D6B68" w:rsidRDefault="003372E4" w:rsidP="003372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Budiman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Asep.</w:t>
      </w:r>
      <w:proofErr w:type="gramStart"/>
      <w:r w:rsidRPr="003D6B68">
        <w:rPr>
          <w:rFonts w:ascii="Times New Roman" w:hAnsi="Times New Roman" w:cs="Times New Roman"/>
          <w:sz w:val="24"/>
          <w:szCs w:val="24"/>
          <w:lang w:val="en-ID"/>
        </w:rPr>
        <w:t>,Fadillah</w:t>
      </w:r>
      <w:proofErr w:type="spellEnd"/>
      <w:proofErr w:type="gram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A.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Ridlo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 w:rsidRPr="003D6B68">
        <w:rPr>
          <w:rFonts w:ascii="Times New Roman" w:hAnsi="Times New Roman" w:cs="Times New Roman"/>
          <w:sz w:val="24"/>
          <w:szCs w:val="24"/>
          <w:lang w:val="en-ID"/>
        </w:rPr>
        <w:t>2017</w:t>
      </w:r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Pengaruh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Rasiko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Kredit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Macet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dan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Likuiditas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terhadap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Kinerja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Keuangan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Perkreditan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Rakyat</w:t>
      </w:r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Jurnal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>, Vol.3 No.2, November 2017.</w:t>
      </w:r>
      <w:proofErr w:type="gramEnd"/>
      <w:r w:rsidR="007B4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Diakses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: 18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Desember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2017.</w:t>
      </w:r>
    </w:p>
    <w:p w:rsidR="003372E4" w:rsidRPr="003D6B68" w:rsidRDefault="003372E4" w:rsidP="003372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Darmawi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Herman. </w:t>
      </w:r>
      <w:proofErr w:type="gramStart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(2011). </w:t>
      </w:r>
      <w:proofErr w:type="spellStart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>Manajemen</w:t>
      </w:r>
      <w:proofErr w:type="spellEnd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>Perbankan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Jakarta: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Bumi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Aksara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3372E4" w:rsidRDefault="003372E4" w:rsidP="003372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372E4" w:rsidRPr="003D6B68" w:rsidRDefault="003372E4" w:rsidP="003372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Dewi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N. Vila.,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Mardani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R.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Malavia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.,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Salim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Dr. M.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Agus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. 2017.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CAR, NPL, NIM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BOPO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Profitabilitas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Perbankan</w:t>
      </w:r>
      <w:proofErr w:type="gramStart"/>
      <w:r w:rsidRPr="006C5C14">
        <w:rPr>
          <w:rFonts w:ascii="Times New Roman" w:hAnsi="Times New Roman" w:cs="Times New Roman"/>
          <w:sz w:val="24"/>
          <w:szCs w:val="24"/>
          <w:lang w:val="en-ID"/>
        </w:rPr>
        <w:t>,</w:t>
      </w:r>
      <w:r w:rsidRPr="006C5C14">
        <w:rPr>
          <w:rFonts w:ascii="Times New Roman" w:hAnsi="Times New Roman" w:cs="Times New Roman"/>
          <w:i/>
          <w:sz w:val="24"/>
          <w:szCs w:val="24"/>
          <w:lang w:val="en-ID"/>
        </w:rPr>
        <w:t>Jurnal</w:t>
      </w:r>
      <w:proofErr w:type="spellEnd"/>
      <w:proofErr w:type="gram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Riset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Unisma.Diakses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: 06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Maret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2018.</w:t>
      </w:r>
    </w:p>
    <w:p w:rsidR="003372E4" w:rsidRDefault="003372E4" w:rsidP="003372E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3372E4" w:rsidRPr="003D6B68" w:rsidRDefault="003372E4" w:rsidP="003372E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Diyanti</w:t>
      </w:r>
      <w:proofErr w:type="spellEnd"/>
      <w:proofErr w:type="gramStart"/>
      <w:r w:rsidRPr="003D6B68">
        <w:rPr>
          <w:rFonts w:ascii="Times New Roman" w:hAnsi="Times New Roman" w:cs="Times New Roman"/>
          <w:sz w:val="24"/>
          <w:szCs w:val="24"/>
          <w:lang w:val="en-ID"/>
        </w:rPr>
        <w:t>.(</w:t>
      </w:r>
      <w:proofErr w:type="gram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2012). </w:t>
      </w:r>
      <w:proofErr w:type="spellStart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>Analisis</w:t>
      </w:r>
      <w:proofErr w:type="spellEnd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>Pengaruh</w:t>
      </w:r>
      <w:proofErr w:type="spellEnd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>Faktor</w:t>
      </w:r>
      <w:proofErr w:type="spellEnd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Internal </w:t>
      </w:r>
      <w:proofErr w:type="spellStart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>dan</w:t>
      </w:r>
      <w:proofErr w:type="spellEnd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>Eksternal</w:t>
      </w:r>
      <w:proofErr w:type="spellEnd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>terhadap</w:t>
      </w:r>
      <w:proofErr w:type="spellEnd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>terjadinya</w:t>
      </w:r>
      <w:proofErr w:type="spellEnd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Non Performing </w:t>
      </w:r>
      <w:proofErr w:type="spellStart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>Loan.</w:t>
      </w:r>
      <w:r w:rsidRPr="003D6B68">
        <w:rPr>
          <w:rFonts w:ascii="Times New Roman" w:hAnsi="Times New Roman" w:cs="Times New Roman"/>
          <w:sz w:val="24"/>
          <w:szCs w:val="24"/>
          <w:lang w:val="en-ID"/>
        </w:rPr>
        <w:t>Semarang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Diponegoro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3372E4" w:rsidRPr="003D6B68" w:rsidRDefault="003372E4" w:rsidP="003372E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3372E4" w:rsidRPr="003D6B68" w:rsidRDefault="003372E4" w:rsidP="003372E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3D6B68">
        <w:rPr>
          <w:rFonts w:ascii="Times New Roman" w:hAnsi="Times New Roman" w:cs="Times New Roman"/>
          <w:sz w:val="24"/>
          <w:szCs w:val="24"/>
          <w:lang w:val="en-ID"/>
        </w:rPr>
        <w:t>Dore, M. (2013).</w:t>
      </w:r>
      <w:r w:rsidRPr="006C5C14">
        <w:rPr>
          <w:rFonts w:ascii="Times New Roman" w:hAnsi="Times New Roman" w:cs="Times New Roman"/>
          <w:i/>
          <w:sz w:val="24"/>
          <w:szCs w:val="24"/>
          <w:lang w:val="en-ID"/>
        </w:rPr>
        <w:t>An Empirical Analysis of Bank Profitability in Ghana: Evidence from Bank- specific and Macroeconomic Factors</w:t>
      </w:r>
      <w:r w:rsidRPr="003D6B68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3D6B68">
        <w:rPr>
          <w:rFonts w:ascii="Times New Roman" w:hAnsi="Times New Roman" w:cs="Times New Roman"/>
          <w:sz w:val="24"/>
          <w:szCs w:val="24"/>
          <w:lang w:val="en-ID"/>
        </w:rPr>
        <w:t>Eastern Mediterranean University.</w:t>
      </w:r>
      <w:proofErr w:type="gramEnd"/>
    </w:p>
    <w:p w:rsidR="003372E4" w:rsidRPr="003D6B68" w:rsidRDefault="003372E4" w:rsidP="003372E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372E4" w:rsidRPr="003D6B68" w:rsidRDefault="003372E4" w:rsidP="003372E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Fahmi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Irham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. 2012. </w:t>
      </w:r>
      <w:proofErr w:type="spellStart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>Analisis</w:t>
      </w:r>
      <w:proofErr w:type="spellEnd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>Laporan</w:t>
      </w:r>
      <w:proofErr w:type="spellEnd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>Keuangan</w:t>
      </w:r>
      <w:r w:rsidRPr="003D6B68">
        <w:rPr>
          <w:rFonts w:ascii="Times New Roman" w:hAnsi="Times New Roman" w:cs="Times New Roman"/>
          <w:sz w:val="24"/>
          <w:szCs w:val="24"/>
          <w:lang w:val="en-ID"/>
        </w:rPr>
        <w:t>.Cetakan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Ke-2.Alfabeta</w:t>
      </w:r>
      <w:proofErr w:type="gramStart"/>
      <w:r w:rsidRPr="003D6B68">
        <w:rPr>
          <w:rFonts w:ascii="Times New Roman" w:hAnsi="Times New Roman" w:cs="Times New Roman"/>
          <w:sz w:val="24"/>
          <w:szCs w:val="24"/>
          <w:lang w:val="en-ID"/>
        </w:rPr>
        <w:t>,Bandung</w:t>
      </w:r>
      <w:proofErr w:type="gramEnd"/>
    </w:p>
    <w:p w:rsidR="003372E4" w:rsidRPr="003D6B68" w:rsidRDefault="003372E4" w:rsidP="003372E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</w:p>
    <w:p w:rsidR="00545630" w:rsidRPr="00545630" w:rsidRDefault="003372E4" w:rsidP="0054563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Fahruri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Arief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. 2017.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Pengaruh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Good Corporate Governance, Non Performing Loan, Loan to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Deposito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Ratio,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Inflasi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dan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Kurs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terhadap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Kinerja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Keuangan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Perusahaan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Perbankan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yang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terdaftar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di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Bursa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Efek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Indonesia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paa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tahun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2007- 2010</w:t>
      </w:r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Akademik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Informatika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Komputer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BSI, http://ejournal.bsi.ac.id/ejurnal/index.php/perspektif/article/view/1500. Vol. XV No.1,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Maret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3D6B68">
        <w:rPr>
          <w:rFonts w:ascii="Times New Roman" w:hAnsi="Times New Roman" w:cs="Times New Roman"/>
          <w:sz w:val="24"/>
          <w:szCs w:val="24"/>
          <w:lang w:val="en-ID"/>
        </w:rPr>
        <w:t>2017.Diakses :</w:t>
      </w:r>
      <w:proofErr w:type="gram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18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Desember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2017.</w:t>
      </w:r>
    </w:p>
    <w:p w:rsidR="003372E4" w:rsidRDefault="003372E4" w:rsidP="003372E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3372E4" w:rsidRPr="003D6B68" w:rsidRDefault="003372E4" w:rsidP="003372E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Gitman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>, Lawrence J, (2006), Principles of Managerial Finance (11</w:t>
      </w:r>
      <w:r w:rsidRPr="006C5C14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th</w:t>
      </w:r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ed.), Boston: Addison Wesley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Hutagalung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Esther </w:t>
      </w:r>
      <w:proofErr w:type="spellStart"/>
      <w:proofErr w:type="gramStart"/>
      <w:r w:rsidRPr="003D6B68">
        <w:rPr>
          <w:rFonts w:ascii="Times New Roman" w:hAnsi="Times New Roman" w:cs="Times New Roman"/>
          <w:sz w:val="24"/>
          <w:szCs w:val="24"/>
          <w:lang w:val="en-ID"/>
        </w:rPr>
        <w:t>Novelina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,</w:t>
      </w:r>
      <w:proofErr w:type="gram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dkk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2011.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Analisa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Rasio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Keuangan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Bank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Umum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di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Indonesia</w:t>
      </w:r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>Jurnal</w:t>
      </w:r>
      <w:proofErr w:type="spellEnd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>Aplikasi</w:t>
      </w:r>
      <w:proofErr w:type="spellEnd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>Manajemen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Volume 11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Nomor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1.Hal.1-12.</w:t>
      </w:r>
      <w:proofErr w:type="gramEnd"/>
    </w:p>
    <w:p w:rsidR="003372E4" w:rsidRPr="003D6B68" w:rsidRDefault="003372E4" w:rsidP="003372E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545630" w:rsidRDefault="003372E4" w:rsidP="007B4C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Indriasari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E.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Hanum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. 2017.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CAR, NPL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LDR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Keuangan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Perusahaan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Sektor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Perbankan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di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BEI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2013 – 2015. </w:t>
      </w:r>
      <w:proofErr w:type="spellStart"/>
      <w:proofErr w:type="gramStart"/>
      <w:r w:rsidRPr="006C5C14">
        <w:rPr>
          <w:rFonts w:ascii="Times New Roman" w:hAnsi="Times New Roman" w:cs="Times New Roman"/>
          <w:i/>
          <w:sz w:val="24"/>
          <w:szCs w:val="24"/>
          <w:lang w:val="en-ID"/>
        </w:rPr>
        <w:t>Skripsi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Dian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Nuswantoro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>, Semarang.</w:t>
      </w:r>
    </w:p>
    <w:p w:rsidR="00545630" w:rsidRPr="00545630" w:rsidRDefault="00545630" w:rsidP="003372E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Imam Ghozali. 2016. </w:t>
      </w:r>
      <w:r w:rsidRPr="00545630">
        <w:rPr>
          <w:rFonts w:ascii="Times New Roman" w:hAnsi="Times New Roman" w:cs="Times New Roman"/>
          <w:i/>
          <w:sz w:val="24"/>
          <w:szCs w:val="24"/>
        </w:rPr>
        <w:t>Aplikasi Analisis Multivariat</w:t>
      </w:r>
      <w:r>
        <w:rPr>
          <w:rFonts w:ascii="Times New Roman" w:hAnsi="Times New Roman" w:cs="Times New Roman"/>
          <w:sz w:val="24"/>
          <w:szCs w:val="24"/>
        </w:rPr>
        <w:t>. Semarang: Badan Penerbit Universitas Diponegoro.</w:t>
      </w:r>
    </w:p>
    <w:p w:rsidR="003372E4" w:rsidRPr="003D6B68" w:rsidRDefault="003372E4" w:rsidP="003372E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3372E4" w:rsidRPr="003D6B68" w:rsidRDefault="003372E4" w:rsidP="003372E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3D6B68">
        <w:rPr>
          <w:rFonts w:ascii="Times New Roman" w:hAnsi="Times New Roman" w:cs="Times New Roman"/>
          <w:sz w:val="24"/>
          <w:szCs w:val="24"/>
          <w:lang w:val="en-ID"/>
        </w:rPr>
        <w:t>Januarti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2002.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Proksi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CAMEL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Karakteristik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Bank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Memprediksi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Kebangkrutan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Bank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di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Indonesia, </w:t>
      </w:r>
      <w:proofErr w:type="spellStart"/>
      <w:r w:rsidRPr="006C5C14">
        <w:rPr>
          <w:rFonts w:ascii="Times New Roman" w:hAnsi="Times New Roman" w:cs="Times New Roman"/>
          <w:i/>
          <w:sz w:val="24"/>
          <w:szCs w:val="24"/>
          <w:lang w:val="en-ID"/>
        </w:rPr>
        <w:t>Junal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Strategi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Vol.10,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Desember,.www.</w:t>
      </w:r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>ejournal.undip.ac.id</w:t>
      </w:r>
      <w:proofErr w:type="spellEnd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>/</w:t>
      </w:r>
      <w:proofErr w:type="spellStart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>index.php</w:t>
      </w:r>
      <w:proofErr w:type="spellEnd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>/</w:t>
      </w:r>
      <w:proofErr w:type="spellStart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>jbs</w:t>
      </w:r>
      <w:r w:rsidRPr="003D6B68">
        <w:rPr>
          <w:rFonts w:ascii="Times New Roman" w:hAnsi="Times New Roman" w:cs="Times New Roman"/>
          <w:sz w:val="24"/>
          <w:szCs w:val="24"/>
          <w:lang w:val="en-ID"/>
        </w:rPr>
        <w:t>diakses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18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februari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2017. Hal 1-10</w:t>
      </w:r>
    </w:p>
    <w:p w:rsidR="003372E4" w:rsidRPr="003D6B68" w:rsidRDefault="003372E4" w:rsidP="003372E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3372E4" w:rsidRPr="003D6B68" w:rsidRDefault="003372E4" w:rsidP="003372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Jumingan.2014. </w:t>
      </w:r>
      <w:proofErr w:type="spellStart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>Analisis</w:t>
      </w:r>
      <w:proofErr w:type="spellEnd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>Laporan</w:t>
      </w:r>
      <w:proofErr w:type="spellEnd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>Keuangan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.: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Bumi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Aksara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>, Jakarta</w:t>
      </w:r>
    </w:p>
    <w:p w:rsidR="003372E4" w:rsidRDefault="003372E4" w:rsidP="003372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372E4" w:rsidRPr="003D6B68" w:rsidRDefault="003372E4" w:rsidP="003372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Kansil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proofErr w:type="gramStart"/>
      <w:r w:rsidRPr="003D6B68">
        <w:rPr>
          <w:rFonts w:ascii="Times New Roman" w:hAnsi="Times New Roman" w:cs="Times New Roman"/>
          <w:sz w:val="24"/>
          <w:szCs w:val="24"/>
          <w:lang w:val="en-ID"/>
        </w:rPr>
        <w:t>Deyby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>.,</w:t>
      </w:r>
      <w:proofErr w:type="gram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Murni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Sri.,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Tulung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J.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Elly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. 2017.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Risiko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Perbankan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Keuangan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2013 – 2015 (Bank Pembangunan Daerah se – Indonesia), </w:t>
      </w:r>
      <w:proofErr w:type="spellStart"/>
      <w:r w:rsidRPr="006C5C14">
        <w:rPr>
          <w:rFonts w:ascii="Times New Roman" w:hAnsi="Times New Roman" w:cs="Times New Roman"/>
          <w:i/>
          <w:sz w:val="24"/>
          <w:szCs w:val="24"/>
          <w:lang w:val="en-ID"/>
        </w:rPr>
        <w:t>Jurnal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EMBA, Vol.5 No.3, </w:t>
      </w:r>
      <w:proofErr w:type="gramStart"/>
      <w:r w:rsidRPr="003D6B68">
        <w:rPr>
          <w:rFonts w:ascii="Times New Roman" w:hAnsi="Times New Roman" w:cs="Times New Roman"/>
          <w:sz w:val="24"/>
          <w:szCs w:val="24"/>
          <w:lang w:val="en-ID"/>
        </w:rPr>
        <w:t>September</w:t>
      </w:r>
      <w:proofErr w:type="gram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2017.Iakses: 18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Desember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2017. Hal 3508 – 3517.</w:t>
      </w:r>
    </w:p>
    <w:p w:rsidR="003372E4" w:rsidRDefault="003372E4" w:rsidP="003372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372E4" w:rsidRPr="003D6B68" w:rsidRDefault="003372E4" w:rsidP="003372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3D6B68">
        <w:rPr>
          <w:rFonts w:ascii="Times New Roman" w:hAnsi="Times New Roman" w:cs="Times New Roman"/>
          <w:sz w:val="24"/>
          <w:szCs w:val="24"/>
          <w:lang w:val="en-ID"/>
        </w:rPr>
        <w:t>Kasmir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2001.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dasar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Manajemen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Perbankan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Ghalia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Indonesia., Jakarta.</w:t>
      </w:r>
    </w:p>
    <w:p w:rsidR="003372E4" w:rsidRDefault="003372E4" w:rsidP="003372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372E4" w:rsidRPr="003D6B68" w:rsidRDefault="003372E4" w:rsidP="003372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Larasati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Rizki.</w:t>
      </w:r>
      <w:proofErr w:type="gramStart"/>
      <w:r w:rsidRPr="003D6B68">
        <w:rPr>
          <w:rFonts w:ascii="Times New Roman" w:hAnsi="Times New Roman" w:cs="Times New Roman"/>
          <w:sz w:val="24"/>
          <w:szCs w:val="24"/>
          <w:lang w:val="en-ID"/>
        </w:rPr>
        <w:t>,Isynuwardhana</w:t>
      </w:r>
      <w:proofErr w:type="spellEnd"/>
      <w:proofErr w:type="gram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Deannes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.,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Muslih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Muhammad. 2017.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Non Performing Loan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Net Interest Margin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Saham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5 Bank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Umum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Konvensional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Penyalur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Kredit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Terbesar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di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Indonesia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2010 – 2015,</w:t>
      </w:r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Jurnal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Penyalur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Kredit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Terbesar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di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Indonesia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tahun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2010 – 2015</w:t>
      </w:r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6C5C14">
        <w:rPr>
          <w:rFonts w:ascii="Times New Roman" w:hAnsi="Times New Roman" w:cs="Times New Roman"/>
          <w:i/>
          <w:sz w:val="24"/>
          <w:szCs w:val="24"/>
          <w:lang w:val="en-ID"/>
        </w:rPr>
        <w:t>Jurnal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Vol.4 No.1, April 2017.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Diakses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: 06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Maret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2018.</w:t>
      </w:r>
    </w:p>
    <w:p w:rsidR="003372E4" w:rsidRDefault="003372E4" w:rsidP="003372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2E4" w:rsidRPr="003D6B68" w:rsidRDefault="003372E4" w:rsidP="003372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3D6B68">
        <w:rPr>
          <w:rFonts w:ascii="Times New Roman" w:hAnsi="Times New Roman" w:cs="Times New Roman"/>
          <w:color w:val="000000"/>
          <w:sz w:val="24"/>
          <w:szCs w:val="24"/>
          <w:lang w:val="en-ID"/>
        </w:rPr>
        <w:t>Mahardian</w:t>
      </w:r>
      <w:proofErr w:type="spellEnd"/>
      <w:r w:rsidRPr="003D6B68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, P. (2008) </w:t>
      </w:r>
      <w:proofErr w:type="spellStart"/>
      <w:r w:rsidRPr="003D6B68">
        <w:rPr>
          <w:rFonts w:ascii="Times New Roman" w:hAnsi="Times New Roman" w:cs="Times New Roman"/>
          <w:color w:val="000000"/>
          <w:sz w:val="24"/>
          <w:szCs w:val="24"/>
          <w:lang w:val="en-ID"/>
        </w:rPr>
        <w:t>Analisis</w:t>
      </w:r>
      <w:proofErr w:type="spellEnd"/>
      <w:r w:rsidRPr="003D6B68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color w:val="000000"/>
          <w:sz w:val="24"/>
          <w:szCs w:val="24"/>
          <w:lang w:val="en-ID"/>
        </w:rPr>
        <w:t>Pengaruh</w:t>
      </w:r>
      <w:proofErr w:type="spellEnd"/>
      <w:r w:rsidRPr="003D6B68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color w:val="000000"/>
          <w:sz w:val="24"/>
          <w:szCs w:val="24"/>
          <w:lang w:val="en-ID"/>
        </w:rPr>
        <w:t>Rasio</w:t>
      </w:r>
      <w:proofErr w:type="spellEnd"/>
      <w:r w:rsidRPr="003D6B68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CAR, BOPO, NPL, NIM, </w:t>
      </w:r>
      <w:proofErr w:type="spellStart"/>
      <w:r w:rsidRPr="003D6B68">
        <w:rPr>
          <w:rFonts w:ascii="Times New Roman" w:hAnsi="Times New Roman" w:cs="Times New Roman"/>
          <w:color w:val="000000"/>
          <w:sz w:val="24"/>
          <w:szCs w:val="24"/>
          <w:lang w:val="en-ID"/>
        </w:rPr>
        <w:t>dan</w:t>
      </w:r>
      <w:proofErr w:type="spellEnd"/>
      <w:r w:rsidRPr="003D6B68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LDR </w:t>
      </w:r>
      <w:proofErr w:type="spellStart"/>
      <w:r w:rsidRPr="003D6B68">
        <w:rPr>
          <w:rFonts w:ascii="Times New Roman" w:hAnsi="Times New Roman" w:cs="Times New Roman"/>
          <w:color w:val="000000"/>
          <w:sz w:val="24"/>
          <w:szCs w:val="24"/>
          <w:lang w:val="en-ID"/>
        </w:rPr>
        <w:t>terhadap</w:t>
      </w:r>
      <w:proofErr w:type="spellEnd"/>
      <w:r w:rsidRPr="003D6B68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color w:val="000000"/>
          <w:sz w:val="24"/>
          <w:szCs w:val="24"/>
          <w:lang w:val="en-ID"/>
        </w:rPr>
        <w:t>Kinerja</w:t>
      </w:r>
      <w:proofErr w:type="spellEnd"/>
      <w:r w:rsidRPr="003D6B68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color w:val="000000"/>
          <w:sz w:val="24"/>
          <w:szCs w:val="24"/>
          <w:lang w:val="en-ID"/>
        </w:rPr>
        <w:t>Keuangan</w:t>
      </w:r>
      <w:proofErr w:type="spellEnd"/>
      <w:r w:rsidRPr="003D6B68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Bank.</w:t>
      </w:r>
      <w:proofErr w:type="gramEnd"/>
      <w:r w:rsidR="007B4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iCs/>
          <w:color w:val="000000"/>
          <w:sz w:val="24"/>
          <w:szCs w:val="24"/>
          <w:lang w:val="en-ID"/>
        </w:rPr>
        <w:t>Tesis</w:t>
      </w:r>
      <w:proofErr w:type="spellEnd"/>
      <w:r w:rsidRPr="003D6B68">
        <w:rPr>
          <w:rFonts w:ascii="Times New Roman" w:hAnsi="Times New Roman" w:cs="Times New Roman"/>
          <w:i/>
          <w:iCs/>
          <w:color w:val="000000"/>
          <w:sz w:val="24"/>
          <w:szCs w:val="24"/>
          <w:lang w:val="en-ID"/>
        </w:rPr>
        <w:t xml:space="preserve"> Program </w:t>
      </w:r>
      <w:proofErr w:type="spellStart"/>
      <w:r w:rsidRPr="003D6B68">
        <w:rPr>
          <w:rFonts w:ascii="Times New Roman" w:hAnsi="Times New Roman" w:cs="Times New Roman"/>
          <w:i/>
          <w:iCs/>
          <w:color w:val="000000"/>
          <w:sz w:val="24"/>
          <w:szCs w:val="24"/>
          <w:lang w:val="en-ID"/>
        </w:rPr>
        <w:t>Pascasarjana</w:t>
      </w:r>
      <w:proofErr w:type="spellEnd"/>
      <w:r w:rsidRPr="003D6B68">
        <w:rPr>
          <w:rFonts w:ascii="Times New Roman" w:hAnsi="Times New Roman" w:cs="Times New Roman"/>
          <w:i/>
          <w:iCs/>
          <w:color w:val="000000"/>
          <w:sz w:val="24"/>
          <w:szCs w:val="24"/>
          <w:lang w:val="en-ID"/>
        </w:rPr>
        <w:t xml:space="preserve"> Magister </w:t>
      </w:r>
      <w:proofErr w:type="spellStart"/>
      <w:r w:rsidRPr="003D6B68">
        <w:rPr>
          <w:rFonts w:ascii="Times New Roman" w:hAnsi="Times New Roman" w:cs="Times New Roman"/>
          <w:i/>
          <w:iCs/>
          <w:color w:val="000000"/>
          <w:sz w:val="24"/>
          <w:szCs w:val="24"/>
          <w:lang w:val="en-ID"/>
        </w:rPr>
        <w:t>Manajemen</w:t>
      </w:r>
      <w:proofErr w:type="spellEnd"/>
      <w:r w:rsidRPr="003D6B68">
        <w:rPr>
          <w:rFonts w:ascii="Times New Roman" w:hAnsi="Times New Roman" w:cs="Times New Roman"/>
          <w:i/>
          <w:iCs/>
          <w:color w:val="000000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iCs/>
          <w:color w:val="000000"/>
          <w:sz w:val="24"/>
          <w:szCs w:val="24"/>
          <w:lang w:val="en-ID"/>
        </w:rPr>
        <w:t>Universitas</w:t>
      </w:r>
      <w:proofErr w:type="spellEnd"/>
      <w:r w:rsidRPr="003D6B68">
        <w:rPr>
          <w:rFonts w:ascii="Times New Roman" w:hAnsi="Times New Roman" w:cs="Times New Roman"/>
          <w:i/>
          <w:iCs/>
          <w:color w:val="000000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iCs/>
          <w:color w:val="000000"/>
          <w:sz w:val="24"/>
          <w:szCs w:val="24"/>
          <w:lang w:val="en-ID"/>
        </w:rPr>
        <w:t>Diponegoro</w:t>
      </w:r>
      <w:proofErr w:type="spellEnd"/>
    </w:p>
    <w:p w:rsidR="003372E4" w:rsidRDefault="003372E4" w:rsidP="003372E4">
      <w:pPr>
        <w:spacing w:after="0" w:line="240" w:lineRule="auto"/>
        <w:ind w:left="709" w:hanging="709"/>
        <w:jc w:val="both"/>
        <w:rPr>
          <w:rStyle w:val="A0"/>
          <w:rFonts w:ascii="Times New Roman" w:hAnsi="Times New Roman" w:cs="Times New Roman"/>
          <w:sz w:val="24"/>
          <w:szCs w:val="24"/>
        </w:rPr>
      </w:pPr>
    </w:p>
    <w:p w:rsidR="003372E4" w:rsidRPr="003D6B68" w:rsidRDefault="003372E4" w:rsidP="003372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>Mawardi</w:t>
      </w:r>
      <w:proofErr w:type="spellEnd"/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 xml:space="preserve"> (2005) </w:t>
      </w:r>
      <w:proofErr w:type="spellStart"/>
      <w:r w:rsidRPr="003D6B68">
        <w:rPr>
          <w:rStyle w:val="A0"/>
          <w:rFonts w:ascii="Times New Roman" w:hAnsi="Times New Roman" w:cs="Times New Roman"/>
          <w:i/>
          <w:sz w:val="24"/>
          <w:szCs w:val="24"/>
          <w:lang w:val="en-ID"/>
        </w:rPr>
        <w:t>Analisis</w:t>
      </w:r>
      <w:proofErr w:type="spellEnd"/>
      <w:r w:rsidRPr="003D6B68">
        <w:rPr>
          <w:rStyle w:val="A0"/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6C5C14">
        <w:rPr>
          <w:rStyle w:val="A0"/>
          <w:rFonts w:ascii="Times New Roman" w:hAnsi="Times New Roman" w:cs="Times New Roman"/>
          <w:i/>
          <w:sz w:val="24"/>
          <w:szCs w:val="24"/>
          <w:lang w:val="en-ID"/>
        </w:rPr>
        <w:t>Faktor</w:t>
      </w:r>
      <w:proofErr w:type="spellEnd"/>
      <w:r w:rsidRPr="006C5C14">
        <w:rPr>
          <w:rStyle w:val="A0"/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Pr="006C5C14">
        <w:rPr>
          <w:rStyle w:val="A0"/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6C5C14">
        <w:rPr>
          <w:rStyle w:val="A0"/>
          <w:rFonts w:ascii="Times New Roman" w:hAnsi="Times New Roman" w:cs="Times New Roman"/>
          <w:i/>
          <w:sz w:val="24"/>
          <w:szCs w:val="24"/>
          <w:lang w:val="en-ID"/>
        </w:rPr>
        <w:t>faktor</w:t>
      </w:r>
      <w:proofErr w:type="spellEnd"/>
      <w:r w:rsidRPr="006C5C14">
        <w:rPr>
          <w:rStyle w:val="A0"/>
          <w:rFonts w:ascii="Times New Roman" w:hAnsi="Times New Roman" w:cs="Times New Roman"/>
          <w:i/>
          <w:sz w:val="24"/>
          <w:szCs w:val="24"/>
          <w:lang w:val="en-ID"/>
        </w:rPr>
        <w:t xml:space="preserve"> yang </w:t>
      </w:r>
      <w:proofErr w:type="spellStart"/>
      <w:r w:rsidRPr="006C5C14">
        <w:rPr>
          <w:rStyle w:val="A0"/>
          <w:rFonts w:ascii="Times New Roman" w:hAnsi="Times New Roman" w:cs="Times New Roman"/>
          <w:i/>
          <w:sz w:val="24"/>
          <w:szCs w:val="24"/>
          <w:lang w:val="en-ID"/>
        </w:rPr>
        <w:t>Mempengaruhi</w:t>
      </w:r>
      <w:proofErr w:type="spellEnd"/>
      <w:r w:rsidRPr="006C5C14">
        <w:rPr>
          <w:rStyle w:val="A0"/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6C5C14">
        <w:rPr>
          <w:rStyle w:val="A0"/>
          <w:rFonts w:ascii="Times New Roman" w:hAnsi="Times New Roman" w:cs="Times New Roman"/>
          <w:i/>
          <w:sz w:val="24"/>
          <w:szCs w:val="24"/>
          <w:lang w:val="en-ID"/>
        </w:rPr>
        <w:t>Kinerja</w:t>
      </w:r>
      <w:proofErr w:type="spellEnd"/>
      <w:r w:rsidRPr="006C5C14">
        <w:rPr>
          <w:rStyle w:val="A0"/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6C5C14">
        <w:rPr>
          <w:rStyle w:val="A0"/>
          <w:rFonts w:ascii="Times New Roman" w:hAnsi="Times New Roman" w:cs="Times New Roman"/>
          <w:i/>
          <w:sz w:val="24"/>
          <w:szCs w:val="24"/>
          <w:lang w:val="en-ID"/>
        </w:rPr>
        <w:t>Keuangan</w:t>
      </w:r>
      <w:proofErr w:type="spellEnd"/>
      <w:r w:rsidRPr="006C5C14">
        <w:rPr>
          <w:rStyle w:val="A0"/>
          <w:rFonts w:ascii="Times New Roman" w:hAnsi="Times New Roman" w:cs="Times New Roman"/>
          <w:i/>
          <w:sz w:val="24"/>
          <w:szCs w:val="24"/>
          <w:lang w:val="en-ID"/>
        </w:rPr>
        <w:t xml:space="preserve"> Bank </w:t>
      </w:r>
      <w:proofErr w:type="spellStart"/>
      <w:r w:rsidRPr="006C5C14">
        <w:rPr>
          <w:rStyle w:val="A0"/>
          <w:rFonts w:ascii="Times New Roman" w:hAnsi="Times New Roman" w:cs="Times New Roman"/>
          <w:i/>
          <w:sz w:val="24"/>
          <w:szCs w:val="24"/>
          <w:lang w:val="en-ID"/>
        </w:rPr>
        <w:t>Umum</w:t>
      </w:r>
      <w:proofErr w:type="spellEnd"/>
      <w:r w:rsidRPr="006C5C14">
        <w:rPr>
          <w:rStyle w:val="A0"/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6C5C14">
        <w:rPr>
          <w:rStyle w:val="A0"/>
          <w:rFonts w:ascii="Times New Roman" w:hAnsi="Times New Roman" w:cs="Times New Roman"/>
          <w:i/>
          <w:sz w:val="24"/>
          <w:szCs w:val="24"/>
          <w:lang w:val="en-ID"/>
        </w:rPr>
        <w:t>di</w:t>
      </w:r>
      <w:proofErr w:type="spellEnd"/>
      <w:r w:rsidRPr="006C5C14">
        <w:rPr>
          <w:rStyle w:val="A0"/>
          <w:rFonts w:ascii="Times New Roman" w:hAnsi="Times New Roman" w:cs="Times New Roman"/>
          <w:i/>
          <w:sz w:val="24"/>
          <w:szCs w:val="24"/>
          <w:lang w:val="en-ID"/>
        </w:rPr>
        <w:t xml:space="preserve"> Indonesia (</w:t>
      </w:r>
      <w:proofErr w:type="spellStart"/>
      <w:r w:rsidRPr="006C5C14">
        <w:rPr>
          <w:rStyle w:val="A0"/>
          <w:rFonts w:ascii="Times New Roman" w:hAnsi="Times New Roman" w:cs="Times New Roman"/>
          <w:i/>
          <w:sz w:val="24"/>
          <w:szCs w:val="24"/>
          <w:lang w:val="en-ID"/>
        </w:rPr>
        <w:t>Studi</w:t>
      </w:r>
      <w:proofErr w:type="spellEnd"/>
      <w:r w:rsidRPr="006C5C14">
        <w:rPr>
          <w:rStyle w:val="A0"/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6C5C14">
        <w:rPr>
          <w:rStyle w:val="A0"/>
          <w:rFonts w:ascii="Times New Roman" w:hAnsi="Times New Roman" w:cs="Times New Roman"/>
          <w:i/>
          <w:sz w:val="24"/>
          <w:szCs w:val="24"/>
          <w:lang w:val="en-ID"/>
        </w:rPr>
        <w:t>Kasus</w:t>
      </w:r>
      <w:proofErr w:type="spellEnd"/>
      <w:r w:rsidRPr="006C5C14">
        <w:rPr>
          <w:rStyle w:val="A0"/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6C5C14">
        <w:rPr>
          <w:rStyle w:val="A0"/>
          <w:rFonts w:ascii="Times New Roman" w:hAnsi="Times New Roman" w:cs="Times New Roman"/>
          <w:i/>
          <w:sz w:val="24"/>
          <w:szCs w:val="24"/>
          <w:lang w:val="en-ID"/>
        </w:rPr>
        <w:t>pada</w:t>
      </w:r>
      <w:proofErr w:type="spellEnd"/>
      <w:r w:rsidRPr="006C5C14">
        <w:rPr>
          <w:rStyle w:val="A0"/>
          <w:rFonts w:ascii="Times New Roman" w:hAnsi="Times New Roman" w:cs="Times New Roman"/>
          <w:i/>
          <w:sz w:val="24"/>
          <w:szCs w:val="24"/>
          <w:lang w:val="en-ID"/>
        </w:rPr>
        <w:t xml:space="preserve"> Bank </w:t>
      </w:r>
      <w:proofErr w:type="spellStart"/>
      <w:r w:rsidRPr="006C5C14">
        <w:rPr>
          <w:rStyle w:val="A0"/>
          <w:rFonts w:ascii="Times New Roman" w:hAnsi="Times New Roman" w:cs="Times New Roman"/>
          <w:i/>
          <w:sz w:val="24"/>
          <w:szCs w:val="24"/>
          <w:lang w:val="en-ID"/>
        </w:rPr>
        <w:t>Umum</w:t>
      </w:r>
      <w:proofErr w:type="spellEnd"/>
      <w:r w:rsidRPr="006C5C14">
        <w:rPr>
          <w:rStyle w:val="A0"/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6C5C14">
        <w:rPr>
          <w:rStyle w:val="A0"/>
          <w:rFonts w:ascii="Times New Roman" w:hAnsi="Times New Roman" w:cs="Times New Roman"/>
          <w:i/>
          <w:sz w:val="24"/>
          <w:szCs w:val="24"/>
          <w:lang w:val="en-ID"/>
        </w:rPr>
        <w:t>dengan</w:t>
      </w:r>
      <w:proofErr w:type="spellEnd"/>
      <w:r w:rsidRPr="006C5C14">
        <w:rPr>
          <w:rStyle w:val="A0"/>
          <w:rFonts w:ascii="Times New Roman" w:hAnsi="Times New Roman" w:cs="Times New Roman"/>
          <w:i/>
          <w:sz w:val="24"/>
          <w:szCs w:val="24"/>
          <w:lang w:val="en-ID"/>
        </w:rPr>
        <w:t xml:space="preserve"> Total </w:t>
      </w:r>
      <w:proofErr w:type="spellStart"/>
      <w:r w:rsidRPr="006C5C14">
        <w:rPr>
          <w:rStyle w:val="A0"/>
          <w:rFonts w:ascii="Times New Roman" w:hAnsi="Times New Roman" w:cs="Times New Roman"/>
          <w:i/>
          <w:sz w:val="24"/>
          <w:szCs w:val="24"/>
          <w:lang w:val="en-ID"/>
        </w:rPr>
        <w:t>Aset</w:t>
      </w:r>
      <w:proofErr w:type="spellEnd"/>
      <w:r w:rsidRPr="006C5C14">
        <w:rPr>
          <w:rStyle w:val="A0"/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6C5C14">
        <w:rPr>
          <w:rStyle w:val="A0"/>
          <w:rFonts w:ascii="Times New Roman" w:hAnsi="Times New Roman" w:cs="Times New Roman"/>
          <w:i/>
          <w:sz w:val="24"/>
          <w:szCs w:val="24"/>
          <w:lang w:val="en-ID"/>
        </w:rPr>
        <w:t>Kurang</w:t>
      </w:r>
      <w:proofErr w:type="spellEnd"/>
      <w:r w:rsidRPr="006C5C14">
        <w:rPr>
          <w:rStyle w:val="A0"/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6C5C14">
        <w:rPr>
          <w:rStyle w:val="A0"/>
          <w:rFonts w:ascii="Times New Roman" w:hAnsi="Times New Roman" w:cs="Times New Roman"/>
          <w:i/>
          <w:sz w:val="24"/>
          <w:szCs w:val="24"/>
          <w:lang w:val="en-ID"/>
        </w:rPr>
        <w:t>dari</w:t>
      </w:r>
      <w:proofErr w:type="spellEnd"/>
      <w:r w:rsidRPr="006C5C14">
        <w:rPr>
          <w:rStyle w:val="A0"/>
          <w:rFonts w:ascii="Times New Roman" w:hAnsi="Times New Roman" w:cs="Times New Roman"/>
          <w:i/>
          <w:sz w:val="24"/>
          <w:szCs w:val="24"/>
          <w:lang w:val="en-ID"/>
        </w:rPr>
        <w:t xml:space="preserve"> 1 </w:t>
      </w:r>
      <w:proofErr w:type="spellStart"/>
      <w:r w:rsidRPr="006C5C14">
        <w:rPr>
          <w:rStyle w:val="A0"/>
          <w:rFonts w:ascii="Times New Roman" w:hAnsi="Times New Roman" w:cs="Times New Roman"/>
          <w:i/>
          <w:sz w:val="24"/>
          <w:szCs w:val="24"/>
          <w:lang w:val="en-ID"/>
        </w:rPr>
        <w:t>Triliun</w:t>
      </w:r>
      <w:proofErr w:type="spellEnd"/>
      <w:r w:rsidRPr="006C5C14">
        <w:rPr>
          <w:rStyle w:val="A0"/>
          <w:rFonts w:ascii="Times New Roman" w:hAnsi="Times New Roman" w:cs="Times New Roman"/>
          <w:i/>
          <w:sz w:val="24"/>
          <w:szCs w:val="24"/>
          <w:lang w:val="en-ID"/>
        </w:rPr>
        <w:t>).</w:t>
      </w:r>
      <w:proofErr w:type="spellStart"/>
      <w:r w:rsidRPr="003D6B68">
        <w:rPr>
          <w:rStyle w:val="A0"/>
          <w:rFonts w:ascii="Times New Roman" w:hAnsi="Times New Roman" w:cs="Times New Roman"/>
          <w:i/>
          <w:iCs/>
          <w:sz w:val="24"/>
          <w:szCs w:val="24"/>
          <w:lang w:val="en-ID"/>
        </w:rPr>
        <w:t>Jurnal</w:t>
      </w:r>
      <w:proofErr w:type="spellEnd"/>
      <w:r w:rsidRPr="003D6B68">
        <w:rPr>
          <w:rStyle w:val="A0"/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3D6B68">
        <w:rPr>
          <w:rStyle w:val="A0"/>
          <w:rFonts w:ascii="Times New Roman" w:hAnsi="Times New Roman" w:cs="Times New Roman"/>
          <w:i/>
          <w:iCs/>
          <w:sz w:val="24"/>
          <w:szCs w:val="24"/>
          <w:lang w:val="en-ID"/>
        </w:rPr>
        <w:t>Bisnis</w:t>
      </w:r>
      <w:proofErr w:type="spellEnd"/>
      <w:r w:rsidRPr="003D6B68">
        <w:rPr>
          <w:rStyle w:val="A0"/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3D6B68">
        <w:rPr>
          <w:rStyle w:val="A0"/>
          <w:rFonts w:ascii="Times New Roman" w:hAnsi="Times New Roman" w:cs="Times New Roman"/>
          <w:i/>
          <w:iCs/>
          <w:sz w:val="24"/>
          <w:szCs w:val="24"/>
          <w:lang w:val="en-ID"/>
        </w:rPr>
        <w:t>Strategi</w:t>
      </w:r>
      <w:proofErr w:type="spellEnd"/>
      <w:r w:rsidRPr="003D6B68">
        <w:rPr>
          <w:rStyle w:val="A0"/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>Vol. 14 No. 1: 83-94</w:t>
      </w:r>
    </w:p>
    <w:p w:rsidR="003372E4" w:rsidRDefault="003372E4" w:rsidP="003372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372E4" w:rsidRPr="003D6B68" w:rsidRDefault="003372E4" w:rsidP="003372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3D6B68">
        <w:rPr>
          <w:rFonts w:ascii="Times New Roman" w:hAnsi="Times New Roman" w:cs="Times New Roman"/>
          <w:sz w:val="24"/>
          <w:szCs w:val="24"/>
          <w:lang w:val="en-ID"/>
        </w:rPr>
        <w:t>Meyrantika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D. Nanda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Haryanto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A.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Mulyo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2017</w:t>
      </w:r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Permodalan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Pengukuran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Dana,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Diversifikasi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Pendapatan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, NIM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Risiko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Kredit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Keuangan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Perbankan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Empiris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BUSN yang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terdaftar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di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BEI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periode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2012 – 2015),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Diponegoro</w:t>
      </w:r>
      <w:r w:rsidRPr="006C5C14">
        <w:rPr>
          <w:rFonts w:ascii="Times New Roman" w:hAnsi="Times New Roman" w:cs="Times New Roman"/>
          <w:i/>
          <w:sz w:val="24"/>
          <w:szCs w:val="24"/>
          <w:lang w:val="en-ID"/>
        </w:rPr>
        <w:t>Journal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of Management, Vol.6 No.3,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2017. </w:t>
      </w:r>
      <w:proofErr w:type="spellStart"/>
      <w:proofErr w:type="gramStart"/>
      <w:r w:rsidRPr="003D6B68">
        <w:rPr>
          <w:rFonts w:ascii="Times New Roman" w:hAnsi="Times New Roman" w:cs="Times New Roman"/>
          <w:sz w:val="24"/>
          <w:szCs w:val="24"/>
          <w:lang w:val="en-ID"/>
        </w:rPr>
        <w:t>Diakses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18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Desemeber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2017. Hal 1-13</w:t>
      </w:r>
    </w:p>
    <w:p w:rsidR="003372E4" w:rsidRDefault="003372E4" w:rsidP="003372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B0301" w:rsidRDefault="003372E4" w:rsidP="00EB030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Munawir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S. 2012. </w:t>
      </w:r>
      <w:proofErr w:type="spellStart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>Analisis</w:t>
      </w:r>
      <w:proofErr w:type="spellEnd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>Informasi</w:t>
      </w:r>
      <w:proofErr w:type="spellEnd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>Keuangan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>, Liberty, Yogyakarta.</w:t>
      </w:r>
    </w:p>
    <w:p w:rsidR="00EB0301" w:rsidRPr="00EB0301" w:rsidRDefault="00EB0301" w:rsidP="00EB030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B0301" w:rsidRPr="00EB0301" w:rsidRDefault="00EB0301" w:rsidP="003372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Munawir.(2014). </w:t>
      </w:r>
      <w:r w:rsidRPr="00EB0301">
        <w:rPr>
          <w:rFonts w:ascii="Times New Roman" w:hAnsi="Times New Roman" w:cs="Times New Roman"/>
          <w:i/>
          <w:sz w:val="24"/>
          <w:szCs w:val="24"/>
        </w:rPr>
        <w:t>Analisa Laporan Keuangan</w:t>
      </w:r>
      <w:r>
        <w:rPr>
          <w:rFonts w:ascii="Times New Roman" w:hAnsi="Times New Roman" w:cs="Times New Roman"/>
          <w:sz w:val="24"/>
          <w:szCs w:val="24"/>
        </w:rPr>
        <w:t>. Yogyakarta : Liberty Yogyakarta.</w:t>
      </w:r>
    </w:p>
    <w:p w:rsidR="003372E4" w:rsidRDefault="003372E4" w:rsidP="003372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372E4" w:rsidRPr="003D6B68" w:rsidRDefault="003372E4" w:rsidP="003372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Muljono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Teguh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Pudjo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>Analisa</w:t>
      </w:r>
      <w:proofErr w:type="spellEnd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>Laporan</w:t>
      </w:r>
      <w:proofErr w:type="spellEnd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>Keuangan</w:t>
      </w:r>
      <w:proofErr w:type="spellEnd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>Untuk</w:t>
      </w:r>
      <w:proofErr w:type="spellEnd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>Perbankan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 w:rsidRPr="003D6B68">
        <w:rPr>
          <w:rFonts w:ascii="Times New Roman" w:hAnsi="Times New Roman" w:cs="Times New Roman"/>
          <w:sz w:val="24"/>
          <w:szCs w:val="24"/>
          <w:lang w:val="en-ID"/>
        </w:rPr>
        <w:t>Edisi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revisi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1999,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Cetakan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6, Jakarta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Djambatan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>, 1999.</w:t>
      </w:r>
      <w:proofErr w:type="gramEnd"/>
    </w:p>
    <w:p w:rsidR="003372E4" w:rsidRDefault="003372E4" w:rsidP="003372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372E4" w:rsidRDefault="003372E4" w:rsidP="003372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6B68">
        <w:rPr>
          <w:rFonts w:ascii="Times New Roman" w:hAnsi="Times New Roman" w:cs="Times New Roman"/>
          <w:sz w:val="24"/>
          <w:szCs w:val="24"/>
          <w:lang w:val="en-ID"/>
        </w:rPr>
        <w:t>Mulyani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E.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Listiana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Budiman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>, Asep.2017.</w:t>
      </w:r>
      <w:proofErr w:type="gram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Aset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Likuiditas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Solvabilitas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Aktivitas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Non Performing Loan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Keuangan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Perbankan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tercatat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di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BEI),</w:t>
      </w:r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Jurnal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Manajeman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Vol.3 No.1, Mei 2017.Diakses: 18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Desember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2017. Hal 11-17.</w:t>
      </w:r>
    </w:p>
    <w:p w:rsidR="003372E4" w:rsidRPr="000B6E1F" w:rsidRDefault="003372E4" w:rsidP="000B6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2E4" w:rsidRPr="006C5C14" w:rsidRDefault="003372E4" w:rsidP="003372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Otoritas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Keuangan.2016.</w:t>
      </w:r>
      <w:proofErr w:type="gram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Peraturan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6C5C14">
        <w:rPr>
          <w:rFonts w:ascii="Times New Roman" w:hAnsi="Times New Roman" w:cs="Times New Roman"/>
          <w:sz w:val="24"/>
          <w:szCs w:val="24"/>
          <w:lang w:val="en-ID"/>
        </w:rPr>
        <w:t>OJK ;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Risiko</w:t>
      </w:r>
      <w:proofErr w:type="spellEnd"/>
      <w:proofErr w:type="gram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Perbankan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hyperlink r:id="rId5" w:history="1">
        <w:r w:rsidRPr="006C5C1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lang w:val="en-ID"/>
          </w:rPr>
          <w:t xml:space="preserve">http://www.ojk.go.id/id/kana/perbankan </w:t>
        </w:r>
        <w:proofErr w:type="spellStart"/>
        <w:r w:rsidRPr="006C5C1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lang w:val="en-ID"/>
          </w:rPr>
          <w:t>regulasi</w:t>
        </w:r>
        <w:proofErr w:type="spellEnd"/>
        <w:r w:rsidRPr="006C5C1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lang w:val="en-ID"/>
          </w:rPr>
          <w:t>/</w:t>
        </w:r>
        <w:proofErr w:type="spellStart"/>
        <w:r w:rsidRPr="006C5C1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lang w:val="en-ID"/>
          </w:rPr>
          <w:t>peraturan-ojk</w:t>
        </w:r>
        <w:proofErr w:type="spellEnd"/>
        <w:r w:rsidRPr="006C5C1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lang w:val="en-ID"/>
          </w:rPr>
          <w:t>/default.aspx</w:t>
        </w:r>
      </w:hyperlink>
      <w:r w:rsidRPr="006C5C14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. </w:t>
      </w:r>
      <w:proofErr w:type="spellStart"/>
      <w:r w:rsidRPr="006C5C14">
        <w:rPr>
          <w:rFonts w:ascii="Times New Roman" w:hAnsi="Times New Roman" w:cs="Times New Roman"/>
          <w:bCs/>
          <w:sz w:val="24"/>
          <w:szCs w:val="24"/>
          <w:lang w:val="en-ID"/>
        </w:rPr>
        <w:t>Diakses</w:t>
      </w:r>
      <w:proofErr w:type="spellEnd"/>
      <w:r w:rsidRPr="006C5C14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: 06 </w:t>
      </w:r>
      <w:proofErr w:type="spellStart"/>
      <w:r w:rsidRPr="006C5C14">
        <w:rPr>
          <w:rFonts w:ascii="Times New Roman" w:hAnsi="Times New Roman" w:cs="Times New Roman"/>
          <w:bCs/>
          <w:sz w:val="24"/>
          <w:szCs w:val="24"/>
          <w:lang w:val="en-ID"/>
        </w:rPr>
        <w:t>Maret</w:t>
      </w:r>
      <w:proofErr w:type="spellEnd"/>
      <w:r w:rsidRPr="006C5C14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2018.</w:t>
      </w:r>
    </w:p>
    <w:p w:rsidR="003372E4" w:rsidRDefault="003372E4" w:rsidP="003372E4">
      <w:pPr>
        <w:spacing w:after="0" w:line="240" w:lineRule="auto"/>
        <w:ind w:left="709" w:hanging="709"/>
        <w:jc w:val="both"/>
        <w:rPr>
          <w:rStyle w:val="A0"/>
          <w:rFonts w:ascii="Times New Roman" w:hAnsi="Times New Roman" w:cs="Times New Roman"/>
          <w:sz w:val="24"/>
          <w:szCs w:val="24"/>
        </w:rPr>
      </w:pPr>
    </w:p>
    <w:p w:rsidR="003372E4" w:rsidRDefault="003372E4" w:rsidP="003372E4">
      <w:pPr>
        <w:spacing w:after="0" w:line="240" w:lineRule="auto"/>
        <w:ind w:left="709" w:hanging="709"/>
        <w:jc w:val="both"/>
        <w:rPr>
          <w:rStyle w:val="A0"/>
          <w:rFonts w:ascii="Times New Roman" w:hAnsi="Times New Roman" w:cs="Times New Roman"/>
          <w:sz w:val="24"/>
          <w:szCs w:val="24"/>
        </w:rPr>
      </w:pPr>
      <w:proofErr w:type="spellStart"/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>Paramitha</w:t>
      </w:r>
      <w:proofErr w:type="spellEnd"/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>Suwendra</w:t>
      </w:r>
      <w:proofErr w:type="spellEnd"/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>, &amp;</w:t>
      </w:r>
      <w:proofErr w:type="spellStart"/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>Yudiaatmaja</w:t>
      </w:r>
      <w:proofErr w:type="spellEnd"/>
      <w:proofErr w:type="gramStart"/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>.(</w:t>
      </w:r>
      <w:proofErr w:type="gramEnd"/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 xml:space="preserve">2014) </w:t>
      </w:r>
      <w:proofErr w:type="spellStart"/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>Risiko</w:t>
      </w:r>
      <w:proofErr w:type="spellEnd"/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>Kredit</w:t>
      </w:r>
      <w:proofErr w:type="spellEnd"/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>Likuiditas</w:t>
      </w:r>
      <w:proofErr w:type="spellEnd"/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>Profitabilitas</w:t>
      </w:r>
      <w:proofErr w:type="spellEnd"/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 xml:space="preserve"> Perusahaan </w:t>
      </w:r>
      <w:proofErr w:type="spellStart"/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>Perbankan</w:t>
      </w:r>
      <w:proofErr w:type="spellEnd"/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 xml:space="preserve"> yang Go Public </w:t>
      </w:r>
      <w:proofErr w:type="spellStart"/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>Periode</w:t>
      </w:r>
      <w:proofErr w:type="spellEnd"/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 xml:space="preserve"> 2010-2012.</w:t>
      </w:r>
      <w:r w:rsidRPr="003D6B68">
        <w:rPr>
          <w:rStyle w:val="A0"/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e-JournalBisma </w:t>
      </w:r>
      <w:proofErr w:type="spellStart"/>
      <w:r w:rsidRPr="003D6B68">
        <w:rPr>
          <w:rStyle w:val="A0"/>
          <w:rFonts w:ascii="Times New Roman" w:hAnsi="Times New Roman" w:cs="Times New Roman"/>
          <w:i/>
          <w:iCs/>
          <w:sz w:val="24"/>
          <w:szCs w:val="24"/>
          <w:lang w:val="en-ID"/>
        </w:rPr>
        <w:t>Universitas</w:t>
      </w:r>
      <w:proofErr w:type="spellEnd"/>
      <w:r w:rsidRPr="003D6B68">
        <w:rPr>
          <w:rStyle w:val="A0"/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3D6B68">
        <w:rPr>
          <w:rStyle w:val="A0"/>
          <w:rFonts w:ascii="Times New Roman" w:hAnsi="Times New Roman" w:cs="Times New Roman"/>
          <w:i/>
          <w:iCs/>
          <w:sz w:val="24"/>
          <w:szCs w:val="24"/>
          <w:lang w:val="en-ID"/>
        </w:rPr>
        <w:t>Pendidikan</w:t>
      </w:r>
      <w:proofErr w:type="spellEnd"/>
      <w:r w:rsidRPr="003D6B68">
        <w:rPr>
          <w:rStyle w:val="A0"/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3D6B68">
        <w:rPr>
          <w:rStyle w:val="A0"/>
          <w:rFonts w:ascii="Times New Roman" w:hAnsi="Times New Roman" w:cs="Times New Roman"/>
          <w:i/>
          <w:iCs/>
          <w:sz w:val="24"/>
          <w:szCs w:val="24"/>
          <w:lang w:val="en-ID"/>
        </w:rPr>
        <w:t>Ganesha</w:t>
      </w:r>
      <w:proofErr w:type="spellEnd"/>
      <w:r w:rsidRPr="003D6B68">
        <w:rPr>
          <w:rStyle w:val="A0"/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3D6B68">
        <w:rPr>
          <w:rStyle w:val="A0"/>
          <w:rFonts w:ascii="Times New Roman" w:hAnsi="Times New Roman" w:cs="Times New Roman"/>
          <w:i/>
          <w:iCs/>
          <w:sz w:val="24"/>
          <w:szCs w:val="24"/>
          <w:lang w:val="en-ID"/>
        </w:rPr>
        <w:t>Jurusan</w:t>
      </w:r>
      <w:proofErr w:type="spellEnd"/>
      <w:r w:rsidRPr="003D6B68">
        <w:rPr>
          <w:rStyle w:val="A0"/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3D6B68">
        <w:rPr>
          <w:rStyle w:val="A0"/>
          <w:rFonts w:ascii="Times New Roman" w:hAnsi="Times New Roman" w:cs="Times New Roman"/>
          <w:i/>
          <w:iCs/>
          <w:sz w:val="24"/>
          <w:szCs w:val="24"/>
          <w:lang w:val="en-ID"/>
        </w:rPr>
        <w:t>Manajemen</w:t>
      </w:r>
      <w:proofErr w:type="spellEnd"/>
      <w:r w:rsidRPr="003D6B68">
        <w:rPr>
          <w:rStyle w:val="A0"/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>Vol. 2.</w:t>
      </w:r>
    </w:p>
    <w:p w:rsidR="003372E4" w:rsidRDefault="003372E4" w:rsidP="003372E4">
      <w:pPr>
        <w:spacing w:after="0" w:line="240" w:lineRule="auto"/>
        <w:ind w:left="709" w:hanging="709"/>
        <w:jc w:val="both"/>
        <w:rPr>
          <w:rStyle w:val="A0"/>
          <w:rFonts w:ascii="Times New Roman" w:hAnsi="Times New Roman" w:cs="Times New Roman"/>
          <w:sz w:val="24"/>
          <w:szCs w:val="24"/>
        </w:rPr>
      </w:pPr>
    </w:p>
    <w:p w:rsidR="003372E4" w:rsidRPr="003466A6" w:rsidRDefault="003372E4" w:rsidP="003372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6A6">
        <w:rPr>
          <w:rFonts w:ascii="Times New Roman" w:hAnsi="Times New Roman" w:cs="Times New Roman"/>
          <w:sz w:val="24"/>
          <w:szCs w:val="24"/>
        </w:rPr>
        <w:t xml:space="preserve">Pranata, A. A. A. W. D. 2015. Pengaruh Capital Adequacy Ratio, Loan To Deposit Ratio Dan Ukuran Perusahaan Pada Profitabilitas Bank Di Bursa Efek Indonesia. </w:t>
      </w:r>
      <w:r w:rsidRPr="003466A6">
        <w:rPr>
          <w:rFonts w:ascii="Times New Roman" w:hAnsi="Times New Roman" w:cs="Times New Roman"/>
          <w:i/>
          <w:iCs/>
          <w:sz w:val="24"/>
          <w:szCs w:val="24"/>
        </w:rPr>
        <w:t xml:space="preserve">E-Jurnal Akuntansi Universitas Udayana. </w:t>
      </w:r>
      <w:r w:rsidRPr="003466A6">
        <w:rPr>
          <w:rFonts w:ascii="Times New Roman" w:hAnsi="Times New Roman" w:cs="Times New Roman"/>
          <w:sz w:val="24"/>
          <w:szCs w:val="24"/>
        </w:rPr>
        <w:t>11(1): 235-251.</w:t>
      </w:r>
    </w:p>
    <w:p w:rsidR="003372E4" w:rsidRDefault="003372E4" w:rsidP="003372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372E4" w:rsidRPr="003D6B68" w:rsidRDefault="003372E4" w:rsidP="003372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Prasetyo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D. A.,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Darmayanti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N. P. A. 2015.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Pengaruh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Risiko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Kredit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,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Likuiditas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,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Kecukupan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Modal, Dan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Efisiensi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Operasional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Terhadap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Profitabilitas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Pada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PT BPD Bali</w:t>
      </w:r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>E-</w:t>
      </w:r>
      <w:proofErr w:type="spellStart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>Jurnal</w:t>
      </w:r>
      <w:proofErr w:type="spellEnd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>Manajemen</w:t>
      </w:r>
      <w:proofErr w:type="spellEnd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>Unud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4(9): 2590-2617.</w:t>
      </w:r>
    </w:p>
    <w:p w:rsidR="003372E4" w:rsidRDefault="003372E4" w:rsidP="003372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372E4" w:rsidRPr="003D6B68" w:rsidRDefault="003372E4" w:rsidP="003372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Rezeki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Yuliarti.</w:t>
      </w:r>
      <w:proofErr w:type="gramStart"/>
      <w:r w:rsidRPr="003D6B68">
        <w:rPr>
          <w:rFonts w:ascii="Times New Roman" w:hAnsi="Times New Roman" w:cs="Times New Roman"/>
          <w:sz w:val="24"/>
          <w:szCs w:val="24"/>
          <w:lang w:val="en-ID"/>
        </w:rPr>
        <w:t>,Swandari</w:t>
      </w:r>
      <w:proofErr w:type="spellEnd"/>
      <w:proofErr w:type="gram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Fifi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.,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Hadi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Abdul. 2017.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Komponen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RGEC (Risk Profile, Good Corporate Governance, Earning, Capital)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Return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Saham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Sektor</w:t>
      </w:r>
      <w:proofErr w:type="spellEnd"/>
      <w:r w:rsidRPr="006C5C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5C14">
        <w:rPr>
          <w:rFonts w:ascii="Times New Roman" w:hAnsi="Times New Roman" w:cs="Times New Roman"/>
          <w:sz w:val="24"/>
          <w:szCs w:val="24"/>
          <w:lang w:val="en-ID"/>
        </w:rPr>
        <w:t>Perbankan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Jurnal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Wawasan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Vol.5 No.3, 2017.Diakses: 18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Desember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2017.</w:t>
      </w:r>
    </w:p>
    <w:p w:rsidR="003372E4" w:rsidRDefault="003372E4" w:rsidP="003372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372E4" w:rsidRPr="003D6B68" w:rsidRDefault="003372E4" w:rsidP="003372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3D6B68">
        <w:rPr>
          <w:rFonts w:ascii="Times New Roman" w:hAnsi="Times New Roman" w:cs="Times New Roman"/>
          <w:sz w:val="24"/>
          <w:szCs w:val="24"/>
          <w:lang w:val="en-ID"/>
        </w:rPr>
        <w:t>Rivai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F. 2005, </w:t>
      </w:r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>Credit Management Handbook</w:t>
      </w:r>
      <w:r w:rsidRPr="003D6B68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Jakarta: P.T. Raya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Grafindo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Persada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3372E4" w:rsidRDefault="003372E4" w:rsidP="003372E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3372E4" w:rsidRPr="003D6B68" w:rsidRDefault="003372E4" w:rsidP="003372E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Rusdiana</w:t>
      </w:r>
      <w:proofErr w:type="gramStart"/>
      <w:r w:rsidRPr="003D6B68">
        <w:rPr>
          <w:rFonts w:ascii="Times New Roman" w:hAnsi="Times New Roman" w:cs="Times New Roman"/>
          <w:sz w:val="24"/>
          <w:szCs w:val="24"/>
          <w:lang w:val="en-ID"/>
        </w:rPr>
        <w:t>,Nana</w:t>
      </w:r>
      <w:proofErr w:type="spellEnd"/>
      <w:proofErr w:type="gram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2012.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CAR, LDR, NIM, NPL, BOPO,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DPK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Keuangan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Perbankan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Kasus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Bank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Umum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Terdaftar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Bursa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Efek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Indonesia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Periode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2008-2011)”.</w:t>
      </w:r>
      <w:proofErr w:type="spellStart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>Skripsi.</w:t>
      </w:r>
      <w:r w:rsidRPr="00983192">
        <w:rPr>
          <w:rFonts w:ascii="Times New Roman" w:hAnsi="Times New Roman" w:cs="Times New Roman"/>
          <w:iCs/>
          <w:sz w:val="24"/>
          <w:szCs w:val="24"/>
          <w:lang w:val="en-ID"/>
        </w:rPr>
        <w:t>Universitas</w:t>
      </w:r>
      <w:proofErr w:type="spellEnd"/>
      <w:r w:rsidRPr="00983192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983192">
        <w:rPr>
          <w:rFonts w:ascii="Times New Roman" w:hAnsi="Times New Roman" w:cs="Times New Roman"/>
          <w:iCs/>
          <w:sz w:val="24"/>
          <w:szCs w:val="24"/>
          <w:lang w:val="en-ID"/>
        </w:rPr>
        <w:t>Diponegoro</w:t>
      </w:r>
      <w:proofErr w:type="spellEnd"/>
      <w:r w:rsidRPr="003D6B68">
        <w:rPr>
          <w:rFonts w:ascii="Times New Roman" w:hAnsi="Times New Roman" w:cs="Times New Roman"/>
          <w:i/>
          <w:iCs/>
          <w:sz w:val="24"/>
          <w:szCs w:val="24"/>
          <w:lang w:val="en-ID"/>
        </w:rPr>
        <w:t>.</w:t>
      </w:r>
      <w:proofErr w:type="gramEnd"/>
    </w:p>
    <w:p w:rsidR="003372E4" w:rsidRPr="003D6B68" w:rsidRDefault="003372E4" w:rsidP="003372E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372E4" w:rsidRPr="003D6B68" w:rsidRDefault="003372E4" w:rsidP="003372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Setyabudi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I.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Kris.</w:t>
      </w:r>
      <w:proofErr w:type="gramStart"/>
      <w:r w:rsidRPr="003D6B68">
        <w:rPr>
          <w:rFonts w:ascii="Times New Roman" w:hAnsi="Times New Roman" w:cs="Times New Roman"/>
          <w:sz w:val="24"/>
          <w:szCs w:val="24"/>
          <w:lang w:val="en-ID"/>
        </w:rPr>
        <w:t>,Utami</w:t>
      </w:r>
      <w:proofErr w:type="spellEnd"/>
      <w:proofErr w:type="gram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S. Sri,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Wibowo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Adi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. 2017. </w:t>
      </w:r>
      <w:proofErr w:type="spellStart"/>
      <w:r w:rsidRPr="00983192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9831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83192">
        <w:rPr>
          <w:rFonts w:ascii="Times New Roman" w:hAnsi="Times New Roman" w:cs="Times New Roman"/>
          <w:sz w:val="24"/>
          <w:szCs w:val="24"/>
          <w:lang w:val="en-ID"/>
        </w:rPr>
        <w:t>Perbandingan</w:t>
      </w:r>
      <w:proofErr w:type="spellEnd"/>
      <w:r w:rsidRPr="009831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83192"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 w:rsidRPr="009831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83192">
        <w:rPr>
          <w:rFonts w:ascii="Times New Roman" w:hAnsi="Times New Roman" w:cs="Times New Roman"/>
          <w:sz w:val="24"/>
          <w:szCs w:val="24"/>
          <w:lang w:val="en-ID"/>
        </w:rPr>
        <w:t>Keuangan</w:t>
      </w:r>
      <w:proofErr w:type="spellEnd"/>
      <w:r w:rsidRPr="009831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83192">
        <w:rPr>
          <w:rFonts w:ascii="Times New Roman" w:hAnsi="Times New Roman" w:cs="Times New Roman"/>
          <w:sz w:val="24"/>
          <w:szCs w:val="24"/>
          <w:lang w:val="en-ID"/>
        </w:rPr>
        <w:t>Perbankan</w:t>
      </w:r>
      <w:proofErr w:type="spellEnd"/>
      <w:r w:rsidRPr="009831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83192">
        <w:rPr>
          <w:rFonts w:ascii="Times New Roman" w:hAnsi="Times New Roman" w:cs="Times New Roman"/>
          <w:sz w:val="24"/>
          <w:szCs w:val="24"/>
          <w:lang w:val="en-ID"/>
        </w:rPr>
        <w:t>Syariah</w:t>
      </w:r>
      <w:proofErr w:type="spellEnd"/>
      <w:r w:rsidRPr="009831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83192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9831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83192">
        <w:rPr>
          <w:rFonts w:ascii="Times New Roman" w:hAnsi="Times New Roman" w:cs="Times New Roman"/>
          <w:sz w:val="24"/>
          <w:szCs w:val="24"/>
          <w:lang w:val="en-ID"/>
        </w:rPr>
        <w:t>Perbankan</w:t>
      </w:r>
      <w:proofErr w:type="spellEnd"/>
      <w:r w:rsidRPr="009831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83192">
        <w:rPr>
          <w:rFonts w:ascii="Times New Roman" w:hAnsi="Times New Roman" w:cs="Times New Roman"/>
          <w:sz w:val="24"/>
          <w:szCs w:val="24"/>
          <w:lang w:val="en-ID"/>
        </w:rPr>
        <w:t>Konvensional</w:t>
      </w:r>
      <w:proofErr w:type="spellEnd"/>
      <w:r w:rsidRPr="00983192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983192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9831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83192">
        <w:rPr>
          <w:rFonts w:ascii="Times New Roman" w:hAnsi="Times New Roman" w:cs="Times New Roman"/>
          <w:sz w:val="24"/>
          <w:szCs w:val="24"/>
          <w:lang w:val="en-ID"/>
        </w:rPr>
        <w:t>Empiris</w:t>
      </w:r>
      <w:proofErr w:type="spellEnd"/>
      <w:r w:rsidRPr="009831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83192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983192">
        <w:rPr>
          <w:rFonts w:ascii="Times New Roman" w:hAnsi="Times New Roman" w:cs="Times New Roman"/>
          <w:sz w:val="24"/>
          <w:szCs w:val="24"/>
          <w:lang w:val="en-ID"/>
        </w:rPr>
        <w:t xml:space="preserve"> PT. Bank </w:t>
      </w:r>
      <w:proofErr w:type="spellStart"/>
      <w:r w:rsidRPr="00983192">
        <w:rPr>
          <w:rFonts w:ascii="Times New Roman" w:hAnsi="Times New Roman" w:cs="Times New Roman"/>
          <w:sz w:val="24"/>
          <w:szCs w:val="24"/>
          <w:lang w:val="en-ID"/>
        </w:rPr>
        <w:t>Syariah</w:t>
      </w:r>
      <w:proofErr w:type="spellEnd"/>
      <w:r w:rsidRPr="009831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83192">
        <w:rPr>
          <w:rFonts w:ascii="Times New Roman" w:hAnsi="Times New Roman" w:cs="Times New Roman"/>
          <w:sz w:val="24"/>
          <w:szCs w:val="24"/>
          <w:lang w:val="en-ID"/>
        </w:rPr>
        <w:t>Mandiri</w:t>
      </w:r>
      <w:proofErr w:type="spellEnd"/>
      <w:r w:rsidRPr="009831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8319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983192">
        <w:rPr>
          <w:rFonts w:ascii="Times New Roman" w:hAnsi="Times New Roman" w:cs="Times New Roman"/>
          <w:sz w:val="24"/>
          <w:szCs w:val="24"/>
          <w:lang w:val="en-ID"/>
        </w:rPr>
        <w:t xml:space="preserve"> PT. Bank </w:t>
      </w:r>
      <w:proofErr w:type="spellStart"/>
      <w:r w:rsidRPr="00983192">
        <w:rPr>
          <w:rFonts w:ascii="Times New Roman" w:hAnsi="Times New Roman" w:cs="Times New Roman"/>
          <w:sz w:val="24"/>
          <w:szCs w:val="24"/>
          <w:lang w:val="en-ID"/>
        </w:rPr>
        <w:t>Mandiri</w:t>
      </w:r>
      <w:proofErr w:type="spellEnd"/>
      <w:r w:rsidRPr="00983192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983192">
        <w:rPr>
          <w:rFonts w:ascii="Times New Roman" w:hAnsi="Times New Roman" w:cs="Times New Roman"/>
          <w:sz w:val="24"/>
          <w:szCs w:val="24"/>
          <w:lang w:val="en-ID"/>
        </w:rPr>
        <w:t>persero</w:t>
      </w:r>
      <w:proofErr w:type="spellEnd"/>
      <w:r w:rsidRPr="00983192"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 w:rsidRPr="00983192">
        <w:rPr>
          <w:rFonts w:ascii="Times New Roman" w:hAnsi="Times New Roman" w:cs="Times New Roman"/>
          <w:sz w:val="24"/>
          <w:szCs w:val="24"/>
          <w:lang w:val="en-ID"/>
        </w:rPr>
        <w:t>periode</w:t>
      </w:r>
      <w:proofErr w:type="spellEnd"/>
      <w:r w:rsidRPr="00983192">
        <w:rPr>
          <w:rFonts w:ascii="Times New Roman" w:hAnsi="Times New Roman" w:cs="Times New Roman"/>
          <w:sz w:val="24"/>
          <w:szCs w:val="24"/>
          <w:lang w:val="en-ID"/>
        </w:rPr>
        <w:t xml:space="preserve"> 2012 – 2016),</w:t>
      </w:r>
      <w:proofErr w:type="spellStart"/>
      <w:r w:rsidRPr="00983192">
        <w:rPr>
          <w:rFonts w:ascii="Times New Roman" w:hAnsi="Times New Roman" w:cs="Times New Roman"/>
          <w:i/>
          <w:sz w:val="24"/>
          <w:szCs w:val="24"/>
          <w:lang w:val="en-ID"/>
        </w:rPr>
        <w:t>Jurnal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Kewirausahaan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Vol.17 No.4,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Desember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2017 : 543-557.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Diakses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: 18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Maret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2018.</w:t>
      </w:r>
    </w:p>
    <w:p w:rsidR="003372E4" w:rsidRPr="003D6B68" w:rsidRDefault="003372E4" w:rsidP="003372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>Siamat</w:t>
      </w:r>
      <w:proofErr w:type="spellEnd"/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 xml:space="preserve">, D. (2005) </w:t>
      </w:r>
      <w:proofErr w:type="spellStart"/>
      <w:r w:rsidRPr="003D6B68">
        <w:rPr>
          <w:rStyle w:val="A0"/>
          <w:rFonts w:ascii="Times New Roman" w:hAnsi="Times New Roman" w:cs="Times New Roman"/>
          <w:i/>
          <w:iCs/>
          <w:sz w:val="24"/>
          <w:szCs w:val="24"/>
          <w:lang w:val="en-ID"/>
        </w:rPr>
        <w:t>Manajemen</w:t>
      </w:r>
      <w:proofErr w:type="spellEnd"/>
      <w:r w:rsidRPr="003D6B68">
        <w:rPr>
          <w:rStyle w:val="A0"/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3D6B68">
        <w:rPr>
          <w:rStyle w:val="A0"/>
          <w:rFonts w:ascii="Times New Roman" w:hAnsi="Times New Roman" w:cs="Times New Roman"/>
          <w:i/>
          <w:iCs/>
          <w:sz w:val="24"/>
          <w:szCs w:val="24"/>
          <w:lang w:val="en-ID"/>
        </w:rPr>
        <w:t>Lembaga</w:t>
      </w:r>
      <w:proofErr w:type="spellEnd"/>
      <w:r w:rsidRPr="003D6B68">
        <w:rPr>
          <w:rStyle w:val="A0"/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3D6B68">
        <w:rPr>
          <w:rStyle w:val="A0"/>
          <w:rFonts w:ascii="Times New Roman" w:hAnsi="Times New Roman" w:cs="Times New Roman"/>
          <w:i/>
          <w:iCs/>
          <w:sz w:val="24"/>
          <w:szCs w:val="24"/>
          <w:lang w:val="en-ID"/>
        </w:rPr>
        <w:t>Keuangan</w:t>
      </w:r>
      <w:proofErr w:type="spellEnd"/>
      <w:r w:rsidRPr="003D6B68">
        <w:rPr>
          <w:rStyle w:val="A0"/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3D6B68">
        <w:rPr>
          <w:rStyle w:val="A0"/>
          <w:rFonts w:ascii="Times New Roman" w:hAnsi="Times New Roman" w:cs="Times New Roman"/>
          <w:i/>
          <w:iCs/>
          <w:sz w:val="24"/>
          <w:szCs w:val="24"/>
          <w:lang w:val="en-ID"/>
        </w:rPr>
        <w:t>Kebijakan</w:t>
      </w:r>
      <w:proofErr w:type="spellEnd"/>
      <w:r w:rsidRPr="003D6B68">
        <w:rPr>
          <w:rStyle w:val="A0"/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3D6B68">
        <w:rPr>
          <w:rStyle w:val="A0"/>
          <w:rFonts w:ascii="Times New Roman" w:hAnsi="Times New Roman" w:cs="Times New Roman"/>
          <w:i/>
          <w:iCs/>
          <w:sz w:val="24"/>
          <w:szCs w:val="24"/>
          <w:lang w:val="en-ID"/>
        </w:rPr>
        <w:t>Moneter</w:t>
      </w:r>
      <w:proofErr w:type="spellEnd"/>
      <w:r w:rsidRPr="003D6B68">
        <w:rPr>
          <w:rStyle w:val="A0"/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3D6B68">
        <w:rPr>
          <w:rStyle w:val="A0"/>
          <w:rFonts w:ascii="Times New Roman" w:hAnsi="Times New Roman" w:cs="Times New Roman"/>
          <w:i/>
          <w:iCs/>
          <w:sz w:val="24"/>
          <w:szCs w:val="24"/>
          <w:lang w:val="en-ID"/>
        </w:rPr>
        <w:t>dan</w:t>
      </w:r>
      <w:proofErr w:type="spellEnd"/>
      <w:r w:rsidRPr="003D6B68">
        <w:rPr>
          <w:rStyle w:val="A0"/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3D6B68">
        <w:rPr>
          <w:rStyle w:val="A0"/>
          <w:rFonts w:ascii="Times New Roman" w:hAnsi="Times New Roman" w:cs="Times New Roman"/>
          <w:i/>
          <w:iCs/>
          <w:sz w:val="24"/>
          <w:szCs w:val="24"/>
          <w:lang w:val="en-ID"/>
        </w:rPr>
        <w:t>Perbankan</w:t>
      </w:r>
      <w:proofErr w:type="spellEnd"/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 xml:space="preserve"> Jakarta: </w:t>
      </w:r>
      <w:proofErr w:type="spellStart"/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>Lembaga</w:t>
      </w:r>
      <w:proofErr w:type="spellEnd"/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>Penerbit</w:t>
      </w:r>
      <w:proofErr w:type="spellEnd"/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3D6B68">
        <w:rPr>
          <w:rStyle w:val="A0"/>
          <w:rFonts w:ascii="Times New Roman" w:hAnsi="Times New Roman" w:cs="Times New Roman"/>
          <w:sz w:val="24"/>
          <w:szCs w:val="24"/>
          <w:lang w:val="en-ID"/>
        </w:rPr>
        <w:t xml:space="preserve"> Indonesia.</w:t>
      </w:r>
    </w:p>
    <w:p w:rsidR="003372E4" w:rsidRDefault="003372E4" w:rsidP="003372E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3372E4" w:rsidRPr="003D6B68" w:rsidRDefault="003372E4" w:rsidP="003372E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Edaran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Bank Indonesia No.6/23/DPNP 2004</w:t>
      </w:r>
    </w:p>
    <w:p w:rsidR="003372E4" w:rsidRPr="003D6B68" w:rsidRDefault="003372E4" w:rsidP="003372E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3372E4" w:rsidRPr="003D6B68" w:rsidRDefault="003372E4" w:rsidP="003372E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3D6B68">
        <w:rPr>
          <w:rFonts w:ascii="Times New Roman" w:hAnsi="Times New Roman" w:cs="Times New Roman"/>
          <w:sz w:val="24"/>
          <w:szCs w:val="24"/>
          <w:lang w:val="en-ID"/>
        </w:rPr>
        <w:t>Suseno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Peter Abdullah.</w:t>
      </w:r>
      <w:proofErr w:type="gram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2004.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Sistem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Kebijakan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Perbankan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di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Indonesia, Seri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Kebanksentralan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 w:rsidRPr="003D6B68">
        <w:rPr>
          <w:rFonts w:ascii="Times New Roman" w:hAnsi="Times New Roman" w:cs="Times New Roman"/>
          <w:sz w:val="24"/>
          <w:szCs w:val="24"/>
          <w:lang w:val="en-ID"/>
        </w:rPr>
        <w:t>Pusat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Kebanksentralan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(PPSK) Bank Indonesia.</w:t>
      </w:r>
      <w:proofErr w:type="gramEnd"/>
    </w:p>
    <w:p w:rsidR="003372E4" w:rsidRPr="003D6B68" w:rsidRDefault="003372E4" w:rsidP="003372E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3372E4" w:rsidRPr="003D6B68" w:rsidRDefault="003372E4" w:rsidP="003372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3D6B68">
        <w:rPr>
          <w:rFonts w:ascii="Times New Roman" w:hAnsi="Times New Roman" w:cs="Times New Roman"/>
          <w:sz w:val="24"/>
          <w:szCs w:val="24"/>
          <w:lang w:val="en-ID"/>
        </w:rPr>
        <w:t>Undang-Undang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Perbankan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No. 10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1998.</w:t>
      </w:r>
      <w:proofErr w:type="gramEnd"/>
    </w:p>
    <w:p w:rsidR="003372E4" w:rsidRDefault="003372E4" w:rsidP="003372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372E4" w:rsidRPr="00061740" w:rsidRDefault="003372E4" w:rsidP="003372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6B68">
        <w:rPr>
          <w:rFonts w:ascii="Times New Roman" w:hAnsi="Times New Roman" w:cs="Times New Roman"/>
          <w:sz w:val="24"/>
          <w:szCs w:val="24"/>
          <w:lang w:val="en-ID"/>
        </w:rPr>
        <w:t>Verawaty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>.,</w:t>
      </w:r>
      <w:proofErr w:type="gram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 Jaya, A.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Kemala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., </w:t>
      </w:r>
      <w:proofErr w:type="spellStart"/>
      <w:r w:rsidRPr="003D6B68">
        <w:rPr>
          <w:rFonts w:ascii="Times New Roman" w:hAnsi="Times New Roman" w:cs="Times New Roman"/>
          <w:sz w:val="24"/>
          <w:szCs w:val="24"/>
          <w:lang w:val="en-ID"/>
        </w:rPr>
        <w:t>Widiati</w:t>
      </w:r>
      <w:proofErr w:type="spellEnd"/>
      <w:r w:rsidRPr="003D6B68">
        <w:rPr>
          <w:rFonts w:ascii="Times New Roman" w:hAnsi="Times New Roman" w:cs="Times New Roman"/>
          <w:sz w:val="24"/>
          <w:szCs w:val="24"/>
          <w:lang w:val="en-ID"/>
        </w:rPr>
        <w:t xml:space="preserve">, Yolanda. 2017.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Pengaruh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Resiko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>Kredit</w:t>
      </w:r>
      <w:proofErr w:type="spellEnd"/>
      <w:r w:rsidRPr="003D6B68">
        <w:rPr>
          <w:rFonts w:ascii="Times New Roman" w:hAnsi="Times New Roman" w:cs="Times New Roman"/>
          <w:i/>
          <w:sz w:val="24"/>
          <w:szCs w:val="24"/>
          <w:lang w:val="en-ID"/>
        </w:rPr>
        <w:t xml:space="preserve">, </w:t>
      </w:r>
      <w:bookmarkStart w:id="0" w:name="_GoBack"/>
      <w:proofErr w:type="spellStart"/>
      <w:r w:rsidRPr="00061740">
        <w:rPr>
          <w:rFonts w:ascii="Times New Roman" w:hAnsi="Times New Roman" w:cs="Times New Roman"/>
          <w:i/>
          <w:sz w:val="24"/>
          <w:szCs w:val="24"/>
          <w:lang w:val="en-ID"/>
        </w:rPr>
        <w:t>Likuiditas</w:t>
      </w:r>
      <w:proofErr w:type="spellEnd"/>
      <w:r w:rsidRPr="00061740">
        <w:rPr>
          <w:rFonts w:ascii="Times New Roman" w:hAnsi="Times New Roman" w:cs="Times New Roman"/>
          <w:i/>
          <w:sz w:val="24"/>
          <w:szCs w:val="24"/>
          <w:lang w:val="en-ID"/>
        </w:rPr>
        <w:t xml:space="preserve">, </w:t>
      </w:r>
      <w:proofErr w:type="spellStart"/>
      <w:r w:rsidRPr="00061740">
        <w:rPr>
          <w:rFonts w:ascii="Times New Roman" w:hAnsi="Times New Roman" w:cs="Times New Roman"/>
          <w:i/>
          <w:sz w:val="24"/>
          <w:szCs w:val="24"/>
          <w:lang w:val="en-ID"/>
        </w:rPr>
        <w:t>Efisiensi</w:t>
      </w:r>
      <w:proofErr w:type="spellEnd"/>
      <w:r w:rsidRPr="0006174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061740">
        <w:rPr>
          <w:rFonts w:ascii="Times New Roman" w:hAnsi="Times New Roman" w:cs="Times New Roman"/>
          <w:i/>
          <w:sz w:val="24"/>
          <w:szCs w:val="24"/>
          <w:lang w:val="en-ID"/>
        </w:rPr>
        <w:t>Operasional</w:t>
      </w:r>
      <w:proofErr w:type="spellEnd"/>
      <w:r w:rsidRPr="0006174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061740">
        <w:rPr>
          <w:rFonts w:ascii="Times New Roman" w:hAnsi="Times New Roman" w:cs="Times New Roman"/>
          <w:i/>
          <w:sz w:val="24"/>
          <w:szCs w:val="24"/>
          <w:lang w:val="en-ID"/>
        </w:rPr>
        <w:t>dan</w:t>
      </w:r>
      <w:proofErr w:type="spellEnd"/>
      <w:r w:rsidRPr="0006174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Tingkat </w:t>
      </w:r>
      <w:proofErr w:type="spellStart"/>
      <w:r w:rsidRPr="00061740">
        <w:rPr>
          <w:rFonts w:ascii="Times New Roman" w:hAnsi="Times New Roman" w:cs="Times New Roman"/>
          <w:i/>
          <w:sz w:val="24"/>
          <w:szCs w:val="24"/>
          <w:lang w:val="en-ID"/>
        </w:rPr>
        <w:t>Ekonomi</w:t>
      </w:r>
      <w:proofErr w:type="spellEnd"/>
      <w:r w:rsidRPr="0006174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061740">
        <w:rPr>
          <w:rFonts w:ascii="Times New Roman" w:hAnsi="Times New Roman" w:cs="Times New Roman"/>
          <w:i/>
          <w:sz w:val="24"/>
          <w:szCs w:val="24"/>
          <w:lang w:val="en-ID"/>
        </w:rPr>
        <w:t>Makro</w:t>
      </w:r>
      <w:proofErr w:type="spellEnd"/>
      <w:r w:rsidRPr="0006174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061740">
        <w:rPr>
          <w:rFonts w:ascii="Times New Roman" w:hAnsi="Times New Roman" w:cs="Times New Roman"/>
          <w:i/>
          <w:sz w:val="24"/>
          <w:szCs w:val="24"/>
          <w:lang w:val="en-ID"/>
        </w:rPr>
        <w:t>Ekonomi</w:t>
      </w:r>
      <w:proofErr w:type="spellEnd"/>
      <w:r w:rsidRPr="0006174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061740">
        <w:rPr>
          <w:rFonts w:ascii="Times New Roman" w:hAnsi="Times New Roman" w:cs="Times New Roman"/>
          <w:i/>
          <w:sz w:val="24"/>
          <w:szCs w:val="24"/>
          <w:lang w:val="en-ID"/>
        </w:rPr>
        <w:t>terhadap</w:t>
      </w:r>
      <w:proofErr w:type="spellEnd"/>
      <w:r w:rsidRPr="0006174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061740">
        <w:rPr>
          <w:rFonts w:ascii="Times New Roman" w:hAnsi="Times New Roman" w:cs="Times New Roman"/>
          <w:i/>
          <w:sz w:val="24"/>
          <w:szCs w:val="24"/>
          <w:lang w:val="en-ID"/>
        </w:rPr>
        <w:t>Kinerja</w:t>
      </w:r>
      <w:proofErr w:type="spellEnd"/>
      <w:r w:rsidRPr="0006174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Bank Pembangunan Daerah </w:t>
      </w:r>
      <w:proofErr w:type="spellStart"/>
      <w:r w:rsidRPr="00061740">
        <w:rPr>
          <w:rFonts w:ascii="Times New Roman" w:hAnsi="Times New Roman" w:cs="Times New Roman"/>
          <w:i/>
          <w:sz w:val="24"/>
          <w:szCs w:val="24"/>
          <w:lang w:val="en-ID"/>
        </w:rPr>
        <w:t>di</w:t>
      </w:r>
      <w:proofErr w:type="spellEnd"/>
      <w:r w:rsidRPr="0006174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061740">
        <w:rPr>
          <w:rFonts w:ascii="Times New Roman" w:hAnsi="Times New Roman" w:cs="Times New Roman"/>
          <w:i/>
          <w:sz w:val="24"/>
          <w:szCs w:val="24"/>
          <w:lang w:val="en-ID"/>
        </w:rPr>
        <w:t>Pulau</w:t>
      </w:r>
      <w:proofErr w:type="spellEnd"/>
      <w:r w:rsidRPr="0006174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Sumatera</w:t>
      </w:r>
      <w:r w:rsidRPr="0006174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061740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06174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1740">
        <w:rPr>
          <w:rFonts w:ascii="Times New Roman" w:hAnsi="Times New Roman" w:cs="Times New Roman"/>
          <w:sz w:val="24"/>
          <w:szCs w:val="24"/>
          <w:lang w:val="en-ID"/>
        </w:rPr>
        <w:t>Bina</w:t>
      </w:r>
      <w:proofErr w:type="spellEnd"/>
      <w:r w:rsidRPr="0006174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1740">
        <w:rPr>
          <w:rFonts w:ascii="Times New Roman" w:hAnsi="Times New Roman" w:cs="Times New Roman"/>
          <w:sz w:val="24"/>
          <w:szCs w:val="24"/>
          <w:lang w:val="en-ID"/>
        </w:rPr>
        <w:t>Darma</w:t>
      </w:r>
      <w:proofErr w:type="spellEnd"/>
      <w:r w:rsidRPr="00061740">
        <w:rPr>
          <w:rFonts w:ascii="Times New Roman" w:hAnsi="Times New Roman" w:cs="Times New Roman"/>
          <w:sz w:val="24"/>
          <w:szCs w:val="24"/>
          <w:lang w:val="en-ID"/>
        </w:rPr>
        <w:t>,</w:t>
      </w:r>
    </w:p>
    <w:p w:rsidR="003372E4" w:rsidRDefault="003372E4" w:rsidP="003372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1740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06174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ID"/>
          </w:rPr>
          <w:t>http://fe.ummetro.ac.id/ejournal/index.php/JA/article/view/139</w:t>
        </w:r>
      </w:hyperlink>
      <w:r w:rsidRPr="00061740">
        <w:rPr>
          <w:rFonts w:ascii="Times New Roman" w:hAnsi="Times New Roman" w:cs="Times New Roman"/>
          <w:sz w:val="24"/>
          <w:szCs w:val="24"/>
          <w:lang w:val="en-ID"/>
        </w:rPr>
        <w:t xml:space="preserve">, Vol. 13 No. 1, April 2017. </w:t>
      </w:r>
      <w:proofErr w:type="spellStart"/>
      <w:r w:rsidRPr="00061740">
        <w:rPr>
          <w:rFonts w:ascii="Times New Roman" w:hAnsi="Times New Roman" w:cs="Times New Roman"/>
          <w:sz w:val="24"/>
          <w:szCs w:val="24"/>
          <w:lang w:val="en-ID"/>
        </w:rPr>
        <w:t>Diakses</w:t>
      </w:r>
      <w:proofErr w:type="spellEnd"/>
      <w:r w:rsidRPr="00061740">
        <w:rPr>
          <w:rFonts w:ascii="Times New Roman" w:hAnsi="Times New Roman" w:cs="Times New Roman"/>
          <w:sz w:val="24"/>
          <w:szCs w:val="24"/>
          <w:lang w:val="en-ID"/>
        </w:rPr>
        <w:t xml:space="preserve">: 18 </w:t>
      </w:r>
      <w:proofErr w:type="spellStart"/>
      <w:r w:rsidRPr="00061740">
        <w:rPr>
          <w:rFonts w:ascii="Times New Roman" w:hAnsi="Times New Roman" w:cs="Times New Roman"/>
          <w:sz w:val="24"/>
          <w:szCs w:val="24"/>
          <w:lang w:val="en-ID"/>
        </w:rPr>
        <w:t>Maret</w:t>
      </w:r>
      <w:proofErr w:type="spellEnd"/>
      <w:r w:rsidRPr="00061740">
        <w:rPr>
          <w:rFonts w:ascii="Times New Roman" w:hAnsi="Times New Roman" w:cs="Times New Roman"/>
          <w:sz w:val="24"/>
          <w:szCs w:val="24"/>
          <w:lang w:val="en-ID"/>
        </w:rPr>
        <w:t xml:space="preserve"> 2018.</w:t>
      </w:r>
    </w:p>
    <w:p w:rsidR="00771CAB" w:rsidRPr="00771CAB" w:rsidRDefault="00771CAB" w:rsidP="003372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372E4" w:rsidRPr="002B6BD6" w:rsidRDefault="00771CAB" w:rsidP="002B6B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71CAB">
        <w:rPr>
          <w:rFonts w:ascii="Times New Roman" w:hAnsi="Times New Roman" w:cs="Times New Roman"/>
          <w:sz w:val="24"/>
          <w:szCs w:val="24"/>
        </w:rPr>
        <w:t>http://www.sarjanaku.com/2012/06/teori-keagenan-agency-theory.html</w:t>
      </w:r>
      <w:bookmarkEnd w:id="0"/>
    </w:p>
    <w:sectPr w:rsidR="003372E4" w:rsidRPr="002B6BD6" w:rsidSect="00FD4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372E4"/>
    <w:rsid w:val="000B6E1F"/>
    <w:rsid w:val="000E1163"/>
    <w:rsid w:val="002614BE"/>
    <w:rsid w:val="002B6BD6"/>
    <w:rsid w:val="003372E4"/>
    <w:rsid w:val="003D27B8"/>
    <w:rsid w:val="003E69F4"/>
    <w:rsid w:val="00545630"/>
    <w:rsid w:val="00771CAB"/>
    <w:rsid w:val="007B4C58"/>
    <w:rsid w:val="00C41550"/>
    <w:rsid w:val="00EB0301"/>
    <w:rsid w:val="00FD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2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2E4"/>
    <w:rPr>
      <w:color w:val="0000FF" w:themeColor="hyperlink"/>
      <w:u w:val="single"/>
    </w:rPr>
  </w:style>
  <w:style w:type="character" w:customStyle="1" w:styleId="A0">
    <w:name w:val="A0"/>
    <w:uiPriority w:val="99"/>
    <w:rsid w:val="003372E4"/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.ummetro.ac.id/ejournal/index.php/JA/article/view/139" TargetMode="External"/><Relationship Id="rId5" Type="http://schemas.openxmlformats.org/officeDocument/2006/relationships/hyperlink" Target="http://www.ojk.go.id/id/kana/perbankan%20regulasi/peraturan-ojk/default.asp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4</Pages>
  <Words>1194</Words>
  <Characters>6807</Characters>
  <Application>Microsoft Office Word</Application>
  <DocSecurity>0</DocSecurity>
  <Lines>56</Lines>
  <Paragraphs>15</Paragraphs>
  <ScaleCrop>false</ScaleCrop>
  <Company/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2018-07-04T23:22:00Z</dcterms:created>
  <dcterms:modified xsi:type="dcterms:W3CDTF">2018-07-08T03:52:00Z</dcterms:modified>
</cp:coreProperties>
</file>