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DF" w:rsidRDefault="00AB70DF" w:rsidP="00AB70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TANGGUNG JAWAB </w:t>
      </w:r>
      <w:r w:rsidR="00E743A9">
        <w:rPr>
          <w:rFonts w:ascii="Times New Roman" w:hAnsi="Times New Roman" w:cs="Times New Roman"/>
          <w:b/>
          <w:sz w:val="24"/>
          <w:szCs w:val="24"/>
        </w:rPr>
        <w:t>NEGARA TERHADAP PENCEMARAN DAN K</w:t>
      </w:r>
      <w:r>
        <w:rPr>
          <w:rFonts w:ascii="Times New Roman" w:hAnsi="Times New Roman" w:cs="Times New Roman"/>
          <w:b/>
          <w:sz w:val="24"/>
          <w:szCs w:val="24"/>
        </w:rPr>
        <w:t>ERUSAKAN LINGKUNGAN LAUT AKIBAT TUMPAHAN MINYAK MENURUT HUKUM LINGKUNGAN INTERNASIONAL DAN IMPLEMENTASINYA DI INDONESIA</w:t>
      </w:r>
    </w:p>
    <w:p w:rsidR="00AB70DF" w:rsidRDefault="00AB70DF" w:rsidP="00AB70DF">
      <w:pPr>
        <w:spacing w:line="240" w:lineRule="auto"/>
        <w:jc w:val="center"/>
        <w:rPr>
          <w:rFonts w:ascii="Times New Roman" w:hAnsi="Times New Roman" w:cs="Times New Roman"/>
          <w:b/>
          <w:sz w:val="24"/>
          <w:szCs w:val="24"/>
        </w:rPr>
      </w:pPr>
    </w:p>
    <w:p w:rsidR="00AB70DF" w:rsidRDefault="00AB70DF" w:rsidP="00AB70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Rini Izatul Yazidah Sahanom¹, Narzif, S.H.,M.H.¹, Dwi Astuti Palupi, S.H.,M.Hum.¹</w:t>
      </w:r>
    </w:p>
    <w:p w:rsidR="00AB70DF" w:rsidRDefault="00AB70DF" w:rsidP="00AB70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Ilmu Hukum, Fakultas Hukum Universitas Bung Hatta</w:t>
      </w:r>
    </w:p>
    <w:p w:rsidR="00AB70DF" w:rsidRDefault="00AB70DF" w:rsidP="00AB70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 </w:t>
      </w:r>
      <w:r w:rsidR="008B25A7">
        <w:rPr>
          <w:rFonts w:ascii="Times New Roman" w:hAnsi="Times New Roman" w:cs="Times New Roman"/>
          <w:b/>
          <w:sz w:val="24"/>
          <w:szCs w:val="24"/>
          <w:u w:val="single"/>
        </w:rPr>
        <w:t>riniizatulyazidahsahnom@gmail.com</w:t>
      </w:r>
    </w:p>
    <w:p w:rsidR="00AB70DF" w:rsidRDefault="00AB70DF" w:rsidP="00AB70DF">
      <w:pPr>
        <w:tabs>
          <w:tab w:val="left" w:pos="497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B70DF" w:rsidRDefault="00AB70DF" w:rsidP="00AB70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B70DF" w:rsidRDefault="00AB70DF" w:rsidP="00AB70DF">
      <w:pPr>
        <w:spacing w:line="240" w:lineRule="auto"/>
        <w:jc w:val="center"/>
        <w:rPr>
          <w:rFonts w:ascii="Times New Roman" w:hAnsi="Times New Roman" w:cs="Times New Roman"/>
          <w:sz w:val="24"/>
          <w:szCs w:val="24"/>
        </w:rPr>
      </w:pPr>
    </w:p>
    <w:p w:rsidR="00AB70DF" w:rsidRDefault="008B25A7" w:rsidP="00C7375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Dalam sejarah hukum laut internasional sudah di atur mengenai pencemaran laut yang disebabkan oleh minyak yang berasal dari kapal atau pipa laut sehingga pencemaran laut dapat dicegah.</w:t>
      </w:r>
      <w:r w:rsidR="0060713A">
        <w:rPr>
          <w:rFonts w:ascii="Times New Roman" w:eastAsia="Times New Roman" w:hAnsi="Times New Roman" w:cs="Times New Roman"/>
          <w:sz w:val="24"/>
          <w:szCs w:val="24"/>
          <w:lang w:eastAsia="id-ID"/>
        </w:rPr>
        <w:t xml:space="preserve"> Setelah Deklarasi Stockholm1972, masalah lingkungan menjadi perhatian dari berbagai negara yang awalnya memberi hak mengeksploitasi Sumber Daya Alam saja menjadi memberikan tanggung</w:t>
      </w:r>
      <w:r w:rsidR="00E743A9">
        <w:rPr>
          <w:rFonts w:ascii="Times New Roman" w:eastAsia="Times New Roman" w:hAnsi="Times New Roman" w:cs="Times New Roman"/>
          <w:sz w:val="24"/>
          <w:szCs w:val="24"/>
          <w:lang w:eastAsia="id-ID"/>
        </w:rPr>
        <w:t xml:space="preserve"> jawab kepada manusia untuk menjaga, melindungi, dan melestarikannya. Untuk mengetahui hal tersebut maka penulis merumuskan dalam dua rumusan masalah, pertama bagaimanakah tanggung jawab negara terhadap pencemaran dan kerusakan lingkungan laut menurut hukum lingkungan internasional</w:t>
      </w:r>
      <w:r w:rsidR="00460AC8">
        <w:rPr>
          <w:rFonts w:ascii="Times New Roman" w:eastAsia="Times New Roman" w:hAnsi="Times New Roman" w:cs="Times New Roman"/>
          <w:sz w:val="24"/>
          <w:szCs w:val="24"/>
          <w:lang w:eastAsia="id-ID"/>
        </w:rPr>
        <w:t xml:space="preserve">. Kedua, bagaimanakah implementasi tanggung jawab negara terhadap tumpahan minyak di Indonesia. Metode penelitian yang digunakan dalam penulisan ini adalah metode penelitian normatif. Penelitian ini menggunakan bahan hukum primer, sekunder dan tersier. Sumber </w:t>
      </w:r>
      <w:r w:rsidR="00C47329">
        <w:rPr>
          <w:rFonts w:ascii="Times New Roman" w:eastAsia="Times New Roman" w:hAnsi="Times New Roman" w:cs="Times New Roman"/>
          <w:sz w:val="24"/>
          <w:szCs w:val="24"/>
          <w:lang w:eastAsia="id-ID"/>
        </w:rPr>
        <w:t>data penelitian ini adalah kepustakaan, dan internet, kemudian dianalisa. Dari hasil penelitian ini dapat diketahui bahwa pencemaran dan kerusakan laut harus segera dicegah supaya tidak menimbulkan banyaknya ekosistem laut yang mati dan mengganggu mata pencaharian masyarakat pantai, serta korban jiwa, dan untuk mencegah pencemaran dan kerusakan lingkungan laut tersebut haruslah ada aturan khusus sehingga aktifitas di laut dapat di awasi untuk mencegah pencemaran dan kerusakan lingkungan laut tersebut terulang kembali. Kedua</w:t>
      </w:r>
      <w:r w:rsidR="00C73759">
        <w:rPr>
          <w:rFonts w:ascii="Times New Roman" w:eastAsia="Times New Roman" w:hAnsi="Times New Roman" w:cs="Times New Roman"/>
          <w:sz w:val="24"/>
          <w:szCs w:val="24"/>
          <w:lang w:eastAsia="id-ID"/>
        </w:rPr>
        <w:t xml:space="preserve">, Indonesia yang menjadi salah satu negara kepulauan mengakibatkan tingginya aktivitas lalu lintas laut. </w:t>
      </w:r>
      <w:r w:rsidR="00C73759" w:rsidRPr="00B76D47">
        <w:rPr>
          <w:rFonts w:ascii="Times New Roman" w:hAnsi="Times New Roman" w:cs="Times New Roman"/>
          <w:sz w:val="24"/>
          <w:szCs w:val="24"/>
        </w:rPr>
        <w:t>Hal ini memberikan suatu pertimbangan akan pentingnya peraturan yang menga</w:t>
      </w:r>
      <w:r w:rsidR="00C73759">
        <w:rPr>
          <w:rFonts w:ascii="Times New Roman" w:hAnsi="Times New Roman" w:cs="Times New Roman"/>
          <w:sz w:val="24"/>
          <w:szCs w:val="24"/>
        </w:rPr>
        <w:t>tur bidang kelautan Indonesia.</w:t>
      </w:r>
    </w:p>
    <w:p w:rsidR="00C73759" w:rsidRDefault="00C73759" w:rsidP="00C73759">
      <w:pPr>
        <w:spacing w:line="240" w:lineRule="auto"/>
        <w:jc w:val="both"/>
        <w:rPr>
          <w:rFonts w:ascii="Times New Roman" w:hAnsi="Times New Roman" w:cs="Times New Roman"/>
          <w:sz w:val="24"/>
          <w:szCs w:val="24"/>
        </w:rPr>
      </w:pPr>
    </w:p>
    <w:p w:rsidR="00C73759" w:rsidRPr="00C73759" w:rsidRDefault="00C73759" w:rsidP="00C73759">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Pencemaran dan kerusakan, Tanggung jawab, Implementasi</w:t>
      </w:r>
    </w:p>
    <w:p w:rsidR="00AB70DF" w:rsidRDefault="00AB70DF" w:rsidP="00AB70DF">
      <w:pPr>
        <w:spacing w:line="240" w:lineRule="auto"/>
        <w:ind w:firstLine="567"/>
        <w:rPr>
          <w:rFonts w:ascii="Times New Roman" w:eastAsia="Times New Roman" w:hAnsi="Times New Roman" w:cs="Times New Roman"/>
          <w:sz w:val="24"/>
          <w:szCs w:val="24"/>
          <w:lang w:eastAsia="id-ID"/>
        </w:rPr>
      </w:pPr>
    </w:p>
    <w:p w:rsidR="00AB70DF" w:rsidRDefault="00AB70DF" w:rsidP="00AB70DF">
      <w:pPr>
        <w:spacing w:line="240" w:lineRule="auto"/>
        <w:ind w:firstLine="567"/>
        <w:rPr>
          <w:rFonts w:ascii="Times New Roman" w:hAnsi="Times New Roman" w:cs="Times New Roman"/>
          <w:sz w:val="24"/>
          <w:szCs w:val="24"/>
        </w:rPr>
      </w:pPr>
    </w:p>
    <w:p w:rsidR="00AB70DF" w:rsidRDefault="00AB70DF" w:rsidP="00AB70DF">
      <w:pPr>
        <w:spacing w:line="480" w:lineRule="auto"/>
        <w:rPr>
          <w:rFonts w:ascii="Times New Roman" w:hAnsi="Times New Roman" w:cs="Times New Roman"/>
          <w:b/>
          <w:sz w:val="28"/>
          <w:szCs w:val="28"/>
        </w:rPr>
      </w:pPr>
    </w:p>
    <w:p w:rsidR="001750FA" w:rsidRP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lastRenderedPageBreak/>
        <w:t>STATE RESPONSIBILITIES TOWARDS POLLUTION AND SEA ENVIRONMENTAL DAMAGES DUE TO OIL SPILLS BY INTERNATIONAL ENVIRONMENTAL LAW AND ITS</w:t>
      </w:r>
    </w:p>
    <w:p w:rsidR="001750FA" w:rsidRP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t>IMPLEMENTATION IN INDONESIA</w:t>
      </w:r>
    </w:p>
    <w:p w:rsidR="001750FA" w:rsidRPr="007B2ED1" w:rsidRDefault="001750FA" w:rsidP="001750FA">
      <w:pPr>
        <w:spacing w:after="0" w:line="240" w:lineRule="auto"/>
        <w:rPr>
          <w:rStyle w:val="tlid-translation"/>
          <w:rFonts w:ascii="Times New Roman" w:hAnsi="Times New Roman" w:cs="Times New Roman"/>
          <w:b/>
          <w:sz w:val="24"/>
          <w:szCs w:val="24"/>
        </w:rPr>
      </w:pPr>
    </w:p>
    <w:p w:rsid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t xml:space="preserve">Rini Izatul Yazidah Sahanom¹, Narzif, S.H., M.H.¹, Dwi Astuti Palupi, </w:t>
      </w:r>
    </w:p>
    <w:p w:rsidR="001750FA" w:rsidRP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t>S.H., M.Hum .¹</w:t>
      </w:r>
    </w:p>
    <w:p w:rsidR="001750FA" w:rsidRPr="007B2ED1" w:rsidRDefault="001750FA" w:rsidP="001750FA">
      <w:pPr>
        <w:spacing w:after="0" w:line="240" w:lineRule="auto"/>
        <w:jc w:val="center"/>
        <w:rPr>
          <w:rStyle w:val="tlid-translation"/>
          <w:rFonts w:ascii="Times New Roman" w:hAnsi="Times New Roman" w:cs="Times New Roman"/>
          <w:b/>
          <w:sz w:val="24"/>
          <w:szCs w:val="24"/>
        </w:rPr>
      </w:pPr>
    </w:p>
    <w:p w:rsid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t>Legal Studies Program, Faculty of Law, Bung Hatta University</w:t>
      </w:r>
    </w:p>
    <w:p w:rsidR="00287A43" w:rsidRDefault="00287A43" w:rsidP="001750FA">
      <w:pPr>
        <w:spacing w:after="0" w:line="240" w:lineRule="auto"/>
        <w:jc w:val="center"/>
        <w:rPr>
          <w:rStyle w:val="tlid-translation"/>
          <w:rFonts w:ascii="Times New Roman" w:hAnsi="Times New Roman" w:cs="Times New Roman"/>
          <w:b/>
          <w:sz w:val="24"/>
          <w:szCs w:val="24"/>
        </w:rPr>
      </w:pPr>
    </w:p>
    <w:p w:rsidR="001750FA" w:rsidRPr="00287A43" w:rsidRDefault="001750FA" w:rsidP="001750FA">
      <w:pPr>
        <w:spacing w:after="0" w:line="240" w:lineRule="auto"/>
        <w:jc w:val="center"/>
        <w:rPr>
          <w:rStyle w:val="tlid-translation"/>
          <w:rFonts w:ascii="Times New Roman" w:hAnsi="Times New Roman" w:cs="Times New Roman"/>
          <w:b/>
          <w:color w:val="000000" w:themeColor="text1"/>
          <w:sz w:val="24"/>
          <w:szCs w:val="24"/>
        </w:rPr>
      </w:pPr>
      <w:r w:rsidRPr="007B2ED1">
        <w:rPr>
          <w:rStyle w:val="tlid-translation"/>
          <w:rFonts w:ascii="Times New Roman" w:hAnsi="Times New Roman" w:cs="Times New Roman"/>
          <w:b/>
          <w:sz w:val="24"/>
          <w:szCs w:val="24"/>
        </w:rPr>
        <w:t xml:space="preserve"> Email: </w:t>
      </w:r>
      <w:hyperlink r:id="rId8" w:history="1">
        <w:r w:rsidRPr="00287A43">
          <w:rPr>
            <w:rStyle w:val="Hyperlink"/>
            <w:rFonts w:ascii="Times New Roman" w:hAnsi="Times New Roman" w:cs="Times New Roman"/>
            <w:b/>
            <w:color w:val="000000" w:themeColor="text1"/>
            <w:sz w:val="24"/>
            <w:szCs w:val="24"/>
          </w:rPr>
          <w:t>riniizatulyazidahsahnom@gmail.com</w:t>
        </w:r>
      </w:hyperlink>
    </w:p>
    <w:p w:rsidR="001750FA" w:rsidRPr="00287A43" w:rsidRDefault="001750FA" w:rsidP="001750FA">
      <w:pPr>
        <w:spacing w:after="0" w:line="240" w:lineRule="auto"/>
        <w:rPr>
          <w:rStyle w:val="tlid-translation"/>
          <w:rFonts w:ascii="Times New Roman" w:hAnsi="Times New Roman" w:cs="Times New Roman"/>
          <w:b/>
          <w:color w:val="000000" w:themeColor="text1"/>
          <w:sz w:val="24"/>
          <w:szCs w:val="24"/>
        </w:rPr>
      </w:pPr>
    </w:p>
    <w:p w:rsidR="001750FA" w:rsidRPr="007B2ED1" w:rsidRDefault="001750FA" w:rsidP="001750FA">
      <w:pPr>
        <w:spacing w:after="0" w:line="240" w:lineRule="auto"/>
        <w:rPr>
          <w:rStyle w:val="tlid-translation"/>
          <w:rFonts w:ascii="Times New Roman" w:hAnsi="Times New Roman" w:cs="Times New Roman"/>
          <w:b/>
          <w:sz w:val="24"/>
          <w:szCs w:val="24"/>
        </w:rPr>
      </w:pPr>
    </w:p>
    <w:p w:rsidR="001750FA" w:rsidRPr="007B2ED1" w:rsidRDefault="001750FA" w:rsidP="001750FA">
      <w:pPr>
        <w:spacing w:after="0" w:line="240" w:lineRule="auto"/>
        <w:jc w:val="center"/>
        <w:rPr>
          <w:rStyle w:val="tlid-translation"/>
          <w:rFonts w:ascii="Times New Roman" w:hAnsi="Times New Roman" w:cs="Times New Roman"/>
          <w:b/>
          <w:sz w:val="24"/>
          <w:szCs w:val="24"/>
        </w:rPr>
      </w:pPr>
      <w:r w:rsidRPr="007B2ED1">
        <w:rPr>
          <w:rStyle w:val="tlid-translation"/>
          <w:rFonts w:ascii="Times New Roman" w:hAnsi="Times New Roman" w:cs="Times New Roman"/>
          <w:b/>
          <w:sz w:val="24"/>
          <w:szCs w:val="24"/>
        </w:rPr>
        <w:t>ABSTRACT</w:t>
      </w:r>
    </w:p>
    <w:p w:rsidR="001750FA" w:rsidRDefault="001750FA" w:rsidP="001750FA">
      <w:pPr>
        <w:spacing w:after="0" w:line="240" w:lineRule="auto"/>
        <w:rPr>
          <w:rStyle w:val="tlid-translation"/>
          <w:rFonts w:ascii="Times New Roman" w:hAnsi="Times New Roman" w:cs="Times New Roman"/>
          <w:sz w:val="24"/>
          <w:szCs w:val="24"/>
        </w:rPr>
      </w:pPr>
    </w:p>
    <w:p w:rsidR="001750FA" w:rsidRDefault="001750FA" w:rsidP="001750FA">
      <w:pPr>
        <w:spacing w:after="0" w:line="240" w:lineRule="auto"/>
        <w:jc w:val="both"/>
        <w:rPr>
          <w:rStyle w:val="tlid-translation"/>
          <w:rFonts w:ascii="Times New Roman" w:hAnsi="Times New Roman" w:cs="Times New Roman"/>
          <w:sz w:val="24"/>
          <w:szCs w:val="24"/>
        </w:rPr>
      </w:pPr>
      <w:r w:rsidRPr="001750FA">
        <w:rPr>
          <w:rStyle w:val="tlid-translation"/>
          <w:rFonts w:ascii="Times New Roman" w:hAnsi="Times New Roman" w:cs="Times New Roman"/>
          <w:sz w:val="24"/>
          <w:szCs w:val="24"/>
        </w:rPr>
        <w:t xml:space="preserve">In the history of international sea law it has been regulated regarding marine pollution caused by oil derived from ships or sea pipes so that marine pollution can be prevented. After the Stockholm Declaration of 1972, environmental issues became a concern from various countries which initially gave the right to exploit natural resources alone to give responsibility to humans to maintain, protect and preserve them. To find out about this, the writer formulates in two formulations of the problem, first, how is the state's responsibility for pollution and damage to the marine environment according to international environmental law. Second, what is the implementation of state responsibility for oil spills in Indonesia. The research method used in this writing is a normative research method. This study uses primary, secondary and tertiary legal materials. The source of this research data is literature, and internet, then analyzed. From the results of this study it can be seen that marine pollution and damage must be immediately prevented so as not to cause the number of marine ecosystems that die and disrupt the livelihoods of coastal communities, as well as loss of life, and to prevent pollution and damage to the marine environment there must be special rules so that activities at sea can be monitored to prevent pollution and damage to the marine environment from being repeated. Second, Indonesia, which is one of the archipelagic countries, has resulted in high sea traffic activities. This gives a consideration of the importance of regulations governing the Indonesian maritime sector. </w:t>
      </w:r>
    </w:p>
    <w:p w:rsidR="001750FA" w:rsidRDefault="001750FA" w:rsidP="001750FA">
      <w:pPr>
        <w:spacing w:after="0" w:line="240" w:lineRule="auto"/>
        <w:jc w:val="both"/>
        <w:rPr>
          <w:rStyle w:val="tlid-translation"/>
          <w:rFonts w:ascii="Times New Roman" w:hAnsi="Times New Roman" w:cs="Times New Roman"/>
          <w:sz w:val="24"/>
          <w:szCs w:val="24"/>
        </w:rPr>
      </w:pPr>
    </w:p>
    <w:p w:rsidR="001750FA" w:rsidRDefault="001750FA" w:rsidP="001750FA">
      <w:pPr>
        <w:spacing w:after="0" w:line="240" w:lineRule="auto"/>
        <w:jc w:val="both"/>
        <w:rPr>
          <w:rStyle w:val="tlid-translation"/>
          <w:rFonts w:ascii="Times New Roman" w:hAnsi="Times New Roman" w:cs="Times New Roman"/>
          <w:sz w:val="24"/>
          <w:szCs w:val="24"/>
        </w:rPr>
      </w:pPr>
    </w:p>
    <w:p w:rsidR="001750FA" w:rsidRPr="007B2ED1" w:rsidRDefault="001750FA" w:rsidP="001750FA">
      <w:pPr>
        <w:spacing w:after="0" w:line="240" w:lineRule="auto"/>
        <w:jc w:val="both"/>
        <w:rPr>
          <w:rFonts w:ascii="Times New Roman" w:hAnsi="Times New Roman" w:cs="Times New Roman"/>
          <w:b/>
          <w:sz w:val="24"/>
          <w:szCs w:val="24"/>
        </w:rPr>
      </w:pPr>
      <w:r w:rsidRPr="007B2ED1">
        <w:rPr>
          <w:rStyle w:val="tlid-translation"/>
          <w:rFonts w:ascii="Times New Roman" w:hAnsi="Times New Roman" w:cs="Times New Roman"/>
          <w:b/>
          <w:sz w:val="24"/>
          <w:szCs w:val="24"/>
        </w:rPr>
        <w:t>Keywords: pollution and damage, responsibility, implementation</w:t>
      </w:r>
    </w:p>
    <w:p w:rsidR="001750FA" w:rsidRDefault="001750FA" w:rsidP="00AB70DF">
      <w:pPr>
        <w:spacing w:line="480" w:lineRule="auto"/>
        <w:jc w:val="center"/>
        <w:rPr>
          <w:rFonts w:ascii="Times New Roman" w:hAnsi="Times New Roman" w:cs="Times New Roman"/>
          <w:b/>
          <w:sz w:val="28"/>
          <w:szCs w:val="28"/>
        </w:rPr>
      </w:pPr>
    </w:p>
    <w:p w:rsidR="001750FA" w:rsidRDefault="001750FA" w:rsidP="00AB70DF">
      <w:pPr>
        <w:spacing w:line="480" w:lineRule="auto"/>
        <w:jc w:val="center"/>
        <w:rPr>
          <w:rFonts w:ascii="Times New Roman" w:hAnsi="Times New Roman" w:cs="Times New Roman"/>
          <w:b/>
          <w:sz w:val="28"/>
          <w:szCs w:val="28"/>
        </w:rPr>
      </w:pPr>
    </w:p>
    <w:p w:rsidR="001750FA" w:rsidRDefault="001750FA" w:rsidP="00AB70DF">
      <w:pPr>
        <w:spacing w:line="480" w:lineRule="auto"/>
        <w:jc w:val="center"/>
        <w:rPr>
          <w:rFonts w:ascii="Times New Roman" w:hAnsi="Times New Roman" w:cs="Times New Roman"/>
          <w:b/>
          <w:sz w:val="28"/>
          <w:szCs w:val="28"/>
        </w:rPr>
      </w:pPr>
    </w:p>
    <w:p w:rsidR="001750FA" w:rsidRDefault="001750FA" w:rsidP="00AB70DF">
      <w:pPr>
        <w:spacing w:line="480" w:lineRule="auto"/>
        <w:jc w:val="center"/>
        <w:rPr>
          <w:rFonts w:ascii="Times New Roman" w:hAnsi="Times New Roman" w:cs="Times New Roman"/>
          <w:b/>
          <w:sz w:val="28"/>
          <w:szCs w:val="28"/>
        </w:rPr>
      </w:pPr>
    </w:p>
    <w:p w:rsidR="00AB70DF" w:rsidRDefault="00AB70DF" w:rsidP="00AB70DF">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KATA PENGANTAR</w:t>
      </w:r>
    </w:p>
    <w:p w:rsidR="00AB70DF" w:rsidRDefault="00AB70DF" w:rsidP="00AB70DF">
      <w:pPr>
        <w:spacing w:line="480" w:lineRule="auto"/>
        <w:jc w:val="center"/>
        <w:rPr>
          <w:rFonts w:ascii="Times New Roman" w:hAnsi="Times New Roman" w:cs="Times New Roman"/>
          <w:b/>
          <w:sz w:val="28"/>
          <w:szCs w:val="28"/>
        </w:rPr>
      </w:pPr>
      <w:r>
        <w:rPr>
          <w:rFonts w:ascii="Times New Roman" w:hAnsi="Times New Roman" w:cs="Times New Roman"/>
          <w:noProof/>
          <w:sz w:val="28"/>
          <w:lang w:eastAsia="id-ID"/>
        </w:rPr>
        <w:drawing>
          <wp:inline distT="0" distB="0" distL="0" distR="0">
            <wp:extent cx="319087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90875" cy="657225"/>
                    </a:xfrm>
                    <a:prstGeom prst="rect">
                      <a:avLst/>
                    </a:prstGeom>
                    <a:noFill/>
                    <a:ln w="9525">
                      <a:noFill/>
                      <a:miter lim="800000"/>
                      <a:headEnd/>
                      <a:tailEnd/>
                    </a:ln>
                  </pic:spPr>
                </pic:pic>
              </a:graphicData>
            </a:graphic>
          </wp:inline>
        </w:drawing>
      </w:r>
    </w:p>
    <w:p w:rsidR="00AB70DF" w:rsidRDefault="00AB70DF" w:rsidP="00AB70D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Alhamdulillahirabbil ‘Alamin, puji syukur penulis ucapkan kepada Allah SWT atas rahmat dan karunia-NYA serta nikmat kesehatan dan kesempatan sehingga penulis dapat menyelesaikan tugas akhir ini yang berjudul</w:t>
      </w:r>
      <w:r>
        <w:rPr>
          <w:rFonts w:ascii="Times New Roman" w:hAnsi="Times New Roman" w:cs="Times New Roman"/>
          <w:b/>
          <w:noProof/>
          <w:sz w:val="24"/>
        </w:rPr>
        <w:t>“</w:t>
      </w:r>
      <w:r w:rsidR="00C73759">
        <w:rPr>
          <w:rFonts w:ascii="Times New Roman" w:hAnsi="Times New Roman" w:cs="Times New Roman"/>
          <w:b/>
          <w:sz w:val="24"/>
          <w:szCs w:val="24"/>
        </w:rPr>
        <w:t>Tanggung Jawab Negara Terhadap Pencemaran dan Kerusakan Lingkungan Laut akibat Tumpahan Minyak Menurut Hukum Lingkungan Internasional dan Implementasinya di Indonesia</w:t>
      </w:r>
      <w:r>
        <w:rPr>
          <w:rFonts w:ascii="Times New Roman" w:hAnsi="Times New Roman" w:cs="Times New Roman"/>
          <w:b/>
          <w:noProof/>
          <w:sz w:val="24"/>
        </w:rPr>
        <w:t>”</w:t>
      </w:r>
      <w:r>
        <w:rPr>
          <w:rFonts w:ascii="Times New Roman" w:hAnsi="Times New Roman" w:cs="Times New Roman"/>
          <w:sz w:val="24"/>
          <w:szCs w:val="24"/>
        </w:rPr>
        <w:t>. Shalawat beriringan salam penulis ucapkan kepada Rasulullah SAW yang mana beliau telah membawa kita dari masa jahiliyah ke masa yang penuh dengan ilmu pengetahuan seperti saat ini.</w:t>
      </w:r>
    </w:p>
    <w:p w:rsidR="00AB70DF" w:rsidRDefault="00AB70DF" w:rsidP="00AB70D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dalam penulisan ini mulai dari awal sampai akhir, penulis menyadari banyak kekurangan baik dari segi ilmiah maupun dan segi tata bahasa. Penulis menyadari bahwa skripsi ini bisa terselesaikan berkat adanya pihak-pihak yang turut memberikan bantuan, motivasi, semangat, saran, ide bahkan fasilitas yang rasanya penulis tidak mampu untuk membalas jasa mereka semua. Semoga Allah senantiasa berkenan melimpahkan rahmat dan karunianya serta menjadi amal shaleh di sisi-NYA.</w:t>
      </w:r>
    </w:p>
    <w:p w:rsidR="00AB70DF" w:rsidRDefault="00AB70DF" w:rsidP="00AB70DF">
      <w:pPr>
        <w:pStyle w:val="ListParagraph"/>
        <w:spacing w:after="0" w:line="480" w:lineRule="auto"/>
        <w:ind w:left="0" w:firstLine="567"/>
        <w:jc w:val="both"/>
        <w:rPr>
          <w:rFonts w:ascii="Times New Roman" w:hAnsi="Times New Roman" w:cs="Times New Roman"/>
          <w:noProof/>
          <w:sz w:val="24"/>
        </w:rPr>
      </w:pPr>
      <w:r>
        <w:rPr>
          <w:rFonts w:ascii="Times New Roman" w:hAnsi="Times New Roman" w:cs="Times New Roman"/>
          <w:noProof/>
          <w:sz w:val="24"/>
        </w:rPr>
        <w:t>Pada kesempatan kali ini, penulis mengucapkan terima kasih yang sebesar-besarnya kep</w:t>
      </w:r>
      <w:r w:rsidR="00D17CA0">
        <w:rPr>
          <w:rFonts w:ascii="Times New Roman" w:hAnsi="Times New Roman" w:cs="Times New Roman"/>
          <w:noProof/>
          <w:sz w:val="24"/>
        </w:rPr>
        <w:t xml:space="preserve">ada Bapak Narzif, S.H., M.Hum, </w:t>
      </w:r>
      <w:r>
        <w:rPr>
          <w:rFonts w:ascii="Times New Roman" w:hAnsi="Times New Roman" w:cs="Times New Roman"/>
          <w:noProof/>
          <w:sz w:val="24"/>
        </w:rPr>
        <w:t>selaku dosen pembimbing I (satu) dan</w:t>
      </w:r>
      <w:r w:rsidR="00D17CA0">
        <w:rPr>
          <w:rFonts w:ascii="Times New Roman" w:hAnsi="Times New Roman" w:cs="Times New Roman"/>
          <w:noProof/>
          <w:sz w:val="24"/>
        </w:rPr>
        <w:t xml:space="preserve"> Ibu Dwi Astuti Palupi, S.H., M.Hum</w:t>
      </w:r>
      <w:r>
        <w:rPr>
          <w:rFonts w:ascii="Times New Roman" w:hAnsi="Times New Roman" w:cs="Times New Roman"/>
          <w:noProof/>
          <w:sz w:val="24"/>
        </w:rPr>
        <w:t xml:space="preserve">, selaku dosen pembimbing II (dua) yang telah memberikan bimbingan dan bantuan dalam menyelesaikan dan menyempurnakan Skripsi ini. Selain itu, penyelesaian penulisan Skripsi ini juga </w:t>
      </w:r>
      <w:r>
        <w:rPr>
          <w:rFonts w:ascii="Times New Roman" w:hAnsi="Times New Roman" w:cs="Times New Roman"/>
          <w:noProof/>
          <w:sz w:val="24"/>
        </w:rPr>
        <w:lastRenderedPageBreak/>
        <w:t>tidak terlepas dari bimbingan dan dukungan dari berbagai pihak, maka penulis mengucapkan terima kasih yang sebesar-besarnya kepada :</w:t>
      </w:r>
    </w:p>
    <w:p w:rsidR="00AB70DF" w:rsidRDefault="00AB70DF" w:rsidP="00AB70DF">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t>Ibu Dwi Astuti Palupi, S.</w:t>
      </w:r>
      <w:r w:rsidR="00022DA2">
        <w:rPr>
          <w:rFonts w:ascii="Times New Roman" w:hAnsi="Times New Roman" w:cs="Times New Roman"/>
          <w:noProof/>
          <w:sz w:val="24"/>
        </w:rPr>
        <w:t>H., M.Hum.</w:t>
      </w:r>
      <w:r>
        <w:rPr>
          <w:rFonts w:ascii="Times New Roman" w:hAnsi="Times New Roman" w:cs="Times New Roman"/>
          <w:noProof/>
          <w:sz w:val="24"/>
        </w:rPr>
        <w:t>, selaku Dekan Fakultas Hukum Universitas Bung Hatta Pad</w:t>
      </w:r>
      <w:r w:rsidR="00D17CA0">
        <w:rPr>
          <w:rFonts w:ascii="Times New Roman" w:hAnsi="Times New Roman" w:cs="Times New Roman"/>
          <w:noProof/>
          <w:sz w:val="24"/>
        </w:rPr>
        <w:t>ang.</w:t>
      </w:r>
    </w:p>
    <w:p w:rsidR="00AB70DF" w:rsidRDefault="00485884" w:rsidP="00AB70DF">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t xml:space="preserve">Bapak </w:t>
      </w:r>
      <w:r w:rsidR="00FC58B5">
        <w:rPr>
          <w:rFonts w:ascii="Times New Roman" w:hAnsi="Times New Roman" w:cs="Times New Roman"/>
          <w:noProof/>
          <w:sz w:val="24"/>
        </w:rPr>
        <w:t xml:space="preserve">Dr. Zarfinal, </w:t>
      </w:r>
      <w:r w:rsidR="00AB70DF">
        <w:rPr>
          <w:rFonts w:ascii="Times New Roman" w:hAnsi="Times New Roman" w:cs="Times New Roman"/>
          <w:noProof/>
          <w:sz w:val="24"/>
        </w:rPr>
        <w:t>S.H., M.H., selaku Wakil Dekan Fakultas Hukum Universitas Bung Hatta Padang.</w:t>
      </w:r>
    </w:p>
    <w:p w:rsidR="00AB70DF" w:rsidRDefault="00D17CA0" w:rsidP="00AB70DF">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t xml:space="preserve">Ibu </w:t>
      </w:r>
      <w:r w:rsidR="00022DA2">
        <w:rPr>
          <w:rFonts w:ascii="Times New Roman" w:hAnsi="Times New Roman" w:cs="Times New Roman"/>
          <w:noProof/>
          <w:sz w:val="24"/>
        </w:rPr>
        <w:t>Deswita Rosra, S.H., M.H</w:t>
      </w:r>
      <w:r w:rsidR="00AB70DF">
        <w:rPr>
          <w:rFonts w:ascii="Times New Roman" w:hAnsi="Times New Roman" w:cs="Times New Roman"/>
          <w:noProof/>
          <w:sz w:val="24"/>
        </w:rPr>
        <w:t>, selak</w:t>
      </w:r>
      <w:r w:rsidR="00022DA2">
        <w:rPr>
          <w:rFonts w:ascii="Times New Roman" w:hAnsi="Times New Roman" w:cs="Times New Roman"/>
          <w:noProof/>
          <w:sz w:val="24"/>
        </w:rPr>
        <w:t>u Ketua Bagian Hukum Internasional</w:t>
      </w:r>
      <w:r w:rsidR="00AB70DF">
        <w:rPr>
          <w:rFonts w:ascii="Times New Roman" w:hAnsi="Times New Roman" w:cs="Times New Roman"/>
          <w:noProof/>
          <w:sz w:val="24"/>
        </w:rPr>
        <w:t xml:space="preserve"> Fakultas Hukum Universitas Bung Hatta Padang.</w:t>
      </w:r>
    </w:p>
    <w:p w:rsidR="00022DA2" w:rsidRDefault="00AB70DF" w:rsidP="00022DA2">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t>Bapak dan Ibu dosen Fakultas Hukum yang selama ini telah banyak memberikan bekal ilmu bagi penulis selama belajar di Fakultas Hukum Universitas Bung Hatta Padang</w:t>
      </w:r>
      <w:r w:rsidR="00022DA2">
        <w:rPr>
          <w:rFonts w:ascii="Times New Roman" w:hAnsi="Times New Roman" w:cs="Times New Roman"/>
          <w:noProof/>
          <w:sz w:val="24"/>
        </w:rPr>
        <w:t>.</w:t>
      </w:r>
    </w:p>
    <w:p w:rsidR="00CB4E38" w:rsidRPr="00CB4E38" w:rsidRDefault="00022DA2" w:rsidP="00CB4E38">
      <w:pPr>
        <w:pStyle w:val="ListParagraph"/>
        <w:numPr>
          <w:ilvl w:val="0"/>
          <w:numId w:val="1"/>
        </w:numPr>
        <w:spacing w:after="0" w:line="480" w:lineRule="auto"/>
        <w:ind w:left="426" w:hanging="426"/>
        <w:jc w:val="both"/>
        <w:rPr>
          <w:rFonts w:ascii="Times New Roman" w:hAnsi="Times New Roman" w:cs="Times New Roman"/>
          <w:noProof/>
          <w:sz w:val="24"/>
        </w:rPr>
      </w:pPr>
      <w:r w:rsidRPr="00022DA2">
        <w:rPr>
          <w:rFonts w:ascii="Times New Roman" w:hAnsi="Times New Roman" w:cs="Times New Roman"/>
          <w:sz w:val="24"/>
          <w:szCs w:val="24"/>
        </w:rPr>
        <w:t>Segenap karyawan T</w:t>
      </w:r>
      <w:proofErr w:type="spellStart"/>
      <w:r w:rsidRPr="00022DA2">
        <w:rPr>
          <w:rFonts w:ascii="Times New Roman" w:hAnsi="Times New Roman" w:cs="Times New Roman"/>
          <w:sz w:val="24"/>
          <w:szCs w:val="24"/>
          <w:lang w:val="en-US"/>
        </w:rPr>
        <w:t>ata</w:t>
      </w:r>
      <w:proofErr w:type="spellEnd"/>
      <w:r w:rsidRPr="00022DA2">
        <w:rPr>
          <w:rFonts w:ascii="Times New Roman" w:hAnsi="Times New Roman" w:cs="Times New Roman"/>
          <w:sz w:val="24"/>
          <w:szCs w:val="24"/>
        </w:rPr>
        <w:t>Usaha Fakultas Hukum Universitas Bung Hatta yang telah memberikan pelayanan terbaik serta kesabaran demi kelancaran segala urusan perkuliahan dan penyusunan skripsi ini.</w:t>
      </w:r>
    </w:p>
    <w:p w:rsidR="00CB4E38" w:rsidRPr="00CB4E38" w:rsidRDefault="00022DA2" w:rsidP="00CB4E38">
      <w:pPr>
        <w:pStyle w:val="ListParagraph"/>
        <w:numPr>
          <w:ilvl w:val="0"/>
          <w:numId w:val="1"/>
        </w:numPr>
        <w:spacing w:after="0" w:line="480" w:lineRule="auto"/>
        <w:ind w:left="426" w:hanging="426"/>
        <w:jc w:val="both"/>
        <w:rPr>
          <w:rFonts w:ascii="Times New Roman" w:hAnsi="Times New Roman" w:cs="Times New Roman"/>
          <w:noProof/>
          <w:sz w:val="24"/>
        </w:rPr>
      </w:pPr>
      <w:r w:rsidRPr="00CB4E38">
        <w:rPr>
          <w:rFonts w:ascii="Times New Roman" w:hAnsi="Times New Roman" w:cs="Times New Roman"/>
          <w:noProof/>
          <w:sz w:val="24"/>
        </w:rPr>
        <w:t xml:space="preserve">Teristimewa dan tercinta untuk kedua orang tua, kepada Ayahanda Syahril Idris (Alm) dan Ibunda Noviarita </w:t>
      </w:r>
      <w:r w:rsidRPr="00CB4E38">
        <w:rPr>
          <w:rFonts w:ascii="Times New Roman" w:hAnsi="Times New Roman" w:cs="Times New Roman"/>
          <w:sz w:val="24"/>
          <w:szCs w:val="24"/>
        </w:rPr>
        <w:t>yang telah memberikan</w:t>
      </w:r>
      <w:r w:rsidR="00CB4E38">
        <w:rPr>
          <w:rFonts w:ascii="Times New Roman" w:hAnsi="Times New Roman" w:cs="Times New Roman"/>
          <w:sz w:val="24"/>
          <w:szCs w:val="24"/>
        </w:rPr>
        <w:t xml:space="preserve"> kasih sayang yang tiada hentinya, memberikan</w:t>
      </w:r>
      <w:r w:rsidRPr="00CB4E38">
        <w:rPr>
          <w:rFonts w:ascii="Times New Roman" w:hAnsi="Times New Roman" w:cs="Times New Roman"/>
          <w:sz w:val="24"/>
          <w:szCs w:val="24"/>
        </w:rPr>
        <w:t xml:space="preserve"> nasehat, membimbing dan memberikan dukungan kepada penulis serta do’a sehingga penulis bisa menyelesaikan skripsi ini.</w:t>
      </w:r>
    </w:p>
    <w:p w:rsidR="00CB4E38" w:rsidRPr="00CB4E38" w:rsidRDefault="000A03B8" w:rsidP="00CB4E38">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t>Teristimewa dan tercinta Abang</w:t>
      </w:r>
      <w:r w:rsidR="00CB4E38" w:rsidRPr="00CB4E38">
        <w:rPr>
          <w:rFonts w:ascii="Times New Roman" w:hAnsi="Times New Roman" w:cs="Times New Roman"/>
          <w:noProof/>
          <w:sz w:val="24"/>
        </w:rPr>
        <w:t xml:space="preserve"> Rully Sahnom putra, B.Soc, B</w:t>
      </w:r>
      <w:r>
        <w:rPr>
          <w:rFonts w:ascii="Times New Roman" w:hAnsi="Times New Roman" w:cs="Times New Roman"/>
          <w:noProof/>
          <w:sz w:val="24"/>
        </w:rPr>
        <w:t>riptu Robi Izatul Sahnom dan Kakak</w:t>
      </w:r>
      <w:r w:rsidR="00287A43">
        <w:rPr>
          <w:rFonts w:ascii="Times New Roman" w:hAnsi="Times New Roman" w:cs="Times New Roman"/>
          <w:noProof/>
          <w:sz w:val="24"/>
        </w:rPr>
        <w:t xml:space="preserve"> Dewi Ariri Sahnom Amd kep</w:t>
      </w:r>
      <w:r w:rsidR="00CB4E38" w:rsidRPr="00CB4E38">
        <w:rPr>
          <w:rFonts w:ascii="Times New Roman" w:hAnsi="Times New Roman" w:cs="Times New Roman"/>
          <w:noProof/>
          <w:sz w:val="24"/>
        </w:rPr>
        <w:t xml:space="preserve">, Rozi Izatul Yazidah Sahnom, S.pd serta Adik Rendi Izatul Sahnom yang selalu memberikan kasih sayang serta </w:t>
      </w:r>
      <w:r w:rsidR="00CB4E38" w:rsidRPr="00CB4E38">
        <w:rPr>
          <w:rFonts w:ascii="Times New Roman" w:hAnsi="Times New Roman" w:cs="Times New Roman"/>
          <w:sz w:val="24"/>
          <w:szCs w:val="24"/>
        </w:rPr>
        <w:t>memberikan</w:t>
      </w:r>
      <w:r w:rsidR="00F57306">
        <w:rPr>
          <w:rFonts w:ascii="Times New Roman" w:hAnsi="Times New Roman" w:cs="Times New Roman"/>
          <w:sz w:val="24"/>
          <w:szCs w:val="24"/>
        </w:rPr>
        <w:t xml:space="preserve"> do’a dan</w:t>
      </w:r>
      <w:r w:rsidR="00CB4E38" w:rsidRPr="00CB4E38">
        <w:rPr>
          <w:rFonts w:ascii="Times New Roman" w:hAnsi="Times New Roman" w:cs="Times New Roman"/>
          <w:sz w:val="24"/>
          <w:szCs w:val="24"/>
        </w:rPr>
        <w:t xml:space="preserve"> dorongan nasehat dan motivasi kepada penulis.</w:t>
      </w:r>
    </w:p>
    <w:p w:rsidR="00022DA2" w:rsidRPr="00022DA2" w:rsidRDefault="00F57306" w:rsidP="00022DA2">
      <w:pPr>
        <w:pStyle w:val="ListParagraph"/>
        <w:numPr>
          <w:ilvl w:val="0"/>
          <w:numId w:val="1"/>
        </w:numPr>
        <w:spacing w:after="0" w:line="480" w:lineRule="auto"/>
        <w:ind w:left="426" w:hanging="426"/>
        <w:jc w:val="both"/>
        <w:rPr>
          <w:rFonts w:ascii="Times New Roman" w:hAnsi="Times New Roman" w:cs="Times New Roman"/>
          <w:noProof/>
          <w:sz w:val="24"/>
        </w:rPr>
      </w:pPr>
      <w:r>
        <w:rPr>
          <w:rFonts w:ascii="Times New Roman" w:hAnsi="Times New Roman" w:cs="Times New Roman"/>
          <w:noProof/>
          <w:sz w:val="24"/>
        </w:rPr>
        <w:lastRenderedPageBreak/>
        <w:t xml:space="preserve">Tidak lupa pula penulis ucapkan terimakasih atas bantuan dan dukungannya kepada sahabat penulis Alfathia Emalda, Bona Fauzatil Azmi yang selalu memberikan semangat, motivasi dan ide-ide kepada penulis. Serta Teman-teman Seperjuangan Angkatan 2014 Fakultas Hukum Universitas Bung Hatta. </w:t>
      </w:r>
    </w:p>
    <w:p w:rsidR="00AB70DF" w:rsidRDefault="00AB70DF" w:rsidP="00AB70D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Segala kritikan dan saran yang bersifat membangun akan diterima dengan senang hati karena penulis menyadari masih terdapat kekurangan, baik dari penulisan maupun dari segi substantial dari penulisan skripsi ini, akhir kata penulis berharap semoga skripsi ini be</w:t>
      </w:r>
      <w:r w:rsidR="000A03B8">
        <w:rPr>
          <w:rFonts w:ascii="Times New Roman" w:hAnsi="Times New Roman" w:cs="Times New Roman"/>
          <w:sz w:val="24"/>
          <w:szCs w:val="24"/>
        </w:rPr>
        <w:t>rmanfaat bagi kita semua. Amin.</w:t>
      </w:r>
    </w:p>
    <w:p w:rsidR="00AB70DF" w:rsidRDefault="00AB70DF" w:rsidP="00AB70DF">
      <w:pPr>
        <w:spacing w:line="480" w:lineRule="auto"/>
        <w:jc w:val="right"/>
        <w:rPr>
          <w:rFonts w:ascii="Times New Roman" w:hAnsi="Times New Roman" w:cs="Times New Roman"/>
          <w:sz w:val="24"/>
          <w:szCs w:val="24"/>
        </w:rPr>
      </w:pPr>
    </w:p>
    <w:p w:rsidR="00AB70DF" w:rsidRDefault="00287A43" w:rsidP="000A03B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B70DF">
        <w:rPr>
          <w:rFonts w:ascii="Times New Roman" w:hAnsi="Times New Roman" w:cs="Times New Roman"/>
          <w:sz w:val="24"/>
          <w:szCs w:val="24"/>
        </w:rPr>
        <w:t>Padang, Agustus 2018</w:t>
      </w:r>
    </w:p>
    <w:p w:rsidR="00AB70DF" w:rsidRDefault="00287A43" w:rsidP="000A03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B70DF">
        <w:rPr>
          <w:rFonts w:ascii="Times New Roman" w:hAnsi="Times New Roman" w:cs="Times New Roman"/>
          <w:sz w:val="24"/>
          <w:szCs w:val="24"/>
        </w:rPr>
        <w:t xml:space="preserve">Penulis    </w:t>
      </w:r>
    </w:p>
    <w:p w:rsidR="00AB70DF" w:rsidRDefault="00AB70DF" w:rsidP="00AB70DF">
      <w:pPr>
        <w:spacing w:line="480" w:lineRule="auto"/>
        <w:rPr>
          <w:rFonts w:ascii="Times New Roman" w:hAnsi="Times New Roman" w:cs="Times New Roman"/>
          <w:sz w:val="24"/>
          <w:szCs w:val="24"/>
        </w:rPr>
      </w:pPr>
    </w:p>
    <w:p w:rsidR="00AB70DF" w:rsidRDefault="00AB70DF" w:rsidP="00AB70DF">
      <w:pPr>
        <w:spacing w:line="480" w:lineRule="auto"/>
        <w:rPr>
          <w:rFonts w:ascii="Times New Roman" w:hAnsi="Times New Roman" w:cs="Times New Roman"/>
          <w:sz w:val="24"/>
          <w:szCs w:val="24"/>
        </w:rPr>
      </w:pPr>
    </w:p>
    <w:p w:rsidR="00AB70DF" w:rsidRDefault="00287A43" w:rsidP="005619B9">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5619B9">
        <w:rPr>
          <w:rFonts w:ascii="Times New Roman" w:hAnsi="Times New Roman" w:cs="Times New Roman"/>
          <w:sz w:val="24"/>
          <w:szCs w:val="24"/>
        </w:rPr>
        <w:t>Rini Izatul Yazidah Sahnom</w:t>
      </w:r>
    </w:p>
    <w:p w:rsidR="00AB70DF" w:rsidRDefault="00287A43" w:rsidP="005619B9">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5619B9">
        <w:rPr>
          <w:rFonts w:ascii="Times New Roman" w:hAnsi="Times New Roman" w:cs="Times New Roman"/>
          <w:sz w:val="24"/>
          <w:szCs w:val="24"/>
        </w:rPr>
        <w:t>1410012111311</w:t>
      </w:r>
    </w:p>
    <w:p w:rsidR="00AB70DF" w:rsidRDefault="00AB70DF" w:rsidP="00AB70DF">
      <w:pPr>
        <w:spacing w:line="360" w:lineRule="auto"/>
        <w:jc w:val="center"/>
        <w:rPr>
          <w:rFonts w:ascii="Times New Roman" w:hAnsi="Times New Roman" w:cs="Times New Roman"/>
          <w:b/>
          <w:sz w:val="24"/>
          <w:szCs w:val="24"/>
        </w:rPr>
      </w:pPr>
    </w:p>
    <w:p w:rsidR="00AB70DF" w:rsidRDefault="00AB70DF" w:rsidP="00AB70DF">
      <w:pPr>
        <w:spacing w:line="480" w:lineRule="auto"/>
        <w:jc w:val="center"/>
        <w:rPr>
          <w:rFonts w:ascii="Times New Roman" w:hAnsi="Times New Roman" w:cs="Times New Roman"/>
          <w:b/>
          <w:sz w:val="24"/>
          <w:szCs w:val="24"/>
        </w:rPr>
      </w:pPr>
    </w:p>
    <w:p w:rsidR="00AB70DF" w:rsidRDefault="00AB70DF" w:rsidP="00AB70DF">
      <w:pPr>
        <w:spacing w:line="480" w:lineRule="auto"/>
        <w:jc w:val="center"/>
        <w:rPr>
          <w:rFonts w:ascii="Times New Roman" w:hAnsi="Times New Roman" w:cs="Times New Roman"/>
          <w:b/>
          <w:sz w:val="24"/>
          <w:szCs w:val="24"/>
        </w:rPr>
      </w:pPr>
    </w:p>
    <w:p w:rsidR="00AB70DF" w:rsidRDefault="00AB70DF" w:rsidP="00AB70DF">
      <w:pPr>
        <w:spacing w:line="480" w:lineRule="auto"/>
        <w:rPr>
          <w:rFonts w:ascii="Times New Roman" w:hAnsi="Times New Roman" w:cs="Times New Roman"/>
          <w:b/>
          <w:sz w:val="24"/>
          <w:szCs w:val="24"/>
        </w:rPr>
      </w:pPr>
    </w:p>
    <w:p w:rsidR="000A03B8" w:rsidRDefault="000A03B8" w:rsidP="00AB70DF">
      <w:pPr>
        <w:spacing w:line="480" w:lineRule="auto"/>
        <w:rPr>
          <w:rFonts w:ascii="Times New Roman" w:hAnsi="Times New Roman" w:cs="Times New Roman"/>
          <w:b/>
          <w:sz w:val="24"/>
          <w:szCs w:val="24"/>
        </w:rPr>
      </w:pPr>
    </w:p>
    <w:p w:rsidR="000A03B8" w:rsidRDefault="000A03B8" w:rsidP="00AB70DF">
      <w:pPr>
        <w:spacing w:line="480" w:lineRule="auto"/>
        <w:rPr>
          <w:rFonts w:ascii="Times New Roman" w:hAnsi="Times New Roman" w:cs="Times New Roman"/>
          <w:b/>
          <w:sz w:val="24"/>
          <w:szCs w:val="24"/>
        </w:rPr>
      </w:pPr>
    </w:p>
    <w:p w:rsidR="00AB70DF" w:rsidRDefault="00AB70DF" w:rsidP="00AB70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ISI </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i</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ii</w:t>
      </w:r>
      <w:r w:rsidR="00287A43">
        <w:rPr>
          <w:rFonts w:ascii="Times New Roman" w:hAnsi="Times New Roman" w:cs="Times New Roman"/>
          <w:b/>
          <w:sz w:val="24"/>
          <w:szCs w:val="24"/>
        </w:rPr>
        <w:t>i</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v</w:t>
      </w:r>
      <w:r w:rsidR="0051761C">
        <w:rPr>
          <w:rFonts w:ascii="Times New Roman" w:hAnsi="Times New Roman" w:cs="Times New Roman"/>
          <w:b/>
          <w:sz w:val="24"/>
          <w:szCs w:val="24"/>
        </w:rPr>
        <w:t>i</w:t>
      </w:r>
      <w:bookmarkStart w:id="0" w:name="_GoBack"/>
      <w:bookmarkEnd w:id="0"/>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BAB I PENDAHULUAN</w:t>
      </w:r>
    </w:p>
    <w:p w:rsidR="00AB70DF" w:rsidRDefault="00AB70DF" w:rsidP="00AB70DF">
      <w:pPr>
        <w:pStyle w:val="ListParagraph"/>
        <w:numPr>
          <w:ilvl w:val="1"/>
          <w:numId w:val="2"/>
        </w:numPr>
        <w:tabs>
          <w:tab w:val="right" w:leader="dot" w:pos="7371"/>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AB70DF" w:rsidRDefault="005619B9" w:rsidP="00AB70DF">
      <w:pPr>
        <w:pStyle w:val="ListParagraph"/>
        <w:numPr>
          <w:ilvl w:val="1"/>
          <w:numId w:val="2"/>
        </w:numPr>
        <w:tabs>
          <w:tab w:val="right" w:leader="dot" w:pos="7371"/>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11</w:t>
      </w:r>
    </w:p>
    <w:p w:rsidR="00AB70DF" w:rsidRDefault="005619B9" w:rsidP="00AB70DF">
      <w:pPr>
        <w:pStyle w:val="ListParagraph"/>
        <w:numPr>
          <w:ilvl w:val="1"/>
          <w:numId w:val="2"/>
        </w:numPr>
        <w:tabs>
          <w:tab w:val="right" w:leader="dot" w:pos="7371"/>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11</w:t>
      </w:r>
    </w:p>
    <w:p w:rsidR="00AB70DF" w:rsidRPr="005619B9" w:rsidRDefault="005619B9" w:rsidP="005619B9">
      <w:pPr>
        <w:pStyle w:val="ListParagraph"/>
        <w:numPr>
          <w:ilvl w:val="1"/>
          <w:numId w:val="2"/>
        </w:numPr>
        <w:tabs>
          <w:tab w:val="right" w:leader="dot" w:pos="7371"/>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Metode Penelitian </w:t>
      </w:r>
      <w:r>
        <w:rPr>
          <w:rFonts w:ascii="Times New Roman" w:hAnsi="Times New Roman" w:cs="Times New Roman"/>
          <w:sz w:val="24"/>
          <w:szCs w:val="24"/>
        </w:rPr>
        <w:tab/>
      </w:r>
      <w:r>
        <w:rPr>
          <w:rFonts w:ascii="Times New Roman" w:hAnsi="Times New Roman" w:cs="Times New Roman"/>
          <w:sz w:val="24"/>
          <w:szCs w:val="24"/>
        </w:rPr>
        <w:tab/>
        <w:t>11</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II TINJAUAN PUSTAKA </w:t>
      </w:r>
    </w:p>
    <w:p w:rsidR="00AB70DF" w:rsidRDefault="00AB70DF" w:rsidP="005619B9">
      <w:pPr>
        <w:pStyle w:val="ListParagraph"/>
        <w:numPr>
          <w:ilvl w:val="1"/>
          <w:numId w:val="3"/>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Ti</w:t>
      </w:r>
      <w:r w:rsidR="005619B9">
        <w:rPr>
          <w:rFonts w:ascii="Times New Roman" w:hAnsi="Times New Roman" w:cs="Times New Roman"/>
          <w:sz w:val="24"/>
          <w:szCs w:val="24"/>
        </w:rPr>
        <w:t>njauan Umum Tentang Hukum Lingkungan Internasional</w:t>
      </w:r>
      <w:r w:rsidR="005619B9">
        <w:rPr>
          <w:rFonts w:ascii="Times New Roman" w:hAnsi="Times New Roman" w:cs="Times New Roman"/>
          <w:sz w:val="24"/>
          <w:szCs w:val="24"/>
        </w:rPr>
        <w:tab/>
      </w:r>
      <w:r w:rsidR="005619B9">
        <w:rPr>
          <w:rFonts w:ascii="Times New Roman" w:hAnsi="Times New Roman" w:cs="Times New Roman"/>
          <w:sz w:val="24"/>
          <w:szCs w:val="24"/>
        </w:rPr>
        <w:tab/>
        <w:t>14</w:t>
      </w:r>
    </w:p>
    <w:p w:rsidR="00AB70DF" w:rsidRDefault="005619B9" w:rsidP="005619B9">
      <w:pPr>
        <w:pStyle w:val="ListParagraph"/>
        <w:numPr>
          <w:ilvl w:val="2"/>
          <w:numId w:val="3"/>
        </w:numPr>
        <w:tabs>
          <w:tab w:val="right" w:leader="dot" w:pos="7371"/>
          <w:tab w:val="right" w:pos="7938"/>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Pengertian Hukum Lingkungan</w:t>
      </w:r>
      <w:r>
        <w:rPr>
          <w:rFonts w:ascii="Times New Roman" w:hAnsi="Times New Roman" w:cs="Times New Roman"/>
          <w:sz w:val="24"/>
          <w:szCs w:val="24"/>
        </w:rPr>
        <w:tab/>
      </w:r>
      <w:r>
        <w:rPr>
          <w:rFonts w:ascii="Times New Roman" w:hAnsi="Times New Roman" w:cs="Times New Roman"/>
          <w:sz w:val="24"/>
          <w:szCs w:val="24"/>
        </w:rPr>
        <w:tab/>
        <w:t>14</w:t>
      </w:r>
    </w:p>
    <w:p w:rsidR="00AB70DF" w:rsidRDefault="005619B9" w:rsidP="005619B9">
      <w:pPr>
        <w:pStyle w:val="ListParagraph"/>
        <w:numPr>
          <w:ilvl w:val="2"/>
          <w:numId w:val="3"/>
        </w:numPr>
        <w:tabs>
          <w:tab w:val="right" w:leader="dot" w:pos="7371"/>
          <w:tab w:val="right" w:pos="7938"/>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Pengertian Hukum Lingkungan Internasional</w:t>
      </w:r>
      <w:r>
        <w:rPr>
          <w:rFonts w:ascii="Times New Roman" w:hAnsi="Times New Roman" w:cs="Times New Roman"/>
          <w:sz w:val="24"/>
          <w:szCs w:val="24"/>
        </w:rPr>
        <w:tab/>
      </w:r>
      <w:r>
        <w:rPr>
          <w:rFonts w:ascii="Times New Roman" w:hAnsi="Times New Roman" w:cs="Times New Roman"/>
          <w:sz w:val="24"/>
          <w:szCs w:val="24"/>
        </w:rPr>
        <w:tab/>
        <w:t>15</w:t>
      </w:r>
    </w:p>
    <w:p w:rsidR="00AB70DF" w:rsidRPr="005619B9" w:rsidRDefault="005619B9" w:rsidP="005619B9">
      <w:pPr>
        <w:pStyle w:val="ListParagraph"/>
        <w:numPr>
          <w:ilvl w:val="2"/>
          <w:numId w:val="3"/>
        </w:numPr>
        <w:tabs>
          <w:tab w:val="right" w:leader="dot" w:pos="7371"/>
          <w:tab w:val="right" w:pos="7938"/>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Sumber Hukum Lingkungan Internasional</w:t>
      </w:r>
      <w:r>
        <w:rPr>
          <w:rFonts w:ascii="Times New Roman" w:hAnsi="Times New Roman" w:cs="Times New Roman"/>
          <w:sz w:val="24"/>
          <w:szCs w:val="24"/>
        </w:rPr>
        <w:tab/>
      </w:r>
      <w:r>
        <w:rPr>
          <w:rFonts w:ascii="Times New Roman" w:hAnsi="Times New Roman" w:cs="Times New Roman"/>
          <w:sz w:val="24"/>
          <w:szCs w:val="24"/>
        </w:rPr>
        <w:tab/>
        <w:t>16</w:t>
      </w:r>
    </w:p>
    <w:p w:rsidR="00211B9D" w:rsidRDefault="00211B9D" w:rsidP="00211B9D">
      <w:pPr>
        <w:pStyle w:val="ListParagraph"/>
        <w:numPr>
          <w:ilvl w:val="1"/>
          <w:numId w:val="3"/>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Pengertian Pencemaran dan Kerusakan Laut</w:t>
      </w:r>
      <w:r>
        <w:rPr>
          <w:rFonts w:ascii="Times New Roman" w:hAnsi="Times New Roman" w:cs="Times New Roman"/>
          <w:sz w:val="24"/>
          <w:szCs w:val="24"/>
        </w:rPr>
        <w:tab/>
      </w:r>
      <w:r>
        <w:rPr>
          <w:rFonts w:ascii="Times New Roman" w:hAnsi="Times New Roman" w:cs="Times New Roman"/>
          <w:sz w:val="24"/>
          <w:szCs w:val="24"/>
        </w:rPr>
        <w:tab/>
        <w:t>16</w:t>
      </w:r>
    </w:p>
    <w:p w:rsidR="00AB70DF" w:rsidRPr="00211B9D" w:rsidRDefault="00211B9D" w:rsidP="00211B9D">
      <w:pPr>
        <w:pStyle w:val="ListParagraph"/>
        <w:numPr>
          <w:ilvl w:val="1"/>
          <w:numId w:val="3"/>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Tanggung Jawab Negara Menurut Hukum Internasionaal</w:t>
      </w:r>
      <w:r w:rsidRPr="00211B9D">
        <w:rPr>
          <w:rFonts w:ascii="Times New Roman" w:hAnsi="Times New Roman" w:cs="Times New Roman"/>
          <w:sz w:val="24"/>
          <w:szCs w:val="24"/>
        </w:rPr>
        <w:tab/>
      </w:r>
      <w:r>
        <w:rPr>
          <w:rFonts w:ascii="Times New Roman" w:hAnsi="Times New Roman" w:cs="Times New Roman"/>
          <w:sz w:val="24"/>
          <w:szCs w:val="24"/>
        </w:rPr>
        <w:tab/>
        <w:t>20</w:t>
      </w:r>
    </w:p>
    <w:p w:rsidR="00AB70DF" w:rsidRDefault="00211B9D" w:rsidP="00211B9D">
      <w:pPr>
        <w:pStyle w:val="ListParagraph"/>
        <w:numPr>
          <w:ilvl w:val="2"/>
          <w:numId w:val="3"/>
        </w:numPr>
        <w:tabs>
          <w:tab w:val="right" w:leader="dot" w:pos="7371"/>
          <w:tab w:val="right" w:pos="7938"/>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Pengertian Tanggung Jawab Negara</w:t>
      </w:r>
      <w:r>
        <w:rPr>
          <w:rFonts w:ascii="Times New Roman" w:hAnsi="Times New Roman" w:cs="Times New Roman"/>
          <w:sz w:val="24"/>
          <w:szCs w:val="24"/>
        </w:rPr>
        <w:tab/>
      </w:r>
      <w:r>
        <w:rPr>
          <w:rFonts w:ascii="Times New Roman" w:hAnsi="Times New Roman" w:cs="Times New Roman"/>
          <w:sz w:val="24"/>
          <w:szCs w:val="24"/>
        </w:rPr>
        <w:tab/>
        <w:t>20</w:t>
      </w:r>
    </w:p>
    <w:p w:rsidR="00AB70DF" w:rsidRPr="00211B9D" w:rsidRDefault="00211B9D" w:rsidP="00211B9D">
      <w:pPr>
        <w:pStyle w:val="ListParagraph"/>
        <w:numPr>
          <w:ilvl w:val="2"/>
          <w:numId w:val="3"/>
        </w:numPr>
        <w:tabs>
          <w:tab w:val="right" w:leader="dot" w:pos="7371"/>
          <w:tab w:val="right" w:pos="7938"/>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Prinsip Tanggung Jawab Negara</w:t>
      </w:r>
      <w:r>
        <w:rPr>
          <w:rFonts w:ascii="Times New Roman" w:hAnsi="Times New Roman" w:cs="Times New Roman"/>
          <w:sz w:val="24"/>
          <w:szCs w:val="24"/>
        </w:rPr>
        <w:tab/>
      </w:r>
      <w:r>
        <w:rPr>
          <w:rFonts w:ascii="Times New Roman" w:hAnsi="Times New Roman" w:cs="Times New Roman"/>
          <w:sz w:val="24"/>
          <w:szCs w:val="24"/>
        </w:rPr>
        <w:tab/>
        <w:t>22</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III HASIL PENELITIAN DAN PEMBAHASAN </w:t>
      </w:r>
    </w:p>
    <w:p w:rsidR="00AB70DF" w:rsidRPr="00A866D9" w:rsidRDefault="00211B9D" w:rsidP="00A866D9">
      <w:pPr>
        <w:pStyle w:val="ListParagraph"/>
        <w:numPr>
          <w:ilvl w:val="1"/>
          <w:numId w:val="4"/>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Tanggung Jawab Negara Terhadap Pencemaran dan Kerusakan Lingkungan Laut Menurut Hukum Lingkungan Internasional</w:t>
      </w:r>
      <w:r>
        <w:rPr>
          <w:rFonts w:ascii="Times New Roman" w:hAnsi="Times New Roman" w:cs="Times New Roman"/>
          <w:sz w:val="24"/>
          <w:szCs w:val="24"/>
        </w:rPr>
        <w:tab/>
      </w:r>
      <w:r>
        <w:rPr>
          <w:rFonts w:ascii="Times New Roman" w:hAnsi="Times New Roman" w:cs="Times New Roman"/>
          <w:sz w:val="24"/>
          <w:szCs w:val="24"/>
        </w:rPr>
        <w:tab/>
        <w:t>24</w:t>
      </w:r>
    </w:p>
    <w:p w:rsidR="00AB70DF" w:rsidRDefault="00A866D9" w:rsidP="00A866D9">
      <w:pPr>
        <w:pStyle w:val="ListParagraph"/>
        <w:numPr>
          <w:ilvl w:val="1"/>
          <w:numId w:val="4"/>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Implementasi Tanggung Jawab Negara Terhadap Tumpahan Minyak di Indonesia</w:t>
      </w:r>
      <w:r w:rsidR="00AB70DF">
        <w:rPr>
          <w:rFonts w:ascii="Times New Roman" w:hAnsi="Times New Roman" w:cs="Times New Roman"/>
          <w:sz w:val="24"/>
          <w:szCs w:val="24"/>
        </w:rPr>
        <w:tab/>
        <w:t>..............</w:t>
      </w:r>
      <w:r w:rsidR="00A13BD4">
        <w:rPr>
          <w:rFonts w:ascii="Times New Roman" w:hAnsi="Times New Roman" w:cs="Times New Roman"/>
          <w:sz w:val="24"/>
          <w:szCs w:val="24"/>
        </w:rPr>
        <w:tab/>
        <w:t>41</w:t>
      </w:r>
    </w:p>
    <w:p w:rsidR="00AB70DF" w:rsidRDefault="00AB70DF" w:rsidP="00AB70DF">
      <w:pPr>
        <w:tabs>
          <w:tab w:val="righ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IV PENUTUP </w:t>
      </w:r>
    </w:p>
    <w:p w:rsidR="00AB70DF" w:rsidRDefault="00A13BD4" w:rsidP="00A866D9">
      <w:pPr>
        <w:pStyle w:val="ListParagraph"/>
        <w:numPr>
          <w:ilvl w:val="1"/>
          <w:numId w:val="5"/>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53</w:t>
      </w:r>
    </w:p>
    <w:p w:rsidR="00AB70DF" w:rsidRDefault="00A13BD4" w:rsidP="00A866D9">
      <w:pPr>
        <w:pStyle w:val="ListParagraph"/>
        <w:numPr>
          <w:ilvl w:val="1"/>
          <w:numId w:val="5"/>
        </w:numPr>
        <w:tabs>
          <w:tab w:val="right" w:leader="dot" w:pos="7371"/>
          <w:tab w:val="righ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55</w:t>
      </w:r>
    </w:p>
    <w:p w:rsidR="00AB70DF" w:rsidRDefault="00AB70DF" w:rsidP="00AB70DF">
      <w:pPr>
        <w:tabs>
          <w:tab w:val="left" w:pos="426"/>
          <w:tab w:val="right" w:leader="dot" w:pos="7371"/>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8583E" w:rsidRDefault="00E8583E"/>
    <w:sectPr w:rsidR="00E8583E" w:rsidSect="00BC2030">
      <w:footerReference w:type="default" r:id="rId10"/>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28" w:rsidRDefault="00690828" w:rsidP="00BC2030">
      <w:pPr>
        <w:spacing w:after="0" w:line="240" w:lineRule="auto"/>
      </w:pPr>
      <w:r>
        <w:separator/>
      </w:r>
    </w:p>
  </w:endnote>
  <w:endnote w:type="continuationSeparator" w:id="0">
    <w:p w:rsidR="00690828" w:rsidRDefault="00690828" w:rsidP="00BC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3227"/>
      <w:docPartObj>
        <w:docPartGallery w:val="Page Numbers (Bottom of Page)"/>
        <w:docPartUnique/>
      </w:docPartObj>
    </w:sdtPr>
    <w:sdtEndPr>
      <w:rPr>
        <w:noProof/>
      </w:rPr>
    </w:sdtEndPr>
    <w:sdtContent>
      <w:p w:rsidR="00BC2030" w:rsidRDefault="00F668A6">
        <w:pPr>
          <w:pStyle w:val="Footer"/>
          <w:jc w:val="center"/>
        </w:pPr>
        <w:r>
          <w:fldChar w:fldCharType="begin"/>
        </w:r>
        <w:r w:rsidR="00BC2030">
          <w:instrText xml:space="preserve"> PAGE   \* MERGEFORMAT </w:instrText>
        </w:r>
        <w:r>
          <w:fldChar w:fldCharType="separate"/>
        </w:r>
        <w:r w:rsidR="0051761C">
          <w:rPr>
            <w:noProof/>
          </w:rPr>
          <w:t>vi</w:t>
        </w:r>
        <w:r>
          <w:rPr>
            <w:noProof/>
          </w:rPr>
          <w:fldChar w:fldCharType="end"/>
        </w:r>
      </w:p>
    </w:sdtContent>
  </w:sdt>
  <w:p w:rsidR="00BC2030" w:rsidRDefault="00BC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28" w:rsidRDefault="00690828" w:rsidP="00BC2030">
      <w:pPr>
        <w:spacing w:after="0" w:line="240" w:lineRule="auto"/>
      </w:pPr>
      <w:r>
        <w:separator/>
      </w:r>
    </w:p>
  </w:footnote>
  <w:footnote w:type="continuationSeparator" w:id="0">
    <w:p w:rsidR="00690828" w:rsidRDefault="00690828" w:rsidP="00BC2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482A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50100"/>
    <w:multiLevelType w:val="hybridMultilevel"/>
    <w:tmpl w:val="E6B8CD54"/>
    <w:lvl w:ilvl="0" w:tplc="AF68E02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71E6C6C"/>
    <w:multiLevelType w:val="multilevel"/>
    <w:tmpl w:val="66460436"/>
    <w:lvl w:ilvl="0">
      <w:start w:val="3"/>
      <w:numFmt w:val="decimal"/>
      <w:lvlText w:val="%1"/>
      <w:lvlJc w:val="left"/>
      <w:pPr>
        <w:ind w:left="360" w:hanging="360"/>
      </w:pPr>
    </w:lvl>
    <w:lvl w:ilvl="1">
      <w:start w:val="1"/>
      <w:numFmt w:val="upperLetter"/>
      <w:lvlText w:val="%2."/>
      <w:lvlJc w:val="left"/>
      <w:pPr>
        <w:ind w:left="786" w:hanging="360"/>
      </w:pPr>
      <w:rPr>
        <w:rFonts w:ascii="Times New Roman" w:eastAsiaTheme="minorHAnsi" w:hAnsi="Times New Roman" w:cs="Times New Roman"/>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4BDF7588"/>
    <w:multiLevelType w:val="multilevel"/>
    <w:tmpl w:val="2B3E40E2"/>
    <w:lvl w:ilvl="0">
      <w:start w:val="1"/>
      <w:numFmt w:val="decimal"/>
      <w:lvlText w:val="%1"/>
      <w:lvlJc w:val="left"/>
      <w:pPr>
        <w:ind w:left="360" w:hanging="360"/>
      </w:pPr>
    </w:lvl>
    <w:lvl w:ilvl="1">
      <w:start w:val="1"/>
      <w:numFmt w:val="upperLetter"/>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D2F3AE7"/>
    <w:multiLevelType w:val="hybridMultilevel"/>
    <w:tmpl w:val="A0BE459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A87280"/>
    <w:multiLevelType w:val="multilevel"/>
    <w:tmpl w:val="9F700E34"/>
    <w:lvl w:ilvl="0">
      <w:start w:val="2"/>
      <w:numFmt w:val="decimal"/>
      <w:lvlText w:val="%1"/>
      <w:lvlJc w:val="left"/>
      <w:pPr>
        <w:ind w:left="360" w:hanging="360"/>
      </w:p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4AC1C64"/>
    <w:multiLevelType w:val="multilevel"/>
    <w:tmpl w:val="4D507092"/>
    <w:lvl w:ilvl="0">
      <w:start w:val="1"/>
      <w:numFmt w:val="decimal"/>
      <w:lvlText w:val="%1"/>
      <w:lvlJc w:val="left"/>
      <w:pPr>
        <w:ind w:left="360" w:hanging="360"/>
      </w:p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6FB25AA"/>
    <w:multiLevelType w:val="hybridMultilevel"/>
    <w:tmpl w:val="AE3E1C9C"/>
    <w:lvl w:ilvl="0" w:tplc="F4E8E8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70DF"/>
    <w:rsid w:val="00022DA2"/>
    <w:rsid w:val="000A03B8"/>
    <w:rsid w:val="000B10BA"/>
    <w:rsid w:val="000E2968"/>
    <w:rsid w:val="001750FA"/>
    <w:rsid w:val="00211B9D"/>
    <w:rsid w:val="00287A43"/>
    <w:rsid w:val="003C302F"/>
    <w:rsid w:val="00460AC8"/>
    <w:rsid w:val="00485884"/>
    <w:rsid w:val="0051761C"/>
    <w:rsid w:val="005619B9"/>
    <w:rsid w:val="0060713A"/>
    <w:rsid w:val="00690828"/>
    <w:rsid w:val="007B2ED1"/>
    <w:rsid w:val="008B25A7"/>
    <w:rsid w:val="00A13BD4"/>
    <w:rsid w:val="00A866D9"/>
    <w:rsid w:val="00AB70DF"/>
    <w:rsid w:val="00B355B5"/>
    <w:rsid w:val="00BC2030"/>
    <w:rsid w:val="00C47329"/>
    <w:rsid w:val="00C73759"/>
    <w:rsid w:val="00CB4E38"/>
    <w:rsid w:val="00D17CA0"/>
    <w:rsid w:val="00E743A9"/>
    <w:rsid w:val="00E8583E"/>
    <w:rsid w:val="00F57306"/>
    <w:rsid w:val="00F668A6"/>
    <w:rsid w:val="00F949A6"/>
    <w:rsid w:val="00FC58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D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0DF"/>
    <w:pPr>
      <w:spacing w:after="0" w:line="240" w:lineRule="auto"/>
    </w:pPr>
  </w:style>
  <w:style w:type="paragraph" w:styleId="ListParagraph">
    <w:name w:val="List Paragraph"/>
    <w:basedOn w:val="Normal"/>
    <w:uiPriority w:val="34"/>
    <w:qFormat/>
    <w:rsid w:val="00AB70DF"/>
    <w:pPr>
      <w:ind w:left="720"/>
      <w:contextualSpacing/>
    </w:pPr>
  </w:style>
  <w:style w:type="paragraph" w:styleId="BalloonText">
    <w:name w:val="Balloon Text"/>
    <w:basedOn w:val="Normal"/>
    <w:link w:val="BalloonTextChar"/>
    <w:uiPriority w:val="99"/>
    <w:semiHidden/>
    <w:unhideWhenUsed/>
    <w:rsid w:val="00AB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DF"/>
    <w:rPr>
      <w:rFonts w:ascii="Tahoma" w:hAnsi="Tahoma" w:cs="Tahoma"/>
      <w:sz w:val="16"/>
      <w:szCs w:val="16"/>
    </w:rPr>
  </w:style>
  <w:style w:type="paragraph" w:styleId="Header">
    <w:name w:val="header"/>
    <w:basedOn w:val="Normal"/>
    <w:link w:val="HeaderChar"/>
    <w:uiPriority w:val="99"/>
    <w:unhideWhenUsed/>
    <w:rsid w:val="00BC2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30"/>
  </w:style>
  <w:style w:type="paragraph" w:styleId="Footer">
    <w:name w:val="footer"/>
    <w:basedOn w:val="Normal"/>
    <w:link w:val="FooterChar"/>
    <w:uiPriority w:val="99"/>
    <w:unhideWhenUsed/>
    <w:rsid w:val="00BC2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30"/>
  </w:style>
  <w:style w:type="character" w:customStyle="1" w:styleId="tlid-translation">
    <w:name w:val="tlid-translation"/>
    <w:basedOn w:val="DefaultParagraphFont"/>
    <w:rsid w:val="001750FA"/>
  </w:style>
  <w:style w:type="character" w:styleId="Hyperlink">
    <w:name w:val="Hyperlink"/>
    <w:basedOn w:val="DefaultParagraphFont"/>
    <w:uiPriority w:val="99"/>
    <w:unhideWhenUsed/>
    <w:rsid w:val="00175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iizatulyazidahsahno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Bunda raya02</cp:lastModifiedBy>
  <cp:revision>15</cp:revision>
  <cp:lastPrinted>2018-08-27T04:24:00Z</cp:lastPrinted>
  <dcterms:created xsi:type="dcterms:W3CDTF">2018-08-09T14:52:00Z</dcterms:created>
  <dcterms:modified xsi:type="dcterms:W3CDTF">2018-08-27T04:24:00Z</dcterms:modified>
</cp:coreProperties>
</file>