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DB" w:rsidRDefault="00600EDB" w:rsidP="00C47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479D2" w:rsidRDefault="00C479D2" w:rsidP="00C47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F8F" w:rsidRDefault="00713F8F" w:rsidP="00713F8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Almasitoh, Ummu Hany. 2011. Stres Kerja Ditinjau dari Konflik Peran Ganda dan Dukungan Sosial pada Perawat. </w:t>
      </w:r>
      <w:r w:rsidRPr="00524472">
        <w:rPr>
          <w:rFonts w:ascii="Times New Roman" w:hAnsi="Times New Roman" w:cs="Times New Roman"/>
          <w:i/>
          <w:iCs/>
          <w:sz w:val="24"/>
          <w:szCs w:val="24"/>
        </w:rPr>
        <w:t xml:space="preserve">Jurnal Psikologi Islam (JPI). Lembaga Penelitian Pengembangan dan Keislaman (LP3K). </w:t>
      </w:r>
      <w:r w:rsidRPr="00524472">
        <w:rPr>
          <w:rFonts w:ascii="Times New Roman" w:hAnsi="Times New Roman" w:cs="Times New Roman"/>
          <w:sz w:val="24"/>
          <w:szCs w:val="24"/>
        </w:rPr>
        <w:t>Vol 8(1)</w:t>
      </w:r>
    </w:p>
    <w:p w:rsidR="001621E3" w:rsidRDefault="001621E3" w:rsidP="00713F8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21E3" w:rsidRDefault="00723BDA" w:rsidP="00713F8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As’adAstini,</w:t>
      </w:r>
      <w:r w:rsidR="001621E3">
        <w:rPr>
          <w:rFonts w:ascii="Times New Roman" w:hAnsi="Times New Roman" w:cs="Times New Roman"/>
          <w:sz w:val="24"/>
          <w:szCs w:val="24"/>
          <w:lang w:val="en-US"/>
        </w:rPr>
        <w:t>IndahwatySidindanIrwandiKapalawi.2014. HubunganKepuasanKerjadenganKinerjaPerawatInapRumahSakitUniversitasHasanuddinTahun 2013.</w:t>
      </w:r>
      <w:r w:rsidR="001621E3" w:rsidRPr="00352EC3">
        <w:rPr>
          <w:rFonts w:ascii="Times New Roman" w:hAnsi="Times New Roman" w:cs="Times New Roman"/>
          <w:i/>
          <w:sz w:val="24"/>
          <w:szCs w:val="24"/>
          <w:lang w:val="en-US"/>
        </w:rPr>
        <w:t>JurnalEkonomidanBisnis Volume 4 Nomor 2</w:t>
      </w:r>
      <w:r w:rsidR="001621E3">
        <w:rPr>
          <w:rFonts w:ascii="Times New Roman" w:hAnsi="Times New Roman" w:cs="Times New Roman"/>
          <w:sz w:val="24"/>
          <w:szCs w:val="24"/>
          <w:lang w:val="en-US"/>
        </w:rPr>
        <w:t>.UniversitasHasanuddin, Makasar.</w:t>
      </w:r>
    </w:p>
    <w:p w:rsidR="00723BDA" w:rsidRDefault="00723BDA" w:rsidP="00713F8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3F8F" w:rsidRDefault="00723BDA" w:rsidP="00723BD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Cullen.c, dkk. 2012. Linking Biomechanical Workload and Organizational Practices to Burnout and Satisfaction</w:t>
      </w:r>
      <w:r w:rsidRPr="00723BDA">
        <w:rPr>
          <w:rFonts w:ascii="Times New Roman" w:hAnsi="Times New Roman" w:cs="Times New Roman"/>
          <w:i/>
          <w:sz w:val="24"/>
          <w:szCs w:val="24"/>
          <w:lang w:val="en-US"/>
        </w:rPr>
        <w:t>. Jurnal of Business and Psychology, 23:63-71.</w:t>
      </w:r>
    </w:p>
    <w:p w:rsidR="00723BDA" w:rsidRDefault="00723BDA" w:rsidP="00723BD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BDA" w:rsidRDefault="00723BDA" w:rsidP="00723BD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Vardy. Iris, 2008. The impacts of different types of workload allocation models on academic satisficationnand working life. </w:t>
      </w:r>
      <w:r w:rsidRPr="00723BDA">
        <w:rPr>
          <w:rFonts w:ascii="Times New Roman" w:hAnsi="Times New Roman" w:cs="Times New Roman"/>
          <w:i/>
          <w:sz w:val="24"/>
          <w:szCs w:val="24"/>
          <w:lang w:val="en-US"/>
        </w:rPr>
        <w:t>Curtin university of thecnology, GPO Box U1987, Perth, WA 6845, Australia.</w:t>
      </w:r>
    </w:p>
    <w:p w:rsidR="00723BDA" w:rsidRPr="00723BDA" w:rsidRDefault="00723BDA" w:rsidP="00723BD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Dhania, Dhini Rama. 2010. Pengaruh Stres Kerja, Beban Kerja Terhadap Kepuasan Kerja. </w:t>
      </w:r>
      <w:r w:rsidRPr="00524472">
        <w:rPr>
          <w:rFonts w:ascii="Times New Roman" w:hAnsi="Times New Roman" w:cs="Times New Roman"/>
          <w:i/>
          <w:sz w:val="24"/>
          <w:szCs w:val="24"/>
        </w:rPr>
        <w:t>Jurnal Psikologi Universitas Muria Kudus</w:t>
      </w:r>
      <w:r w:rsidRPr="00524472">
        <w:rPr>
          <w:rFonts w:ascii="Times New Roman" w:hAnsi="Times New Roman" w:cs="Times New Roman"/>
          <w:sz w:val="24"/>
          <w:szCs w:val="24"/>
        </w:rPr>
        <w:t>. Vol(1)1.</w:t>
      </w: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610" w:rsidRDefault="00246610" w:rsidP="0024661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Gibson L James, John M Ivancevich, James H Donellydan Robert Konopaske. 2006. </w:t>
      </w:r>
      <w:r w:rsidRPr="00552411">
        <w:rPr>
          <w:rFonts w:ascii="Times New Roman" w:hAnsi="Times New Roman"/>
          <w:i/>
          <w:sz w:val="24"/>
          <w:szCs w:val="24"/>
          <w:lang w:val="en-US"/>
        </w:rPr>
        <w:t>Organizations Behavior Structure Processes Fourteenth Edition</w:t>
      </w:r>
      <w:r>
        <w:rPr>
          <w:rFonts w:ascii="Times New Roman" w:hAnsi="Times New Roman"/>
          <w:sz w:val="24"/>
          <w:szCs w:val="24"/>
          <w:lang w:val="en-US"/>
        </w:rPr>
        <w:t>. McGraw-Hill, Irwin.</w:t>
      </w:r>
    </w:p>
    <w:p w:rsidR="00713F8F" w:rsidRPr="00524472" w:rsidRDefault="00713F8F" w:rsidP="00713F8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Pr="00524472" w:rsidRDefault="00713F8F" w:rsidP="00713F8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24472">
        <w:rPr>
          <w:rFonts w:ascii="Times New Roman" w:eastAsia="Times New Roman" w:hAnsi="Times New Roman" w:cs="Times New Roman"/>
          <w:sz w:val="24"/>
          <w:szCs w:val="24"/>
        </w:rPr>
        <w:t xml:space="preserve">Ghozali Imam. 2011. </w:t>
      </w:r>
      <w:r w:rsidRPr="00524472">
        <w:rPr>
          <w:rFonts w:ascii="Times New Roman" w:eastAsia="Times New Roman" w:hAnsi="Times New Roman" w:cs="Times New Roman"/>
          <w:i/>
          <w:sz w:val="24"/>
          <w:szCs w:val="24"/>
        </w:rPr>
        <w:t>Aplikasi Analisis Multivariate dengan Program IBM SPSS 21</w:t>
      </w:r>
      <w:r w:rsidRPr="00524472">
        <w:rPr>
          <w:rFonts w:ascii="Times New Roman" w:eastAsia="Times New Roman" w:hAnsi="Times New Roman" w:cs="Times New Roman"/>
          <w:sz w:val="24"/>
          <w:szCs w:val="24"/>
        </w:rPr>
        <w:t>. Badan Penerbit Universitas Diponegoro.</w:t>
      </w:r>
    </w:p>
    <w:p w:rsidR="00BA0060" w:rsidRPr="00524472" w:rsidRDefault="00BA0060" w:rsidP="0071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60" w:rsidRPr="00524472" w:rsidRDefault="00BA0060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Hasibuan, Malayu S.P. 2006. </w:t>
      </w:r>
      <w:r w:rsidRPr="00524472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524472">
        <w:rPr>
          <w:rFonts w:ascii="Times New Roman" w:hAnsi="Times New Roman" w:cs="Times New Roman"/>
          <w:sz w:val="24"/>
          <w:szCs w:val="24"/>
        </w:rPr>
        <w:t>. Bumi Aksara: Jakarta</w:t>
      </w:r>
    </w:p>
    <w:p w:rsidR="008E16B9" w:rsidRPr="00524472" w:rsidRDefault="008E16B9" w:rsidP="0052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B9" w:rsidRPr="00524472" w:rsidRDefault="008E16B9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Luthans Fred. 2006. </w:t>
      </w:r>
      <w:r w:rsidRPr="00524472">
        <w:rPr>
          <w:rFonts w:ascii="Times New Roman" w:hAnsi="Times New Roman" w:cs="Times New Roman"/>
          <w:i/>
          <w:iCs/>
          <w:sz w:val="24"/>
          <w:szCs w:val="24"/>
        </w:rPr>
        <w:t xml:space="preserve">Organizational Behavior. </w:t>
      </w:r>
      <w:r w:rsidRPr="00524472">
        <w:rPr>
          <w:rFonts w:ascii="Times New Roman" w:hAnsi="Times New Roman" w:cs="Times New Roman"/>
          <w:sz w:val="24"/>
          <w:szCs w:val="24"/>
        </w:rPr>
        <w:t>McGraw-Hill : New York.</w:t>
      </w: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Mahendrawan, I Gede dan Indrawati Ayu Desi. 2015. Pengaruh Beban Kerja Dan Kompensasi Terhadap Kepuasan Kerja PT. Panca Dewata Denpasar. </w:t>
      </w:r>
      <w:r w:rsidRPr="00524472">
        <w:rPr>
          <w:rFonts w:ascii="Times New Roman" w:hAnsi="Times New Roman" w:cs="Times New Roman"/>
          <w:i/>
          <w:sz w:val="24"/>
          <w:szCs w:val="24"/>
        </w:rPr>
        <w:t>E-Jurnal Manajemen Unud</w:t>
      </w:r>
      <w:r w:rsidRPr="00524472">
        <w:rPr>
          <w:rFonts w:ascii="Times New Roman" w:hAnsi="Times New Roman" w:cs="Times New Roman"/>
          <w:sz w:val="24"/>
          <w:szCs w:val="24"/>
        </w:rPr>
        <w:t>. Vol (4)11:3936-3961.</w:t>
      </w:r>
    </w:p>
    <w:p w:rsidR="00934853" w:rsidRPr="00524472" w:rsidRDefault="00934853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34853" w:rsidRPr="00524472" w:rsidRDefault="00934853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Mathis, Robert L dan Jackson Johan H. 2000. </w:t>
      </w:r>
      <w:r w:rsidRPr="00D8352C">
        <w:rPr>
          <w:rFonts w:ascii="Times New Roman" w:hAnsi="Times New Roman" w:cs="Times New Roman"/>
          <w:i/>
          <w:sz w:val="24"/>
          <w:szCs w:val="24"/>
        </w:rPr>
        <w:t>Human Resources Management.</w:t>
      </w:r>
      <w:r w:rsidRPr="00524472">
        <w:rPr>
          <w:rFonts w:ascii="Times New Roman" w:hAnsi="Times New Roman" w:cs="Times New Roman"/>
          <w:sz w:val="24"/>
          <w:szCs w:val="24"/>
        </w:rPr>
        <w:t xml:space="preserve"> Thomas Learning: South-Western College Publishing.</w:t>
      </w: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DB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Mansoor, Muhammad et al. 2011. The Impact Of Job Stress On Imployee Job Satisfaction A Study On Telecomunication Sector Of Pakistan. </w:t>
      </w:r>
      <w:r w:rsidRPr="00524472">
        <w:rPr>
          <w:rFonts w:ascii="Times New Roman" w:hAnsi="Times New Roman" w:cs="Times New Roman"/>
          <w:i/>
          <w:sz w:val="24"/>
          <w:szCs w:val="24"/>
        </w:rPr>
        <w:t>Journal Of Bussiness Studies Quarterly</w:t>
      </w:r>
      <w:r w:rsidRPr="00524472">
        <w:rPr>
          <w:rFonts w:ascii="Times New Roman" w:hAnsi="Times New Roman" w:cs="Times New Roman"/>
          <w:sz w:val="24"/>
          <w:szCs w:val="24"/>
        </w:rPr>
        <w:t>. Vol(1)3:50-56.</w:t>
      </w:r>
    </w:p>
    <w:p w:rsidR="00246610" w:rsidRPr="00246610" w:rsidRDefault="00246610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610" w:rsidRPr="00246610" w:rsidRDefault="00246610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Manuaba A. 2000. ErgonomiKesehatandanKeselamatanKerja.</w:t>
      </w:r>
      <w:r w:rsidRPr="00E35B8A">
        <w:rPr>
          <w:rFonts w:ascii="Times New Roman" w:hAnsi="Times New Roman" w:cs="Times New Roman"/>
          <w:i/>
          <w:sz w:val="24"/>
          <w:szCs w:val="24"/>
          <w:lang w:val="en-US"/>
        </w:rPr>
        <w:t>Procedings Seminar NasionalErgonomi</w:t>
      </w:r>
      <w:r>
        <w:rPr>
          <w:rFonts w:ascii="Times New Roman" w:hAnsi="Times New Roman" w:cs="Times New Roman"/>
          <w:sz w:val="24"/>
          <w:szCs w:val="24"/>
          <w:lang w:val="en-US"/>
        </w:rPr>
        <w:t>.GunaWidya, Surabaya.</w:t>
      </w: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lastRenderedPageBreak/>
        <w:t xml:space="preserve">Munandar, A. S. 2001. </w:t>
      </w:r>
      <w:r w:rsidRPr="00524472">
        <w:rPr>
          <w:rFonts w:ascii="Times New Roman" w:hAnsi="Times New Roman" w:cs="Times New Roman"/>
          <w:i/>
          <w:iCs/>
          <w:sz w:val="24"/>
          <w:szCs w:val="24"/>
        </w:rPr>
        <w:t xml:space="preserve">Stres dan Keselamatan Kerja “Psikologi Industri dan Organisasi. </w:t>
      </w:r>
      <w:r w:rsidRPr="00524472">
        <w:rPr>
          <w:rFonts w:ascii="Times New Roman" w:hAnsi="Times New Roman" w:cs="Times New Roman"/>
          <w:sz w:val="24"/>
          <w:szCs w:val="24"/>
        </w:rPr>
        <w:t>Penerbit Universitas Indonesia.</w:t>
      </w:r>
    </w:p>
    <w:p w:rsidR="00600EDB" w:rsidRPr="00524472" w:rsidRDefault="00600EDB" w:rsidP="00524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8F" w:rsidRPr="00524472" w:rsidRDefault="00713F8F" w:rsidP="00713F8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Prihatini Lilis Dian. 2007. Analisis Hubungan Beban Kerja dengan Stres Kerja Perawat di Tiap Ruang Rawat Inap RSUD Sidikalang. </w:t>
      </w:r>
      <w:r w:rsidRPr="00524472">
        <w:rPr>
          <w:rFonts w:ascii="Times New Roman" w:hAnsi="Times New Roman" w:cs="Times New Roman"/>
          <w:i/>
          <w:iCs/>
          <w:sz w:val="24"/>
          <w:szCs w:val="24"/>
        </w:rPr>
        <w:t>Tesis</w:t>
      </w:r>
      <w:r w:rsidRPr="00524472">
        <w:rPr>
          <w:rFonts w:ascii="Times New Roman" w:hAnsi="Times New Roman" w:cs="Times New Roman"/>
          <w:sz w:val="24"/>
          <w:szCs w:val="24"/>
        </w:rPr>
        <w:t>.</w:t>
      </w:r>
    </w:p>
    <w:p w:rsidR="00713F8F" w:rsidRPr="00524472" w:rsidRDefault="00713F8F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Potale, Rocky dan Uhing, Yantje.  2015. Pengaruh Kompensasi dan Stress Kerja Terhadap Kepuasan Kerja Karyawan Pada PT. Bank Sulut  Cabang Utama Manado. </w:t>
      </w:r>
      <w:r w:rsidRPr="00524472">
        <w:rPr>
          <w:rFonts w:ascii="Times New Roman" w:hAnsi="Times New Roman" w:cs="Times New Roman"/>
          <w:i/>
          <w:sz w:val="24"/>
          <w:szCs w:val="24"/>
        </w:rPr>
        <w:t>Jurnal EMBA</w:t>
      </w:r>
      <w:r w:rsidRPr="00524472">
        <w:rPr>
          <w:rFonts w:ascii="Times New Roman" w:hAnsi="Times New Roman" w:cs="Times New Roman"/>
          <w:sz w:val="24"/>
          <w:szCs w:val="24"/>
        </w:rPr>
        <w:t>. Vol 3(1): 63-73</w:t>
      </w:r>
    </w:p>
    <w:p w:rsidR="00600EDB" w:rsidRPr="00524472" w:rsidRDefault="00600EDB" w:rsidP="00524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t>Ri</w:t>
      </w:r>
      <w:r w:rsidR="00BD6EF3">
        <w:rPr>
          <w:rFonts w:ascii="Times New Roman" w:hAnsi="Times New Roman" w:cs="Times New Roman"/>
          <w:sz w:val="24"/>
          <w:szCs w:val="24"/>
        </w:rPr>
        <w:t xml:space="preserve">vai Veithzal dan Mulyadi Deddy. </w:t>
      </w:r>
      <w:r w:rsidRPr="00524472">
        <w:rPr>
          <w:rFonts w:ascii="Times New Roman" w:hAnsi="Times New Roman" w:cs="Times New Roman"/>
          <w:sz w:val="24"/>
          <w:szCs w:val="24"/>
        </w:rPr>
        <w:t xml:space="preserve">2010. </w:t>
      </w:r>
      <w:r w:rsidRPr="00524472">
        <w:rPr>
          <w:rFonts w:ascii="Times New Roman" w:hAnsi="Times New Roman" w:cs="Times New Roman"/>
          <w:i/>
          <w:sz w:val="24"/>
          <w:szCs w:val="24"/>
        </w:rPr>
        <w:t>Kepemimpinan dan perilaku organisasi</w:t>
      </w:r>
      <w:r w:rsidR="00BD6EF3">
        <w:rPr>
          <w:rFonts w:ascii="Times New Roman" w:hAnsi="Times New Roman" w:cs="Times New Roman"/>
          <w:sz w:val="24"/>
          <w:szCs w:val="24"/>
        </w:rPr>
        <w:t xml:space="preserve">. Edisi </w:t>
      </w:r>
      <w:r w:rsidRPr="00524472">
        <w:rPr>
          <w:rFonts w:ascii="Times New Roman" w:hAnsi="Times New Roman" w:cs="Times New Roman"/>
          <w:sz w:val="24"/>
          <w:szCs w:val="24"/>
        </w:rPr>
        <w:t xml:space="preserve">2 . Rajawali </w:t>
      </w:r>
      <w:r w:rsidR="00BD6EF3">
        <w:rPr>
          <w:rFonts w:ascii="Times New Roman" w:hAnsi="Times New Roman" w:cs="Times New Roman"/>
          <w:sz w:val="24"/>
          <w:szCs w:val="24"/>
        </w:rPr>
        <w:t>P</w:t>
      </w:r>
      <w:r w:rsidRPr="00524472">
        <w:rPr>
          <w:rFonts w:ascii="Times New Roman" w:hAnsi="Times New Roman" w:cs="Times New Roman"/>
          <w:sz w:val="24"/>
          <w:szCs w:val="24"/>
        </w:rPr>
        <w:t>ers: Jakarta.</w:t>
      </w: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Rivai Veithzal dan Sagala Jauvani  Ella. 2013. </w:t>
      </w:r>
      <w:r w:rsidRPr="00524472">
        <w:rPr>
          <w:rFonts w:ascii="Times New Roman" w:hAnsi="Times New Roman" w:cs="Times New Roman"/>
          <w:i/>
          <w:sz w:val="24"/>
          <w:szCs w:val="24"/>
        </w:rPr>
        <w:t>Manajemen sumber daya manusia untuk perusahaan</w:t>
      </w:r>
      <w:r w:rsidRPr="00524472">
        <w:rPr>
          <w:rFonts w:ascii="Times New Roman" w:hAnsi="Times New Roman" w:cs="Times New Roman"/>
          <w:sz w:val="24"/>
          <w:szCs w:val="24"/>
        </w:rPr>
        <w:t>. Edisi 2. Rajawali Pers: Jakarta.</w:t>
      </w:r>
    </w:p>
    <w:p w:rsidR="00713F8F" w:rsidRPr="00524472" w:rsidRDefault="00713F8F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Pr="00524472" w:rsidRDefault="00713F8F" w:rsidP="00713F8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Robbins, S.P. 2006. </w:t>
      </w:r>
      <w:r w:rsidRPr="00352EC3">
        <w:rPr>
          <w:rFonts w:ascii="Times New Roman" w:hAnsi="Times New Roman" w:cs="Times New Roman"/>
          <w:i/>
          <w:sz w:val="24"/>
          <w:szCs w:val="24"/>
        </w:rPr>
        <w:t>Perilaku Organisasi</w:t>
      </w:r>
      <w:r w:rsidRPr="00524472">
        <w:rPr>
          <w:rFonts w:ascii="Times New Roman" w:hAnsi="Times New Roman" w:cs="Times New Roman"/>
          <w:sz w:val="24"/>
          <w:szCs w:val="24"/>
        </w:rPr>
        <w:t>. Edisi Kesepuluh. PT Index Kelompok Gramedia: Jakarta.</w:t>
      </w: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Robbins, S.P. 2008. </w:t>
      </w:r>
      <w:r w:rsidRPr="00524472">
        <w:rPr>
          <w:rFonts w:ascii="Times New Roman" w:hAnsi="Times New Roman" w:cs="Times New Roman"/>
          <w:i/>
          <w:sz w:val="24"/>
          <w:szCs w:val="24"/>
        </w:rPr>
        <w:t>Perilaku Organisasi</w:t>
      </w:r>
      <w:r w:rsidRPr="00524472">
        <w:rPr>
          <w:rFonts w:ascii="Times New Roman" w:hAnsi="Times New Roman" w:cs="Times New Roman"/>
          <w:sz w:val="24"/>
          <w:szCs w:val="24"/>
        </w:rPr>
        <w:t xml:space="preserve">. PT. Index Kelompok Gramedia: Jakarta. </w:t>
      </w: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DB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Robbins,Stephen.P dan Judge Timothy.A. 2013. </w:t>
      </w:r>
      <w:r w:rsidRPr="00524472">
        <w:rPr>
          <w:rFonts w:ascii="Times New Roman" w:hAnsi="Times New Roman" w:cs="Times New Roman"/>
          <w:i/>
          <w:sz w:val="24"/>
          <w:szCs w:val="24"/>
        </w:rPr>
        <w:t>Organizational Behavior</w:t>
      </w:r>
      <w:r w:rsidRPr="00524472">
        <w:rPr>
          <w:rFonts w:ascii="Times New Roman" w:hAnsi="Times New Roman" w:cs="Times New Roman"/>
          <w:sz w:val="24"/>
          <w:szCs w:val="24"/>
        </w:rPr>
        <w:t>. Fifteenth Edition. New York Times Headline.</w:t>
      </w:r>
    </w:p>
    <w:p w:rsidR="00395762" w:rsidRDefault="00395762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95762" w:rsidRPr="00524472" w:rsidRDefault="00395762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Santoso, Singgih. 2001. </w:t>
      </w:r>
      <w:r w:rsidRPr="00395762">
        <w:rPr>
          <w:rFonts w:ascii="Times New Roman" w:hAnsi="Times New Roman" w:cs="Times New Roman"/>
          <w:i/>
          <w:sz w:val="24"/>
          <w:szCs w:val="24"/>
        </w:rPr>
        <w:t>Buku Latihan SPSS</w:t>
      </w:r>
      <w:r>
        <w:rPr>
          <w:rFonts w:ascii="Times New Roman" w:hAnsi="Times New Roman" w:cs="Times New Roman"/>
          <w:sz w:val="24"/>
          <w:szCs w:val="24"/>
        </w:rPr>
        <w:t>. Edisi Kedua. Jakarta: Elex Media Komputindo</w:t>
      </w:r>
    </w:p>
    <w:p w:rsidR="00600EDB" w:rsidRPr="00524472" w:rsidRDefault="00600EDB" w:rsidP="00524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DB" w:rsidRDefault="00874F79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472">
        <w:rPr>
          <w:rFonts w:ascii="Times New Roman" w:hAnsi="Times New Roman" w:cs="Times New Roman"/>
          <w:sz w:val="24"/>
          <w:szCs w:val="24"/>
        </w:rPr>
        <w:t>Sekaran, Uma</w:t>
      </w:r>
      <w:r w:rsidR="00600EDB" w:rsidRPr="00524472">
        <w:rPr>
          <w:rFonts w:ascii="Times New Roman" w:hAnsi="Times New Roman" w:cs="Times New Roman"/>
          <w:sz w:val="24"/>
          <w:szCs w:val="24"/>
        </w:rPr>
        <w:t xml:space="preserve">. 2011. </w:t>
      </w:r>
      <w:r w:rsidR="00600EDB" w:rsidRPr="00524472">
        <w:rPr>
          <w:rFonts w:ascii="Times New Roman" w:hAnsi="Times New Roman" w:cs="Times New Roman"/>
          <w:i/>
          <w:sz w:val="24"/>
          <w:szCs w:val="24"/>
        </w:rPr>
        <w:t>Research methods for business</w:t>
      </w:r>
      <w:r w:rsidR="00600EDB" w:rsidRPr="00524472">
        <w:rPr>
          <w:rFonts w:ascii="Times New Roman" w:hAnsi="Times New Roman" w:cs="Times New Roman"/>
          <w:sz w:val="24"/>
          <w:szCs w:val="24"/>
        </w:rPr>
        <w:t>. Metodologi penelitian untuk bisnis. Buku 2 Edisi 4. Salemba Empat: Jakarta.</w:t>
      </w:r>
    </w:p>
    <w:p w:rsidR="00246610" w:rsidRDefault="00246610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610" w:rsidRPr="00246610" w:rsidRDefault="00246610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Sudiharto. 2001. Study WaktuTentangBebanKerjadanHubungannyadenganKinerjaPerawat di RuangRawatInap Dahlia RumahSakit Daerah (BRSD) RAA SoewandoPati. </w:t>
      </w:r>
      <w:r w:rsidRPr="00352EC3">
        <w:rPr>
          <w:rFonts w:ascii="Times New Roman" w:hAnsi="Times New Roman" w:cs="Times New Roman"/>
          <w:i/>
          <w:sz w:val="24"/>
          <w:szCs w:val="24"/>
          <w:lang w:val="en-US"/>
        </w:rPr>
        <w:t>SkripsiJurusanManajemen</w:t>
      </w:r>
      <w:r>
        <w:rPr>
          <w:rFonts w:ascii="Times New Roman" w:hAnsi="Times New Roman" w:cs="Times New Roman"/>
          <w:sz w:val="24"/>
          <w:szCs w:val="24"/>
          <w:lang w:val="en-US"/>
        </w:rPr>
        <w:t>FakultasEkonomiUniversitasDipenegoro, Semarang.</w:t>
      </w: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DB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Sugiri, I Made Agus Alam, dkk. 2015. Hubungan Beban Kerja Stres Kerja Dengan Kepuasan Kerja Perawat Di Ruangan Nakula RSUD Sanjiwani Gianyar. </w:t>
      </w:r>
      <w:r w:rsidRPr="00352EC3">
        <w:rPr>
          <w:rFonts w:ascii="Times New Roman" w:hAnsi="Times New Roman" w:cs="Times New Roman"/>
          <w:i/>
          <w:sz w:val="24"/>
          <w:szCs w:val="24"/>
        </w:rPr>
        <w:t>Coping Ners Journal. Vol (3)3: 2303-1298</w:t>
      </w:r>
      <w:r w:rsidRPr="00524472">
        <w:rPr>
          <w:rFonts w:ascii="Times New Roman" w:hAnsi="Times New Roman" w:cs="Times New Roman"/>
          <w:sz w:val="24"/>
          <w:szCs w:val="24"/>
        </w:rPr>
        <w:t>.</w:t>
      </w:r>
    </w:p>
    <w:p w:rsidR="00A0209C" w:rsidRDefault="00A0209C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0209C" w:rsidRPr="00A0209C" w:rsidRDefault="00A0209C" w:rsidP="00A0209C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2003. </w:t>
      </w:r>
      <w:r w:rsidRPr="00F96805">
        <w:rPr>
          <w:rFonts w:ascii="Times New Roman" w:hAnsi="Times New Roman" w:cs="Times New Roman"/>
          <w:i/>
          <w:sz w:val="24"/>
          <w:szCs w:val="24"/>
        </w:rPr>
        <w:t>Statistik Untuk Penelitian</w:t>
      </w:r>
      <w:r w:rsidR="00352EC3">
        <w:rPr>
          <w:rFonts w:ascii="Times New Roman" w:hAnsi="Times New Roman" w:cs="Times New Roman"/>
          <w:sz w:val="24"/>
          <w:szCs w:val="24"/>
        </w:rPr>
        <w:t xml:space="preserve"> (</w:t>
      </w:r>
      <w:r w:rsidR="00352E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52EC3">
        <w:rPr>
          <w:rFonts w:ascii="Times New Roman" w:hAnsi="Times New Roman" w:cs="Times New Roman"/>
          <w:sz w:val="24"/>
          <w:szCs w:val="24"/>
        </w:rPr>
        <w:t xml:space="preserve">etakan </w:t>
      </w:r>
      <w:r w:rsidR="00352EC3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elima). CV. Alfabeta: Bandung.</w:t>
      </w:r>
    </w:p>
    <w:p w:rsidR="00600EDB" w:rsidRPr="00524472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DB" w:rsidRDefault="00600EDB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Suharyadi &amp; Purwanto. 2013. Edisi 2. </w:t>
      </w:r>
      <w:r w:rsidRPr="00524472">
        <w:rPr>
          <w:rFonts w:ascii="Times New Roman" w:hAnsi="Times New Roman" w:cs="Times New Roman"/>
          <w:i/>
          <w:sz w:val="24"/>
          <w:szCs w:val="24"/>
        </w:rPr>
        <w:t xml:space="preserve">Statistika </w:t>
      </w:r>
      <w:r w:rsidR="00352EC3">
        <w:rPr>
          <w:rFonts w:ascii="Times New Roman" w:hAnsi="Times New Roman" w:cs="Times New Roman"/>
          <w:i/>
          <w:sz w:val="24"/>
          <w:szCs w:val="24"/>
        </w:rPr>
        <w:t xml:space="preserve">Untuk Ekonomi </w:t>
      </w:r>
      <w:r w:rsidR="00352EC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352EC3" w:rsidRPr="00524472">
        <w:rPr>
          <w:rFonts w:ascii="Times New Roman" w:hAnsi="Times New Roman" w:cs="Times New Roman"/>
          <w:i/>
          <w:sz w:val="24"/>
          <w:szCs w:val="24"/>
        </w:rPr>
        <w:t>an Keuangan Modern</w:t>
      </w:r>
      <w:r w:rsidRPr="00524472">
        <w:rPr>
          <w:rFonts w:ascii="Times New Roman" w:hAnsi="Times New Roman" w:cs="Times New Roman"/>
          <w:sz w:val="24"/>
          <w:szCs w:val="24"/>
        </w:rPr>
        <w:t>. Salemba Empat: Jakarta.</w:t>
      </w:r>
    </w:p>
    <w:p w:rsidR="00723BDA" w:rsidRPr="00524472" w:rsidRDefault="00723BDA" w:rsidP="00723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23BDA" w:rsidRDefault="00723BDA" w:rsidP="00723B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472">
        <w:rPr>
          <w:rFonts w:ascii="Times New Roman" w:hAnsi="Times New Roman" w:cs="Times New Roman"/>
          <w:sz w:val="24"/>
          <w:szCs w:val="24"/>
        </w:rPr>
        <w:lastRenderedPageBreak/>
        <w:t xml:space="preserve">Tanjungsari, Peni. 2011. Pengaruh Stres Kerja Terhadap Kepuasan Kerja Karyawan Pada Kantor Pusat PT. Pos Indonesia (Persero) Bandung. </w:t>
      </w:r>
      <w:r w:rsidRPr="00352EC3">
        <w:rPr>
          <w:rFonts w:ascii="Times New Roman" w:hAnsi="Times New Roman" w:cs="Times New Roman"/>
          <w:i/>
          <w:sz w:val="24"/>
          <w:szCs w:val="24"/>
        </w:rPr>
        <w:t>Jurnal Universitas Komputer Indonesia. Vol 1(1)</w:t>
      </w:r>
      <w:r w:rsidRPr="00524472">
        <w:rPr>
          <w:rFonts w:ascii="Times New Roman" w:hAnsi="Times New Roman" w:cs="Times New Roman"/>
          <w:sz w:val="24"/>
          <w:szCs w:val="24"/>
        </w:rPr>
        <w:t>.</w:t>
      </w:r>
    </w:p>
    <w:p w:rsidR="00723BDA" w:rsidRPr="00723BDA" w:rsidRDefault="00723BDA" w:rsidP="00600E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B2C" w:rsidRPr="00524472" w:rsidRDefault="00394B2C" w:rsidP="00524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BBE" w:rsidRPr="00524472" w:rsidRDefault="00394B2C" w:rsidP="00394B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4472">
        <w:rPr>
          <w:rFonts w:ascii="Times New Roman" w:hAnsi="Times New Roman" w:cs="Times New Roman"/>
          <w:sz w:val="24"/>
          <w:szCs w:val="24"/>
        </w:rPr>
        <w:t xml:space="preserve">Yo, Putu Melati Purbaningrat dan Surya Ida Bagus Ketut. 2015. Pengaruh Beban Kerja Terhadap Kepuasan Kerja Dengan Stres Kerja Sebagai Variabel Mediasi. </w:t>
      </w:r>
      <w:r w:rsidRPr="00352EC3">
        <w:rPr>
          <w:rFonts w:ascii="Times New Roman" w:hAnsi="Times New Roman" w:cs="Times New Roman"/>
          <w:i/>
          <w:sz w:val="24"/>
          <w:szCs w:val="24"/>
        </w:rPr>
        <w:t>E-Jurnal Unud. Vol 4(5):1149-1165</w:t>
      </w:r>
      <w:r w:rsidRPr="00524472">
        <w:rPr>
          <w:rFonts w:ascii="Times New Roman" w:hAnsi="Times New Roman" w:cs="Times New Roman"/>
          <w:sz w:val="24"/>
          <w:szCs w:val="24"/>
        </w:rPr>
        <w:t>.</w:t>
      </w:r>
    </w:p>
    <w:p w:rsidR="00723BDA" w:rsidRPr="00723BDA" w:rsidRDefault="00723BDA" w:rsidP="00394B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BDA" w:rsidRDefault="00723BDA" w:rsidP="00723BD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Zeytinoglu. U Isik, 2014. Deterioted External Work Environment, Heavy Workload and Nurses’ Job Satisfication and Trunover Itention. </w:t>
      </w:r>
      <w:r w:rsidRPr="00723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Analisis DE Politiques, Vol. XXX111, </w:t>
      </w:r>
    </w:p>
    <w:p w:rsidR="00723BDA" w:rsidRPr="00723BDA" w:rsidRDefault="00723BDA" w:rsidP="00394B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23BDA" w:rsidRPr="00723BDA" w:rsidSect="00E9711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3DE5"/>
    <w:rsid w:val="001621E3"/>
    <w:rsid w:val="00170962"/>
    <w:rsid w:val="00246610"/>
    <w:rsid w:val="00352EC3"/>
    <w:rsid w:val="00384B9C"/>
    <w:rsid w:val="00394B2C"/>
    <w:rsid w:val="00395762"/>
    <w:rsid w:val="00524472"/>
    <w:rsid w:val="00600EDB"/>
    <w:rsid w:val="00656BBE"/>
    <w:rsid w:val="00713F8F"/>
    <w:rsid w:val="00723BDA"/>
    <w:rsid w:val="00771BA6"/>
    <w:rsid w:val="008057EF"/>
    <w:rsid w:val="00822A58"/>
    <w:rsid w:val="00874F79"/>
    <w:rsid w:val="008E16B9"/>
    <w:rsid w:val="00934853"/>
    <w:rsid w:val="00A0209C"/>
    <w:rsid w:val="00BA0060"/>
    <w:rsid w:val="00BD6EF3"/>
    <w:rsid w:val="00C479D2"/>
    <w:rsid w:val="00CB2158"/>
    <w:rsid w:val="00D43DE5"/>
    <w:rsid w:val="00D8352C"/>
    <w:rsid w:val="00E079EF"/>
    <w:rsid w:val="00E35B8A"/>
    <w:rsid w:val="00E47087"/>
    <w:rsid w:val="00E9711F"/>
    <w:rsid w:val="00F5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KURNIADI</dc:creator>
  <cp:lastModifiedBy>pc</cp:lastModifiedBy>
  <cp:revision>19</cp:revision>
  <dcterms:created xsi:type="dcterms:W3CDTF">2016-03-01T10:00:00Z</dcterms:created>
  <dcterms:modified xsi:type="dcterms:W3CDTF">2017-04-24T18:09:00Z</dcterms:modified>
</cp:coreProperties>
</file>