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2" w:rsidRPr="007D4017" w:rsidRDefault="00D41EBA" w:rsidP="007D40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41EBA" w:rsidRPr="007D4017" w:rsidRDefault="00D41EBA" w:rsidP="007D40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1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41EBA" w:rsidRDefault="00D41EBA" w:rsidP="007D401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1EBA" w:rsidRPr="00F75FB9" w:rsidRDefault="00D41EBA" w:rsidP="007D401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FB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41EBA" w:rsidRDefault="00D41EBA" w:rsidP="007D4017">
      <w:pPr>
        <w:pStyle w:val="ListParagraph"/>
        <w:spacing w:after="0" w:line="48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1EBA" w:rsidRDefault="00D41EBA" w:rsidP="007D4017">
      <w:pPr>
        <w:pStyle w:val="ListParagraph"/>
        <w:numPr>
          <w:ilvl w:val="0"/>
          <w:numId w:val="2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0,585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( 0,585&gt;0,05 ).</w:t>
      </w:r>
    </w:p>
    <w:p w:rsidR="00D41EBA" w:rsidRDefault="00D41EBA" w:rsidP="007D4017">
      <w:pPr>
        <w:pStyle w:val="ListParagraph"/>
        <w:numPr>
          <w:ilvl w:val="0"/>
          <w:numId w:val="2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="001D49B7"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D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 w:rsidR="001D49B7">
        <w:rPr>
          <w:rFonts w:ascii="Times New Roman" w:hAnsi="Times New Roman" w:cs="Times New Roman"/>
          <w:sz w:val="24"/>
          <w:szCs w:val="24"/>
        </w:rPr>
        <w:t xml:space="preserve"> Barat. Hal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D49B7">
        <w:rPr>
          <w:rFonts w:ascii="Times New Roman" w:hAnsi="Times New Roman" w:cs="Times New Roman"/>
          <w:sz w:val="24"/>
          <w:szCs w:val="24"/>
        </w:rPr>
        <w:t xml:space="preserve"> 0,422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49B7">
        <w:rPr>
          <w:rFonts w:ascii="Times New Roman" w:hAnsi="Times New Roman" w:cs="Times New Roman"/>
          <w:sz w:val="24"/>
          <w:szCs w:val="24"/>
        </w:rPr>
        <w:t xml:space="preserve"> 0,05 ( 0,422&gt;0,05 ).</w:t>
      </w:r>
    </w:p>
    <w:p w:rsidR="001D49B7" w:rsidRPr="00DE081C" w:rsidRDefault="001D49B7" w:rsidP="00DE081C">
      <w:pPr>
        <w:pStyle w:val="ListParagraph"/>
        <w:numPr>
          <w:ilvl w:val="0"/>
          <w:numId w:val="2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0,779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0,05 ( 0,779&gt;0,05 ).</w:t>
      </w:r>
    </w:p>
    <w:p w:rsidR="001D49B7" w:rsidRPr="00F75FB9" w:rsidRDefault="001D49B7" w:rsidP="007D401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FB9">
        <w:rPr>
          <w:rFonts w:ascii="Times New Roman" w:hAnsi="Times New Roman" w:cs="Times New Roman"/>
          <w:b/>
          <w:sz w:val="24"/>
          <w:szCs w:val="24"/>
        </w:rPr>
        <w:t>KeterbatasanPenelitian</w:t>
      </w:r>
      <w:proofErr w:type="spellEnd"/>
    </w:p>
    <w:p w:rsidR="001D49B7" w:rsidRDefault="001D49B7" w:rsidP="007D401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Barat.</w:t>
      </w:r>
    </w:p>
    <w:p w:rsidR="001D49B7" w:rsidRDefault="001D49B7" w:rsidP="007D4017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D164B6">
        <w:rPr>
          <w:rFonts w:ascii="Times New Roman" w:hAnsi="Times New Roman" w:cs="Times New Roman"/>
          <w:sz w:val="24"/>
          <w:szCs w:val="24"/>
        </w:rPr>
        <w:t xml:space="preserve">tor Honda Beat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1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 w:rsidR="00D164B6">
        <w:rPr>
          <w:rFonts w:ascii="Times New Roman" w:hAnsi="Times New Roman" w:cs="Times New Roman"/>
          <w:sz w:val="24"/>
          <w:szCs w:val="24"/>
        </w:rPr>
        <w:t xml:space="preserve"> Barat.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r w:rsidR="00D164B6">
        <w:rPr>
          <w:rFonts w:ascii="Times New Roman" w:hAnsi="Times New Roman" w:cs="Times New Roman"/>
          <w:sz w:val="24"/>
          <w:szCs w:val="24"/>
        </w:rPr>
        <w:t xml:space="preserve">lain yang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4B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D164B6">
        <w:rPr>
          <w:rFonts w:ascii="Times New Roman" w:hAnsi="Times New Roman" w:cs="Times New Roman"/>
          <w:sz w:val="24"/>
          <w:szCs w:val="24"/>
        </w:rPr>
        <w:t>.</w:t>
      </w:r>
    </w:p>
    <w:p w:rsidR="00D164B6" w:rsidRDefault="00D164B6" w:rsidP="007D40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4017" w:rsidRDefault="007D4017" w:rsidP="007D40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4017" w:rsidRDefault="007D4017" w:rsidP="007D40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4017" w:rsidRDefault="007D4017" w:rsidP="007D40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081C" w:rsidRPr="007D4017" w:rsidRDefault="00DE081C" w:rsidP="007D40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64B6" w:rsidRPr="00F75FB9" w:rsidRDefault="00D164B6" w:rsidP="007D401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D164B6" w:rsidRDefault="00D164B6" w:rsidP="007D4017">
      <w:pPr>
        <w:pStyle w:val="ListParagraph"/>
        <w:spacing w:after="0" w:line="48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64B6" w:rsidRDefault="00D164B6" w:rsidP="007D4017">
      <w:pPr>
        <w:pStyle w:val="ListParagraph"/>
        <w:numPr>
          <w:ilvl w:val="0"/>
          <w:numId w:val="4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terutamas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Honda Beat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FB9" w:rsidRPr="00D41EBA" w:rsidRDefault="00F75FB9" w:rsidP="007D4017">
      <w:pPr>
        <w:pStyle w:val="ListParagraph"/>
        <w:numPr>
          <w:ilvl w:val="0"/>
          <w:numId w:val="4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lain</w:t>
      </w:r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6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75FB9" w:rsidRPr="00D41EBA" w:rsidSect="00857300">
      <w:footerReference w:type="default" r:id="rId7"/>
      <w:pgSz w:w="11907" w:h="16840" w:code="9"/>
      <w:pgMar w:top="1701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17" w:rsidRDefault="007D4017" w:rsidP="007D4017">
      <w:pPr>
        <w:spacing w:after="0" w:line="240" w:lineRule="auto"/>
      </w:pPr>
      <w:r>
        <w:separator/>
      </w:r>
    </w:p>
  </w:endnote>
  <w:endnote w:type="continuationSeparator" w:id="1">
    <w:p w:rsidR="007D4017" w:rsidRDefault="007D4017" w:rsidP="007D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24695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017" w:rsidRPr="007D4017" w:rsidRDefault="00A43D1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D4017">
          <w:rPr>
            <w:rFonts w:ascii="Times New Roman" w:hAnsi="Times New Roman" w:cs="Times New Roman"/>
            <w:sz w:val="24"/>
          </w:rPr>
          <w:fldChar w:fldCharType="begin"/>
        </w:r>
        <w:r w:rsidR="007D4017" w:rsidRPr="007D40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D4017">
          <w:rPr>
            <w:rFonts w:ascii="Times New Roman" w:hAnsi="Times New Roman" w:cs="Times New Roman"/>
            <w:sz w:val="24"/>
          </w:rPr>
          <w:fldChar w:fldCharType="separate"/>
        </w:r>
        <w:r w:rsidR="00DE081C">
          <w:rPr>
            <w:rFonts w:ascii="Times New Roman" w:hAnsi="Times New Roman" w:cs="Times New Roman"/>
            <w:noProof/>
            <w:sz w:val="24"/>
          </w:rPr>
          <w:t>46</w:t>
        </w:r>
        <w:r w:rsidRPr="007D40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D4017" w:rsidRDefault="007D4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17" w:rsidRDefault="007D4017" w:rsidP="007D4017">
      <w:pPr>
        <w:spacing w:after="0" w:line="240" w:lineRule="auto"/>
      </w:pPr>
      <w:r>
        <w:separator/>
      </w:r>
    </w:p>
  </w:footnote>
  <w:footnote w:type="continuationSeparator" w:id="1">
    <w:p w:rsidR="007D4017" w:rsidRDefault="007D4017" w:rsidP="007D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ABF"/>
    <w:multiLevelType w:val="hybridMultilevel"/>
    <w:tmpl w:val="2270A400"/>
    <w:lvl w:ilvl="0" w:tplc="D1C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14E11"/>
    <w:multiLevelType w:val="hybridMultilevel"/>
    <w:tmpl w:val="19E6157C"/>
    <w:lvl w:ilvl="0" w:tplc="BFB4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E4630"/>
    <w:multiLevelType w:val="hybridMultilevel"/>
    <w:tmpl w:val="FE46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6A1"/>
    <w:multiLevelType w:val="hybridMultilevel"/>
    <w:tmpl w:val="3AAC6762"/>
    <w:lvl w:ilvl="0" w:tplc="D1B80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BA"/>
    <w:rsid w:val="001D49B7"/>
    <w:rsid w:val="001F4E94"/>
    <w:rsid w:val="00376482"/>
    <w:rsid w:val="007D4017"/>
    <w:rsid w:val="00857300"/>
    <w:rsid w:val="00A43D1E"/>
    <w:rsid w:val="00BB6C44"/>
    <w:rsid w:val="00D164B6"/>
    <w:rsid w:val="00D278CE"/>
    <w:rsid w:val="00D41EBA"/>
    <w:rsid w:val="00DE081C"/>
    <w:rsid w:val="00F7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17"/>
  </w:style>
  <w:style w:type="paragraph" w:styleId="Footer">
    <w:name w:val="footer"/>
    <w:basedOn w:val="Normal"/>
    <w:link w:val="FooterChar"/>
    <w:uiPriority w:val="99"/>
    <w:unhideWhenUsed/>
    <w:rsid w:val="007D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ZETKA 1</cp:lastModifiedBy>
  <cp:revision>6</cp:revision>
  <cp:lastPrinted>2017-01-17T13:36:00Z</cp:lastPrinted>
  <dcterms:created xsi:type="dcterms:W3CDTF">2016-10-26T16:17:00Z</dcterms:created>
  <dcterms:modified xsi:type="dcterms:W3CDTF">2017-01-17T13:37:00Z</dcterms:modified>
</cp:coreProperties>
</file>