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91" w:rsidRDefault="00404FC8" w:rsidP="000743F5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404FC8" w:rsidRDefault="00404FC8" w:rsidP="00404FC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04FC8" w:rsidRDefault="00404FC8" w:rsidP="00404FC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04FC8" w:rsidRDefault="00404FC8" w:rsidP="00E90545">
      <w:pPr>
        <w:pStyle w:val="ListParagraph"/>
        <w:numPr>
          <w:ilvl w:val="0"/>
          <w:numId w:val="3"/>
        </w:numPr>
        <w:spacing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404FC8" w:rsidRDefault="00404FC8" w:rsidP="00E90545">
      <w:pPr>
        <w:pStyle w:val="ListParagraph"/>
        <w:spacing w:after="12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Setelah penelitian ini selesai maka kita dapat menarik beberapa kesimpulan di Pangkalan Pendaratan Ikan Sasak sebagai berikut :</w:t>
      </w:r>
    </w:p>
    <w:p w:rsidR="00322897" w:rsidRDefault="00D00AAB" w:rsidP="00746F68">
      <w:pPr>
        <w:pStyle w:val="ListParagraph"/>
        <w:numPr>
          <w:ilvl w:val="0"/>
          <w:numId w:val="7"/>
        </w:numPr>
        <w:spacing w:after="12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Tingkat pemanfaatan fasilitas di PPI Sasak</w:t>
      </w:r>
      <w:r w:rsidR="00884597">
        <w:rPr>
          <w:rFonts w:ascii="Times New Roman" w:hAnsi="Times New Roman" w:cs="Times New Roman"/>
          <w:sz w:val="24"/>
          <w:szCs w:val="24"/>
        </w:rPr>
        <w:t xml:space="preserve"> pada </w:t>
      </w:r>
      <w:r w:rsidR="00325DD0">
        <w:rPr>
          <w:rFonts w:ascii="Times New Roman" w:hAnsi="Times New Roman" w:cs="Times New Roman"/>
          <w:sz w:val="24"/>
          <w:szCs w:val="24"/>
        </w:rPr>
        <w:t xml:space="preserve">kurva SWOT menunjukkan bahwa perpaduan skor internal yaitu 7,1 dan perpaduan skor eksternal 6,8 </w:t>
      </w:r>
      <w:r w:rsidR="005659BF">
        <w:rPr>
          <w:rFonts w:ascii="Times New Roman" w:hAnsi="Times New Roman" w:cs="Times New Roman"/>
          <w:sz w:val="24"/>
          <w:szCs w:val="24"/>
        </w:rPr>
        <w:t xml:space="preserve">dari segi internal pelabuhan identifikasi kekuatan memperoleh skor </w:t>
      </w:r>
      <w:r w:rsidR="00DC7F58">
        <w:rPr>
          <w:rFonts w:ascii="Times New Roman" w:hAnsi="Times New Roman" w:cs="Times New Roman"/>
          <w:sz w:val="24"/>
          <w:szCs w:val="24"/>
        </w:rPr>
        <w:t>tertinggi kekuatan 1 yaitu sebesar 1,6</w:t>
      </w:r>
      <w:r w:rsidR="005659BF">
        <w:rPr>
          <w:rFonts w:ascii="Times New Roman" w:hAnsi="Times New Roman" w:cs="Times New Roman"/>
          <w:sz w:val="24"/>
          <w:szCs w:val="24"/>
        </w:rPr>
        <w:t xml:space="preserve"> dan skor</w:t>
      </w:r>
      <w:r w:rsidR="00DC7F58">
        <w:rPr>
          <w:rFonts w:ascii="Times New Roman" w:hAnsi="Times New Roman" w:cs="Times New Roman"/>
          <w:sz w:val="24"/>
          <w:szCs w:val="24"/>
        </w:rPr>
        <w:t xml:space="preserve"> terendah dari kelemahan yaitu 0,2 pada kelemahan 3 </w:t>
      </w:r>
      <w:r w:rsidR="005659BF">
        <w:rPr>
          <w:rFonts w:ascii="Times New Roman" w:hAnsi="Times New Roman" w:cs="Times New Roman"/>
          <w:sz w:val="24"/>
          <w:szCs w:val="24"/>
        </w:rPr>
        <w:t xml:space="preserve"> sementara dari segi eksternal hasil skor yang didapat oleh peluang</w:t>
      </w:r>
      <w:r w:rsidR="00DC7F58">
        <w:rPr>
          <w:rFonts w:ascii="Times New Roman" w:hAnsi="Times New Roman" w:cs="Times New Roman"/>
          <w:sz w:val="24"/>
          <w:szCs w:val="24"/>
        </w:rPr>
        <w:t xml:space="preserve"> tertinggi adalah 3,0 yaitu peluang satu</w:t>
      </w:r>
      <w:r w:rsidR="005659BF">
        <w:rPr>
          <w:rFonts w:ascii="Times New Roman" w:hAnsi="Times New Roman" w:cs="Times New Roman"/>
          <w:sz w:val="24"/>
          <w:szCs w:val="24"/>
        </w:rPr>
        <w:t xml:space="preserve"> dan hasil skor diperoleh ancaman</w:t>
      </w:r>
      <w:r w:rsidR="00DC7F58">
        <w:rPr>
          <w:rFonts w:ascii="Times New Roman" w:hAnsi="Times New Roman" w:cs="Times New Roman"/>
          <w:sz w:val="24"/>
          <w:szCs w:val="24"/>
        </w:rPr>
        <w:t xml:space="preserve"> terendah adalah </w:t>
      </w:r>
      <w:r w:rsidR="005659BF">
        <w:rPr>
          <w:rFonts w:ascii="Times New Roman" w:hAnsi="Times New Roman" w:cs="Times New Roman"/>
          <w:sz w:val="24"/>
          <w:szCs w:val="24"/>
        </w:rPr>
        <w:t xml:space="preserve"> </w:t>
      </w:r>
      <w:r w:rsidR="00DC7F58">
        <w:rPr>
          <w:rFonts w:ascii="Times New Roman" w:hAnsi="Times New Roman" w:cs="Times New Roman"/>
          <w:sz w:val="24"/>
          <w:szCs w:val="24"/>
        </w:rPr>
        <w:t xml:space="preserve">2,0  yaitu ancaman satu </w:t>
      </w:r>
      <w:r w:rsidR="00570C37">
        <w:rPr>
          <w:rFonts w:ascii="Times New Roman" w:hAnsi="Times New Roman" w:cs="Times New Roman"/>
          <w:sz w:val="24"/>
          <w:szCs w:val="24"/>
        </w:rPr>
        <w:t>dari keseluruhan hasil bahwa sudah bisa ditentukan berapa tingkat pemanfaatan PPI Sasak.</w:t>
      </w:r>
      <w:r w:rsidR="00325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C37" w:rsidRPr="00404FC8" w:rsidRDefault="00570C37" w:rsidP="00746F68">
      <w:pPr>
        <w:pStyle w:val="ListParagraph"/>
        <w:numPr>
          <w:ilvl w:val="0"/>
          <w:numId w:val="7"/>
        </w:numPr>
        <w:spacing w:after="12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Pengembangan di PPI Sasak mempunyai strategi yang telah ditentukan berdasarkan identifikasi kekuatan, kelemahan, peluang dan anca</w:t>
      </w:r>
      <w:r w:rsidR="006A472C">
        <w:rPr>
          <w:rFonts w:ascii="Times New Roman" w:hAnsi="Times New Roman" w:cs="Times New Roman"/>
          <w:sz w:val="24"/>
          <w:szCs w:val="24"/>
        </w:rPr>
        <w:t>man maka hasil strategi yang di</w:t>
      </w:r>
      <w:r>
        <w:rPr>
          <w:rFonts w:ascii="Times New Roman" w:hAnsi="Times New Roman" w:cs="Times New Roman"/>
          <w:sz w:val="24"/>
          <w:szCs w:val="24"/>
        </w:rPr>
        <w:t>dapat</w:t>
      </w:r>
      <w:r w:rsidR="006A472C">
        <w:rPr>
          <w:rFonts w:ascii="Times New Roman" w:hAnsi="Times New Roman" w:cs="Times New Roman"/>
          <w:sz w:val="24"/>
          <w:szCs w:val="24"/>
        </w:rPr>
        <w:t xml:space="preserve"> dalam pengembangan PPI Sasak</w:t>
      </w:r>
      <w:r>
        <w:rPr>
          <w:rFonts w:ascii="Times New Roman" w:hAnsi="Times New Roman" w:cs="Times New Roman"/>
          <w:sz w:val="24"/>
          <w:szCs w:val="24"/>
        </w:rPr>
        <w:t xml:space="preserve"> adalah</w:t>
      </w:r>
      <w:r>
        <w:rPr>
          <w:rFonts w:ascii="Times New Roman" w:hAnsi="Times New Roman"/>
          <w:sz w:val="24"/>
          <w:szCs w:val="24"/>
        </w:rPr>
        <w:t xml:space="preserve"> mengupayakan pemeliharaan kerja yang solid guna meningkatkan kualitas ikan yang didaratkan di PPI Sasak,</w:t>
      </w:r>
      <w:r w:rsidR="004E6C7B">
        <w:rPr>
          <w:rFonts w:ascii="Times New Roman" w:hAnsi="Times New Roman"/>
          <w:sz w:val="24"/>
          <w:szCs w:val="24"/>
        </w:rPr>
        <w:t xml:space="preserve"> meningkatkan</w:t>
      </w:r>
      <w:r w:rsidR="004E6C7B" w:rsidRPr="004E6C7B">
        <w:rPr>
          <w:rFonts w:ascii="Times New Roman" w:hAnsi="Times New Roman"/>
          <w:sz w:val="24"/>
          <w:szCs w:val="24"/>
        </w:rPr>
        <w:t xml:space="preserve"> hasil produksi perikanan secara selektif, guna mewujudkan sentra distribusi perikanan</w:t>
      </w:r>
      <w:r w:rsidR="00D66B86">
        <w:rPr>
          <w:rFonts w:ascii="Times New Roman" w:hAnsi="Times New Roman"/>
          <w:sz w:val="20"/>
          <w:szCs w:val="20"/>
        </w:rPr>
        <w:t>,</w:t>
      </w:r>
      <w:r w:rsidR="004E6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pembinaan kepada nelayan setempat didalam pengendalian mutu perikanan agar hasil pro</w:t>
      </w:r>
      <w:r w:rsidR="00107A50">
        <w:rPr>
          <w:rFonts w:ascii="Times New Roman" w:hAnsi="Times New Roman"/>
          <w:sz w:val="24"/>
          <w:szCs w:val="24"/>
        </w:rPr>
        <w:t>duksi memenuhi standar mutu, adan</w:t>
      </w:r>
      <w:r>
        <w:rPr>
          <w:rFonts w:ascii="Times New Roman" w:hAnsi="Times New Roman"/>
          <w:sz w:val="24"/>
          <w:szCs w:val="24"/>
        </w:rPr>
        <w:t xml:space="preserve">ya suatu program untuk menambah wawasan para awak kapal tentang penanganan ikan yang benar, memperbaiki fasilitas yang rusak, melengkapi fasilitas pelabuhan guna meningkatkan efektifitas kegiatan perikanan tangkap, meningkatkan </w:t>
      </w:r>
      <w:r>
        <w:rPr>
          <w:rFonts w:ascii="Times New Roman" w:hAnsi="Times New Roman"/>
          <w:sz w:val="24"/>
          <w:szCs w:val="24"/>
        </w:rPr>
        <w:lastRenderedPageBreak/>
        <w:t>pelayanan pelabuhan yang lebih bijak dan adil terhadap nelayan dan menambah fasilitas penunjang bagi para nelayan sebagai tempat pelatihan.</w:t>
      </w:r>
    </w:p>
    <w:p w:rsidR="002F7B37" w:rsidRDefault="002F7B37" w:rsidP="00E90545">
      <w:pPr>
        <w:pStyle w:val="ListParagraph"/>
        <w:numPr>
          <w:ilvl w:val="0"/>
          <w:numId w:val="5"/>
        </w:numPr>
        <w:tabs>
          <w:tab w:val="left" w:pos="284"/>
        </w:tabs>
        <w:spacing w:after="12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B37">
        <w:rPr>
          <w:rFonts w:ascii="Times New Roman" w:hAnsi="Times New Roman" w:cs="Times New Roman"/>
          <w:b/>
          <w:sz w:val="24"/>
          <w:szCs w:val="24"/>
        </w:rPr>
        <w:t>Saran</w:t>
      </w:r>
    </w:p>
    <w:p w:rsidR="00B73D9E" w:rsidRPr="00B73D9E" w:rsidRDefault="00B73D9E" w:rsidP="00746F68">
      <w:pPr>
        <w:tabs>
          <w:tab w:val="left" w:pos="0"/>
        </w:tabs>
        <w:spacing w:after="12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D9E">
        <w:rPr>
          <w:rFonts w:ascii="Times New Roman" w:hAnsi="Times New Roman" w:cs="Times New Roman"/>
          <w:sz w:val="24"/>
          <w:szCs w:val="24"/>
        </w:rPr>
        <w:t xml:space="preserve">Perlu dilakukan penelitian lanjutan tentang persepsi masyarakat sekitar dengan adanya Pangkalan Pendaratan Ikan di Kecamatan Sasak Ranah Pasisie. </w:t>
      </w:r>
    </w:p>
    <w:p w:rsidR="00B73D9E" w:rsidRPr="00B73D9E" w:rsidRDefault="00B73D9E" w:rsidP="00B73D9E">
      <w:pPr>
        <w:tabs>
          <w:tab w:val="left" w:pos="284"/>
        </w:tabs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73D9E" w:rsidRPr="00B73D9E" w:rsidSect="00746F68">
      <w:footerReference w:type="default" r:id="rId8"/>
      <w:pgSz w:w="11906" w:h="16838"/>
      <w:pgMar w:top="2268" w:right="1701" w:bottom="1701" w:left="2268" w:header="709" w:footer="709" w:gutter="0"/>
      <w:pgNumType w:start="7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54C" w:rsidRDefault="000C754C" w:rsidP="009A4FFE">
      <w:pPr>
        <w:spacing w:after="0" w:line="240" w:lineRule="auto"/>
      </w:pPr>
      <w:r>
        <w:separator/>
      </w:r>
    </w:p>
  </w:endnote>
  <w:endnote w:type="continuationSeparator" w:id="1">
    <w:p w:rsidR="000C754C" w:rsidRDefault="000C754C" w:rsidP="009A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4467"/>
      <w:docPartObj>
        <w:docPartGallery w:val="Page Numbers (Bottom of Page)"/>
        <w:docPartUnique/>
      </w:docPartObj>
    </w:sdtPr>
    <w:sdtContent>
      <w:p w:rsidR="009A4FFE" w:rsidRDefault="00AF0F7B">
        <w:pPr>
          <w:pStyle w:val="Footer"/>
          <w:jc w:val="right"/>
        </w:pPr>
        <w:fldSimple w:instr=" PAGE   \* MERGEFORMAT ">
          <w:r w:rsidR="00D66B86">
            <w:rPr>
              <w:noProof/>
            </w:rPr>
            <w:t>72</w:t>
          </w:r>
        </w:fldSimple>
      </w:p>
    </w:sdtContent>
  </w:sdt>
  <w:p w:rsidR="009A4FFE" w:rsidRDefault="009A4F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54C" w:rsidRDefault="000C754C" w:rsidP="009A4FFE">
      <w:pPr>
        <w:spacing w:after="0" w:line="240" w:lineRule="auto"/>
      </w:pPr>
      <w:r>
        <w:separator/>
      </w:r>
    </w:p>
  </w:footnote>
  <w:footnote w:type="continuationSeparator" w:id="1">
    <w:p w:rsidR="000C754C" w:rsidRDefault="000C754C" w:rsidP="009A4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2B53"/>
    <w:multiLevelType w:val="hybridMultilevel"/>
    <w:tmpl w:val="F61E81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D55E1"/>
    <w:multiLevelType w:val="hybridMultilevel"/>
    <w:tmpl w:val="9E48AE42"/>
    <w:lvl w:ilvl="0" w:tplc="4316382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0" w:hanging="360"/>
      </w:pPr>
    </w:lvl>
    <w:lvl w:ilvl="2" w:tplc="0421001B" w:tentative="1">
      <w:start w:val="1"/>
      <w:numFmt w:val="lowerRoman"/>
      <w:lvlText w:val="%3."/>
      <w:lvlJc w:val="right"/>
      <w:pPr>
        <w:ind w:left="2580" w:hanging="180"/>
      </w:pPr>
    </w:lvl>
    <w:lvl w:ilvl="3" w:tplc="0421000F" w:tentative="1">
      <w:start w:val="1"/>
      <w:numFmt w:val="decimal"/>
      <w:lvlText w:val="%4."/>
      <w:lvlJc w:val="left"/>
      <w:pPr>
        <w:ind w:left="3300" w:hanging="360"/>
      </w:pPr>
    </w:lvl>
    <w:lvl w:ilvl="4" w:tplc="04210019" w:tentative="1">
      <w:start w:val="1"/>
      <w:numFmt w:val="lowerLetter"/>
      <w:lvlText w:val="%5."/>
      <w:lvlJc w:val="left"/>
      <w:pPr>
        <w:ind w:left="4020" w:hanging="360"/>
      </w:pPr>
    </w:lvl>
    <w:lvl w:ilvl="5" w:tplc="0421001B" w:tentative="1">
      <w:start w:val="1"/>
      <w:numFmt w:val="lowerRoman"/>
      <w:lvlText w:val="%6."/>
      <w:lvlJc w:val="right"/>
      <w:pPr>
        <w:ind w:left="4740" w:hanging="180"/>
      </w:pPr>
    </w:lvl>
    <w:lvl w:ilvl="6" w:tplc="0421000F" w:tentative="1">
      <w:start w:val="1"/>
      <w:numFmt w:val="decimal"/>
      <w:lvlText w:val="%7."/>
      <w:lvlJc w:val="left"/>
      <w:pPr>
        <w:ind w:left="5460" w:hanging="360"/>
      </w:pPr>
    </w:lvl>
    <w:lvl w:ilvl="7" w:tplc="04210019" w:tentative="1">
      <w:start w:val="1"/>
      <w:numFmt w:val="lowerLetter"/>
      <w:lvlText w:val="%8."/>
      <w:lvlJc w:val="left"/>
      <w:pPr>
        <w:ind w:left="6180" w:hanging="360"/>
      </w:pPr>
    </w:lvl>
    <w:lvl w:ilvl="8" w:tplc="0421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879570B"/>
    <w:multiLevelType w:val="hybridMultilevel"/>
    <w:tmpl w:val="4CD02F1C"/>
    <w:lvl w:ilvl="0" w:tplc="973AF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420C7A"/>
    <w:multiLevelType w:val="hybridMultilevel"/>
    <w:tmpl w:val="3380068A"/>
    <w:lvl w:ilvl="0" w:tplc="758E582E">
      <w:start w:val="5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11CA7"/>
    <w:multiLevelType w:val="hybridMultilevel"/>
    <w:tmpl w:val="810636E8"/>
    <w:lvl w:ilvl="0" w:tplc="66E4C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003573"/>
    <w:multiLevelType w:val="hybridMultilevel"/>
    <w:tmpl w:val="81401C0A"/>
    <w:lvl w:ilvl="0" w:tplc="F95CCD4C">
      <w:start w:val="4"/>
      <w:numFmt w:val="decimal"/>
      <w:lvlText w:val="%1.7"/>
      <w:lvlJc w:val="left"/>
      <w:pPr>
        <w:ind w:left="144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317628"/>
    <w:multiLevelType w:val="hybridMultilevel"/>
    <w:tmpl w:val="3C54EAFA"/>
    <w:lvl w:ilvl="0" w:tplc="5286779A">
      <w:start w:val="5"/>
      <w:numFmt w:val="decimal"/>
      <w:lvlText w:val="%1.2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81317"/>
    <w:multiLevelType w:val="hybridMultilevel"/>
    <w:tmpl w:val="F0DE14F6"/>
    <w:lvl w:ilvl="0" w:tplc="9CDE64B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FC8"/>
    <w:rsid w:val="00012C30"/>
    <w:rsid w:val="00017E81"/>
    <w:rsid w:val="000558EB"/>
    <w:rsid w:val="00072A02"/>
    <w:rsid w:val="000743F5"/>
    <w:rsid w:val="000C754C"/>
    <w:rsid w:val="00107A50"/>
    <w:rsid w:val="001703A3"/>
    <w:rsid w:val="001872C5"/>
    <w:rsid w:val="001F7AAF"/>
    <w:rsid w:val="00226A57"/>
    <w:rsid w:val="0024765B"/>
    <w:rsid w:val="002556D1"/>
    <w:rsid w:val="002E2529"/>
    <w:rsid w:val="002E5F7F"/>
    <w:rsid w:val="002F7B37"/>
    <w:rsid w:val="00322897"/>
    <w:rsid w:val="00325DD0"/>
    <w:rsid w:val="003C2CA0"/>
    <w:rsid w:val="003D728E"/>
    <w:rsid w:val="00404FC8"/>
    <w:rsid w:val="00436AC6"/>
    <w:rsid w:val="004B3D54"/>
    <w:rsid w:val="004E6C7B"/>
    <w:rsid w:val="005659BF"/>
    <w:rsid w:val="00570C37"/>
    <w:rsid w:val="005873C5"/>
    <w:rsid w:val="005A4CD5"/>
    <w:rsid w:val="00661D84"/>
    <w:rsid w:val="006A472C"/>
    <w:rsid w:val="006A68A4"/>
    <w:rsid w:val="006D6993"/>
    <w:rsid w:val="00725048"/>
    <w:rsid w:val="00735B8E"/>
    <w:rsid w:val="00746F68"/>
    <w:rsid w:val="007712DD"/>
    <w:rsid w:val="007719D0"/>
    <w:rsid w:val="007C361E"/>
    <w:rsid w:val="00843613"/>
    <w:rsid w:val="00884597"/>
    <w:rsid w:val="008C78B0"/>
    <w:rsid w:val="008D0CA8"/>
    <w:rsid w:val="009235DA"/>
    <w:rsid w:val="009819C3"/>
    <w:rsid w:val="00997D05"/>
    <w:rsid w:val="009A4FFE"/>
    <w:rsid w:val="009F0727"/>
    <w:rsid w:val="00A137D5"/>
    <w:rsid w:val="00A26C0A"/>
    <w:rsid w:val="00A35773"/>
    <w:rsid w:val="00A464B4"/>
    <w:rsid w:val="00AF0F7B"/>
    <w:rsid w:val="00B162FD"/>
    <w:rsid w:val="00B73D9E"/>
    <w:rsid w:val="00BA30AB"/>
    <w:rsid w:val="00BA4023"/>
    <w:rsid w:val="00BC3B8F"/>
    <w:rsid w:val="00C36B31"/>
    <w:rsid w:val="00C47F5E"/>
    <w:rsid w:val="00C85416"/>
    <w:rsid w:val="00CB63DB"/>
    <w:rsid w:val="00CC5D79"/>
    <w:rsid w:val="00D00AAB"/>
    <w:rsid w:val="00D66B86"/>
    <w:rsid w:val="00DB2263"/>
    <w:rsid w:val="00DB4D72"/>
    <w:rsid w:val="00DC3E97"/>
    <w:rsid w:val="00DC7F58"/>
    <w:rsid w:val="00DE5157"/>
    <w:rsid w:val="00E31D10"/>
    <w:rsid w:val="00E441E2"/>
    <w:rsid w:val="00E65391"/>
    <w:rsid w:val="00E90545"/>
    <w:rsid w:val="00EE4C74"/>
    <w:rsid w:val="00EE615A"/>
    <w:rsid w:val="00EF0D51"/>
    <w:rsid w:val="00F020DE"/>
    <w:rsid w:val="00F120A9"/>
    <w:rsid w:val="00F257B5"/>
    <w:rsid w:val="00F36D40"/>
    <w:rsid w:val="00FE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404F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A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kepala Char"/>
    <w:basedOn w:val="DefaultParagraphFont"/>
    <w:link w:val="ListParagraph"/>
    <w:uiPriority w:val="34"/>
    <w:locked/>
    <w:rsid w:val="002F7B37"/>
  </w:style>
  <w:style w:type="paragraph" w:styleId="Header">
    <w:name w:val="header"/>
    <w:basedOn w:val="Normal"/>
    <w:link w:val="HeaderChar"/>
    <w:uiPriority w:val="99"/>
    <w:semiHidden/>
    <w:unhideWhenUsed/>
    <w:rsid w:val="009A4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4FFE"/>
  </w:style>
  <w:style w:type="paragraph" w:styleId="Footer">
    <w:name w:val="footer"/>
    <w:basedOn w:val="Normal"/>
    <w:link w:val="FooterChar"/>
    <w:uiPriority w:val="99"/>
    <w:unhideWhenUsed/>
    <w:rsid w:val="009A4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A10F2-3013-4C2A-93F0-59CC0A3E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dcterms:created xsi:type="dcterms:W3CDTF">2016-05-20T10:13:00Z</dcterms:created>
  <dcterms:modified xsi:type="dcterms:W3CDTF">2016-06-14T15:25:00Z</dcterms:modified>
</cp:coreProperties>
</file>