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B5" w:rsidRPr="002C60AC" w:rsidRDefault="002C60AC" w:rsidP="002C60AC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Rahmatial Fajri</w:t>
      </w:r>
    </w:p>
    <w:p w:rsidR="00301FB5" w:rsidRDefault="00301FB5" w:rsidP="002C60AC">
      <w:pPr>
        <w:spacing w:line="360" w:lineRule="auto"/>
        <w:jc w:val="center"/>
      </w:pPr>
      <w:proofErr w:type="spellStart"/>
      <w:r>
        <w:t>Jurusan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>.</w:t>
      </w:r>
    </w:p>
    <w:p w:rsidR="00301FB5" w:rsidRDefault="00301FB5" w:rsidP="002C60AC">
      <w:pPr>
        <w:spacing w:line="360" w:lineRule="auto"/>
        <w:jc w:val="both"/>
      </w:pPr>
    </w:p>
    <w:p w:rsidR="00301FB5" w:rsidRPr="00EA1319" w:rsidRDefault="002C60AC" w:rsidP="002C60AC">
      <w:pPr>
        <w:tabs>
          <w:tab w:val="left" w:pos="1571"/>
          <w:tab w:val="center" w:pos="4133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301FB5" w:rsidRPr="00EA1319">
        <w:rPr>
          <w:b/>
        </w:rPr>
        <w:t>ABSTRAK</w:t>
      </w:r>
    </w:p>
    <w:p w:rsidR="00301FB5" w:rsidRDefault="00301FB5" w:rsidP="002C60AC">
      <w:pPr>
        <w:spacing w:line="360" w:lineRule="auto"/>
        <w:jc w:val="both"/>
      </w:pPr>
    </w:p>
    <w:p w:rsidR="00301FB5" w:rsidRDefault="00301FB5" w:rsidP="002C60AC">
      <w:pPr>
        <w:spacing w:line="360" w:lineRule="auto"/>
        <w:jc w:val="both"/>
      </w:pPr>
      <w:proofErr w:type="spellStart"/>
      <w:r>
        <w:t>Pro</w:t>
      </w:r>
      <w:r w:rsidR="00314E74">
        <w:t>yek</w:t>
      </w:r>
      <w:proofErr w:type="spellEnd"/>
      <w:r w:rsidR="00314E74">
        <w:t xml:space="preserve"> </w:t>
      </w:r>
      <w:r w:rsidR="002C60AC">
        <w:rPr>
          <w:lang w:val="id-ID"/>
        </w:rPr>
        <w:t xml:space="preserve">Universitas </w:t>
      </w:r>
      <w:proofErr w:type="gramStart"/>
      <w:r w:rsidR="002C60AC">
        <w:rPr>
          <w:lang w:val="id-ID"/>
        </w:rPr>
        <w:t>Pembangunan  Jaya</w:t>
      </w:r>
      <w:proofErr w:type="gramEnd"/>
      <w:r w:rsidR="002C60AC">
        <w:rPr>
          <w:lang w:val="id-ID"/>
        </w:rPr>
        <w:t xml:space="preserve"> Tanggerang</w:t>
      </w:r>
      <w:r>
        <w:t>,</w:t>
      </w:r>
      <w:r w:rsidR="00314E74">
        <w:t xml:space="preserve"> </w:t>
      </w:r>
      <w:r w:rsidR="002C60AC">
        <w:rPr>
          <w:lang w:val="id-ID"/>
        </w:rPr>
        <w:t xml:space="preserve"> Bangunan ini </w:t>
      </w:r>
      <w:r w:rsidR="002C60AC">
        <w:t xml:space="preserve"> </w:t>
      </w:r>
      <w:proofErr w:type="spellStart"/>
      <w:r w:rsidR="002C60AC">
        <w:t>terdiri</w:t>
      </w:r>
      <w:proofErr w:type="spellEnd"/>
      <w:r w:rsidR="002C60AC">
        <w:t xml:space="preserve"> </w:t>
      </w:r>
      <w:proofErr w:type="spellStart"/>
      <w:r w:rsidR="002C60AC">
        <w:t>dari</w:t>
      </w:r>
      <w:proofErr w:type="spellEnd"/>
      <w:r w:rsidR="002C60AC">
        <w:t xml:space="preserve"> </w:t>
      </w:r>
      <w:r w:rsidR="002C60AC">
        <w:rPr>
          <w:lang w:val="id-ID"/>
        </w:rPr>
        <w:t>7</w:t>
      </w:r>
      <w:r w:rsidR="00314E74">
        <w:t xml:space="preserve"> </w:t>
      </w:r>
      <w:proofErr w:type="spellStart"/>
      <w:r>
        <w:t>lantai</w:t>
      </w:r>
      <w:proofErr w:type="spellEnd"/>
      <w:r>
        <w:t xml:space="preserve">, </w:t>
      </w:r>
      <w:proofErr w:type="spellStart"/>
      <w:r>
        <w:t>berdiri</w:t>
      </w:r>
      <w:proofErr w:type="spellEnd"/>
      <w:r>
        <w:t xml:space="preserve"> 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r w:rsidR="00314E74" w:rsidRPr="00590ECB">
        <w:rPr>
          <w:bCs/>
          <w:lang w:val="sv-SE"/>
        </w:rPr>
        <w:t>±</w:t>
      </w:r>
      <w:r w:rsidR="00314E74" w:rsidRPr="00590ECB">
        <w:t xml:space="preserve"> </w:t>
      </w:r>
      <w:r w:rsidR="002C60AC">
        <w:rPr>
          <w:bCs/>
          <w:lang w:val="id-ID"/>
        </w:rPr>
        <w:t>2700</w:t>
      </w:r>
      <w:r w:rsidR="00314E74" w:rsidRPr="00590ECB">
        <w:rPr>
          <w:bCs/>
          <w:lang w:val="sv-SE"/>
        </w:rPr>
        <w:t xml:space="preserve"> </w:t>
      </w:r>
      <w:r w:rsidR="00314E74" w:rsidRPr="00590ECB">
        <w:t>m2</w:t>
      </w:r>
      <w:r w:rsidR="00314E74" w:rsidRPr="00590ECB">
        <w:rPr>
          <w:bCs/>
        </w:rPr>
        <w:t>.</w:t>
      </w:r>
      <w:r w:rsidR="002C60AC">
        <w:rPr>
          <w:bCs/>
          <w:lang w:val="id-ID"/>
        </w:rPr>
        <w:t xml:space="preserve"> </w:t>
      </w:r>
      <w:proofErr w:type="spellStart"/>
      <w:r>
        <w:t>Pro</w:t>
      </w:r>
      <w:r w:rsidR="00314E74">
        <w:t>yek</w:t>
      </w:r>
      <w:proofErr w:type="spellEnd"/>
      <w:r w:rsidR="00314E74">
        <w:t xml:space="preserve"> yan</w:t>
      </w:r>
      <w:r w:rsidR="002C60AC">
        <w:t xml:space="preserve">g </w:t>
      </w:r>
      <w:proofErr w:type="spellStart"/>
      <w:r w:rsidR="002C60AC">
        <w:t>dimulai</w:t>
      </w:r>
      <w:proofErr w:type="spellEnd"/>
      <w:r w:rsidR="002C60AC">
        <w:t xml:space="preserve"> </w:t>
      </w:r>
      <w:proofErr w:type="spellStart"/>
      <w:r w:rsidR="002C60AC">
        <w:t>pada</w:t>
      </w:r>
      <w:proofErr w:type="spellEnd"/>
      <w:r w:rsidR="002C60AC">
        <w:t xml:space="preserve"> </w:t>
      </w:r>
      <w:r w:rsidR="002C60AC">
        <w:rPr>
          <w:lang w:val="id-ID"/>
        </w:rPr>
        <w:t>14 Oktober 2014</w:t>
      </w:r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kontraknya</w:t>
      </w:r>
      <w:proofErr w:type="spellEnd"/>
      <w:r>
        <w:t xml:space="preserve"> </w:t>
      </w:r>
      <w:proofErr w:type="spellStart"/>
      <w:r>
        <w:t>bernilai</w:t>
      </w:r>
      <w:proofErr w:type="spellEnd"/>
      <w:r>
        <w:t xml:space="preserve"> ±</w:t>
      </w:r>
      <w:r w:rsidR="002C60AC">
        <w:rPr>
          <w:lang w:val="id-ID"/>
        </w:rPr>
        <w:t xml:space="preserve"> </w:t>
      </w:r>
      <w:proofErr w:type="spellStart"/>
      <w:r>
        <w:t>Rp</w:t>
      </w:r>
      <w:proofErr w:type="spellEnd"/>
      <w:r w:rsidR="00AC5705">
        <w:rPr>
          <w:lang w:val="id-ID"/>
        </w:rPr>
        <w:t xml:space="preserve"> </w:t>
      </w:r>
      <w:r w:rsidR="002C60AC">
        <w:rPr>
          <w:bCs/>
          <w:lang w:val="id-ID"/>
        </w:rPr>
        <w:t>49.000.000.000</w:t>
      </w:r>
      <w:proofErr w:type="gramStart"/>
      <w:r w:rsidR="002C60AC">
        <w:rPr>
          <w:bCs/>
          <w:lang w:val="id-ID"/>
        </w:rPr>
        <w:t>,-</w:t>
      </w:r>
      <w:proofErr w:type="gramEnd"/>
      <w:r w:rsidR="002C60AC">
        <w:rPr>
          <w:bCs/>
          <w:lang w:val="id-ID"/>
        </w:rPr>
        <w:t xml:space="preserve"> </w:t>
      </w:r>
      <w:r w:rsidR="00314E74">
        <w:rPr>
          <w:bCs/>
        </w:rPr>
        <w:t xml:space="preserve"> (</w:t>
      </w:r>
      <w:proofErr w:type="spellStart"/>
      <w:r w:rsidR="00314E74">
        <w:rPr>
          <w:bCs/>
        </w:rPr>
        <w:t>belum</w:t>
      </w:r>
      <w:proofErr w:type="spellEnd"/>
      <w:r w:rsidR="00314E74">
        <w:rPr>
          <w:bCs/>
        </w:rPr>
        <w:t xml:space="preserve"> </w:t>
      </w:r>
      <w:proofErr w:type="spellStart"/>
      <w:r w:rsidR="00314E74">
        <w:rPr>
          <w:bCs/>
        </w:rPr>
        <w:t>termasuk</w:t>
      </w:r>
      <w:proofErr w:type="spellEnd"/>
      <w:r w:rsidR="00314E74">
        <w:rPr>
          <w:bCs/>
        </w:rPr>
        <w:t xml:space="preserve"> </w:t>
      </w:r>
      <w:proofErr w:type="spellStart"/>
      <w:r w:rsidR="00314E74">
        <w:rPr>
          <w:bCs/>
        </w:rPr>
        <w:t>ppn</w:t>
      </w:r>
      <w:proofErr w:type="spellEnd"/>
      <w:r w:rsidR="00314E74">
        <w:rPr>
          <w:bCs/>
        </w:rPr>
        <w:t xml:space="preserve"> 10%)</w:t>
      </w:r>
      <w:r w:rsidRPr="001C3B72">
        <w:rPr>
          <w:bCs/>
          <w:lang w:val="id-ID"/>
        </w:rPr>
        <w:t>,-</w:t>
      </w:r>
      <w:r w:rsidR="002C60AC">
        <w:rPr>
          <w:bCs/>
          <w:lang w:val="id-ID"/>
        </w:rPr>
        <w:t xml:space="preserve"> </w:t>
      </w:r>
      <w:proofErr w:type="spellStart"/>
      <w:r>
        <w:t>de</w:t>
      </w:r>
      <w:r w:rsidR="00314E74">
        <w:t>ngan</w:t>
      </w:r>
      <w:proofErr w:type="spellEnd"/>
      <w:r w:rsidR="00314E74">
        <w:t xml:space="preserve"> </w:t>
      </w:r>
      <w:proofErr w:type="spellStart"/>
      <w:r w:rsidR="00314E74">
        <w:t>lingkup</w:t>
      </w:r>
      <w:proofErr w:type="spellEnd"/>
      <w:r w:rsidR="00314E74">
        <w:t xml:space="preserve"> </w:t>
      </w:r>
      <w:proofErr w:type="spellStart"/>
      <w:r w:rsidR="00314E74">
        <w:t>pekerj</w:t>
      </w:r>
      <w:r w:rsidR="002C60AC">
        <w:t>aan</w:t>
      </w:r>
      <w:proofErr w:type="spellEnd"/>
      <w:r w:rsidR="002C60AC">
        <w:t xml:space="preserve"> </w:t>
      </w:r>
      <w:proofErr w:type="spellStart"/>
      <w:r w:rsidR="002C60AC">
        <w:t>struktur</w:t>
      </w:r>
      <w:proofErr w:type="spellEnd"/>
      <w:r w:rsidR="00314E74">
        <w:t xml:space="preserve"> </w:t>
      </w:r>
      <w:proofErr w:type="spellStart"/>
      <w:r>
        <w:t>selama</w:t>
      </w:r>
      <w:proofErr w:type="spellEnd"/>
      <w:r>
        <w:t xml:space="preserve"> </w:t>
      </w:r>
      <w:r w:rsidR="00566597">
        <w:rPr>
          <w:lang w:val="id-ID"/>
        </w:rPr>
        <w:t>4</w:t>
      </w:r>
      <w:r>
        <w:t xml:space="preserve"> </w:t>
      </w:r>
      <w:proofErr w:type="spellStart"/>
      <w:r>
        <w:t>bulan</w:t>
      </w:r>
      <w:proofErr w:type="spellEnd"/>
      <w:r>
        <w:t>.</w:t>
      </w:r>
    </w:p>
    <w:p w:rsidR="00434F4F" w:rsidRPr="002C60AC" w:rsidRDefault="00301FB5" w:rsidP="002C60AC">
      <w:pPr>
        <w:spacing w:line="360" w:lineRule="auto"/>
        <w:jc w:val="both"/>
        <w:rPr>
          <w:lang w:val="id-ID"/>
        </w:rPr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Estimasi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(total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non-</w:t>
      </w:r>
      <w:proofErr w:type="spellStart"/>
      <w:r>
        <w:t>standar</w:t>
      </w:r>
      <w:proofErr w:type="spellEnd"/>
      <w:r>
        <w:t xml:space="preserve">)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i</w:t>
      </w:r>
      <w:r w:rsidR="002C60AC">
        <w:t>ni</w:t>
      </w:r>
      <w:proofErr w:type="spellEnd"/>
      <w:r w:rsidR="002C60AC">
        <w:t xml:space="preserve"> </w:t>
      </w:r>
      <w:proofErr w:type="spellStart"/>
      <w:r w:rsidR="002C60AC">
        <w:t>sebesar</w:t>
      </w:r>
      <w:proofErr w:type="spellEnd"/>
      <w:r w:rsidR="002C60AC">
        <w:t xml:space="preserve"> </w:t>
      </w:r>
      <w:proofErr w:type="spellStart"/>
      <w:r w:rsidR="002C60AC">
        <w:t>Rp</w:t>
      </w:r>
      <w:proofErr w:type="spellEnd"/>
      <w:r w:rsidR="002C60AC">
        <w:t xml:space="preserve"> </w:t>
      </w:r>
      <w:r w:rsidR="0098416E">
        <w:rPr>
          <w:lang w:val="id-ID"/>
        </w:rPr>
        <w:t>66.8</w:t>
      </w:r>
      <w:r w:rsidR="002C60AC">
        <w:rPr>
          <w:lang w:val="id-ID"/>
        </w:rPr>
        <w:t>7</w:t>
      </w:r>
      <w:r w:rsidR="0098416E">
        <w:rPr>
          <w:lang w:val="id-ID"/>
        </w:rPr>
        <w:t>2.992.000,00</w:t>
      </w:r>
      <w:r>
        <w:t xml:space="preserve"> Dari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 w:rsidR="002C60AC">
        <w:t xml:space="preserve"> </w:t>
      </w:r>
      <w:proofErr w:type="spellStart"/>
      <w:r w:rsidR="002C60AC">
        <w:t>Analisa</w:t>
      </w:r>
      <w:proofErr w:type="spellEnd"/>
      <w:r w:rsidR="002C60AC">
        <w:t xml:space="preserve"> </w:t>
      </w:r>
      <w:proofErr w:type="spellStart"/>
      <w:r w:rsidR="002C60AC">
        <w:t>Harga</w:t>
      </w:r>
      <w:proofErr w:type="spellEnd"/>
      <w:r w:rsidR="002C60AC">
        <w:t xml:space="preserve"> </w:t>
      </w:r>
      <w:proofErr w:type="spellStart"/>
      <w:r w:rsidR="002C60AC">
        <w:t>Satuan</w:t>
      </w:r>
      <w:proofErr w:type="spellEnd"/>
      <w:r w:rsidR="002C60AC">
        <w:t xml:space="preserve"> </w:t>
      </w:r>
      <w:proofErr w:type="spellStart"/>
      <w:r w:rsidR="002C60AC">
        <w:t>tahun</w:t>
      </w:r>
      <w:proofErr w:type="spellEnd"/>
      <w:r w:rsidR="002C60AC">
        <w:t xml:space="preserve"> 201</w:t>
      </w:r>
      <w:r w:rsidR="0098416E">
        <w:rPr>
          <w:lang w:val="id-ID"/>
        </w:rPr>
        <w:t>4</w:t>
      </w:r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struk</w:t>
      </w:r>
      <w:r w:rsidR="002C60AC">
        <w:t>tur</w:t>
      </w:r>
      <w:proofErr w:type="spellEnd"/>
      <w:r w:rsidR="002C60AC">
        <w:t xml:space="preserve"> </w:t>
      </w:r>
      <w:proofErr w:type="spellStart"/>
      <w:r w:rsidR="002C60AC">
        <w:t>proyek</w:t>
      </w:r>
      <w:proofErr w:type="spellEnd"/>
      <w:r w:rsidR="002C60AC">
        <w:t xml:space="preserve"> </w:t>
      </w:r>
      <w:proofErr w:type="spellStart"/>
      <w:r w:rsidR="002C60AC">
        <w:t>ini</w:t>
      </w:r>
      <w:proofErr w:type="spellEnd"/>
      <w:r w:rsidR="002C60AC">
        <w:t xml:space="preserve"> </w:t>
      </w:r>
      <w:proofErr w:type="spellStart"/>
      <w:r w:rsidR="002C60AC">
        <w:t>Rp</w:t>
      </w:r>
      <w:proofErr w:type="spellEnd"/>
      <w:r w:rsidR="002C60AC">
        <w:t xml:space="preserve"> </w:t>
      </w:r>
      <w:r w:rsidR="002C60AC">
        <w:rPr>
          <w:lang w:val="id-ID"/>
        </w:rPr>
        <w:t>35</w:t>
      </w:r>
      <w:r w:rsidR="00314E74">
        <w:t>.</w:t>
      </w:r>
      <w:r w:rsidR="002C60AC">
        <w:rPr>
          <w:lang w:val="id-ID"/>
        </w:rPr>
        <w:t>2</w:t>
      </w:r>
      <w:r w:rsidR="002C60AC">
        <w:t>8</w:t>
      </w:r>
      <w:r w:rsidR="002C60AC">
        <w:rPr>
          <w:lang w:val="id-ID"/>
        </w:rPr>
        <w:t>7</w:t>
      </w:r>
      <w:r w:rsidR="002C60AC">
        <w:t>.</w:t>
      </w:r>
      <w:r w:rsidR="002C60AC">
        <w:rPr>
          <w:lang w:val="id-ID"/>
        </w:rPr>
        <w:t>651</w:t>
      </w:r>
      <w:r w:rsidR="00314E74">
        <w:t xml:space="preserve">.000.000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PPN 10%.</w:t>
      </w:r>
      <w:r w:rsidR="002C60AC">
        <w:rPr>
          <w:lang w:val="id-ID"/>
        </w:rPr>
        <w:t xml:space="preserve"> </w:t>
      </w:r>
      <w:proofErr w:type="spellStart"/>
      <w:proofErr w:type="gramStart"/>
      <w:r>
        <w:t>Penjadwalan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S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total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</w:t>
      </w:r>
      <w:r w:rsidR="00434F4F">
        <w:t>ama</w:t>
      </w:r>
      <w:proofErr w:type="spellEnd"/>
      <w:r w:rsidR="00434F4F">
        <w:t xml:space="preserve"> </w:t>
      </w:r>
      <w:r w:rsidR="00566597">
        <w:rPr>
          <w:lang w:val="id-ID"/>
        </w:rPr>
        <w:t xml:space="preserve">4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kalender</w:t>
      </w:r>
      <w:proofErr w:type="spellEnd"/>
      <w:r>
        <w:t>.</w:t>
      </w:r>
      <w:r w:rsidR="00434F4F" w:rsidRPr="00434F4F">
        <w:t xml:space="preserve"> </w:t>
      </w:r>
      <w:proofErr w:type="spellStart"/>
      <w:r w:rsidR="00434F4F" w:rsidRPr="00434F4F">
        <w:t>Pada</w:t>
      </w:r>
      <w:proofErr w:type="spellEnd"/>
      <w:r w:rsidR="00566597">
        <w:t xml:space="preserve"> </w:t>
      </w:r>
      <w:proofErr w:type="spellStart"/>
      <w:r w:rsidR="00566597">
        <w:t>bulan</w:t>
      </w:r>
      <w:proofErr w:type="spellEnd"/>
      <w:r w:rsidR="00566597">
        <w:t xml:space="preserve"> </w:t>
      </w:r>
      <w:proofErr w:type="spellStart"/>
      <w:r w:rsidR="00566597">
        <w:t>ke</w:t>
      </w:r>
      <w:proofErr w:type="spellEnd"/>
      <w:r w:rsidR="00566597">
        <w:t>-</w:t>
      </w:r>
      <w:r w:rsidR="00566597">
        <w:rPr>
          <w:lang w:val="id-ID"/>
        </w:rPr>
        <w:t>4</w:t>
      </w:r>
      <w:r w:rsidRPr="00434F4F">
        <w:t xml:space="preserve"> </w:t>
      </w:r>
      <w:proofErr w:type="spellStart"/>
      <w:r w:rsidRPr="00434F4F">
        <w:t>selisih</w:t>
      </w:r>
      <w:proofErr w:type="spellEnd"/>
      <w:r w:rsidRPr="00434F4F">
        <w:t xml:space="preserve"> </w:t>
      </w:r>
      <w:proofErr w:type="spellStart"/>
      <w:r w:rsidRPr="00434F4F">
        <w:t>antara</w:t>
      </w:r>
      <w:proofErr w:type="spellEnd"/>
      <w:r w:rsidRPr="00434F4F">
        <w:t xml:space="preserve"> cash-in </w:t>
      </w:r>
      <w:proofErr w:type="spellStart"/>
      <w:r w:rsidRPr="00434F4F">
        <w:t>dengan</w:t>
      </w:r>
      <w:proofErr w:type="spellEnd"/>
      <w:r w:rsidRPr="00434F4F">
        <w:t xml:space="preserve"> cash-out </w:t>
      </w:r>
      <w:proofErr w:type="spellStart"/>
      <w:r w:rsidRPr="00434F4F">
        <w:t>adalah</w:t>
      </w:r>
      <w:proofErr w:type="spellEnd"/>
      <w:r w:rsidRPr="00434F4F">
        <w:t xml:space="preserve"> </w:t>
      </w:r>
      <w:proofErr w:type="spellStart"/>
      <w:r w:rsidRPr="00434F4F">
        <w:t>sebesar</w:t>
      </w:r>
      <w:proofErr w:type="spellEnd"/>
      <w:r w:rsidRPr="00434F4F">
        <w:t xml:space="preserve"> </w:t>
      </w:r>
      <w:proofErr w:type="spellStart"/>
      <w:r w:rsidRPr="00434F4F">
        <w:t>Rp</w:t>
      </w:r>
      <w:proofErr w:type="spellEnd"/>
      <w:r w:rsidRPr="00434F4F">
        <w:t xml:space="preserve"> 0,-. </w:t>
      </w:r>
      <w:proofErr w:type="spellStart"/>
      <w:proofErr w:type="gramStart"/>
      <w:r w:rsidR="00434F4F" w:rsidRPr="00590ECB">
        <w:t>Uang</w:t>
      </w:r>
      <w:proofErr w:type="spellEnd"/>
      <w:r w:rsidR="00434F4F" w:rsidRPr="00590ECB">
        <w:t xml:space="preserve"> </w:t>
      </w:r>
      <w:proofErr w:type="spellStart"/>
      <w:r w:rsidR="00434F4F" w:rsidRPr="00590ECB">
        <w:t>muka</w:t>
      </w:r>
      <w:proofErr w:type="spellEnd"/>
      <w:r w:rsidR="00434F4F" w:rsidRPr="00590ECB">
        <w:t xml:space="preserve"> </w:t>
      </w:r>
      <w:proofErr w:type="spellStart"/>
      <w:r w:rsidR="00434F4F" w:rsidRPr="00590ECB">
        <w:t>diterima</w:t>
      </w:r>
      <w:proofErr w:type="spellEnd"/>
      <w:r w:rsidR="00434F4F" w:rsidRPr="00590ECB">
        <w:t xml:space="preserve"> </w:t>
      </w:r>
      <w:proofErr w:type="spellStart"/>
      <w:r w:rsidR="00434F4F" w:rsidRPr="00590ECB">
        <w:t>pada</w:t>
      </w:r>
      <w:proofErr w:type="spellEnd"/>
      <w:r w:rsidR="00434F4F" w:rsidRPr="00590ECB">
        <w:t xml:space="preserve"> </w:t>
      </w:r>
      <w:proofErr w:type="spellStart"/>
      <w:r w:rsidR="00434F4F" w:rsidRPr="00590ECB">
        <w:t>awal</w:t>
      </w:r>
      <w:proofErr w:type="spellEnd"/>
      <w:r w:rsidR="00434F4F" w:rsidRPr="00590ECB">
        <w:t xml:space="preserve"> </w:t>
      </w:r>
      <w:proofErr w:type="spellStart"/>
      <w:r w:rsidR="00434F4F" w:rsidRPr="00590ECB">
        <w:t>proyek</w:t>
      </w:r>
      <w:proofErr w:type="spellEnd"/>
      <w:r w:rsidR="00434F4F" w:rsidRPr="00590ECB">
        <w:t xml:space="preserve"> </w:t>
      </w:r>
      <w:proofErr w:type="spellStart"/>
      <w:r w:rsidR="00434F4F" w:rsidRPr="00590ECB">
        <w:t>sebesar</w:t>
      </w:r>
      <w:proofErr w:type="spellEnd"/>
      <w:r w:rsidR="00434F4F" w:rsidRPr="00590ECB">
        <w:t xml:space="preserve"> 10% </w:t>
      </w:r>
      <w:proofErr w:type="spellStart"/>
      <w:r w:rsidR="00434F4F" w:rsidRPr="00590ECB">
        <w:t>d</w:t>
      </w:r>
      <w:r w:rsidR="002C60AC">
        <w:t>ari</w:t>
      </w:r>
      <w:proofErr w:type="spellEnd"/>
      <w:r w:rsidR="002C60AC">
        <w:t xml:space="preserve"> </w:t>
      </w:r>
      <w:proofErr w:type="spellStart"/>
      <w:r w:rsidR="002C60AC">
        <w:t>nilai</w:t>
      </w:r>
      <w:proofErr w:type="spellEnd"/>
      <w:r w:rsidR="002C60AC">
        <w:t xml:space="preserve"> </w:t>
      </w:r>
      <w:proofErr w:type="spellStart"/>
      <w:r w:rsidR="002C60AC">
        <w:t>proyek</w:t>
      </w:r>
      <w:proofErr w:type="spellEnd"/>
      <w:r w:rsidR="002C60AC">
        <w:rPr>
          <w:lang w:val="id-ID"/>
        </w:rPr>
        <w:t>.</w:t>
      </w:r>
      <w:proofErr w:type="gramEnd"/>
    </w:p>
    <w:p w:rsidR="00301FB5" w:rsidRDefault="00301FB5" w:rsidP="002C60AC">
      <w:pPr>
        <w:spacing w:line="360" w:lineRule="auto"/>
        <w:jc w:val="both"/>
        <w:rPr>
          <w:lang w:val="id-ID"/>
        </w:rPr>
      </w:pPr>
    </w:p>
    <w:p w:rsidR="005D48F4" w:rsidRPr="005D48F4" w:rsidRDefault="005D48F4" w:rsidP="002C60AC">
      <w:pPr>
        <w:spacing w:line="360" w:lineRule="auto"/>
        <w:jc w:val="both"/>
        <w:rPr>
          <w:lang w:val="id-ID"/>
        </w:rPr>
      </w:pPr>
    </w:p>
    <w:p w:rsidR="00301FB5" w:rsidRPr="00DA092A" w:rsidRDefault="00301FB5" w:rsidP="002C60AC">
      <w:pPr>
        <w:spacing w:line="360" w:lineRule="auto"/>
        <w:jc w:val="both"/>
        <w:rPr>
          <w:b/>
        </w:rPr>
      </w:pPr>
      <w:proofErr w:type="spellStart"/>
      <w:r w:rsidRPr="00930DAD">
        <w:rPr>
          <w:b/>
        </w:rPr>
        <w:t>Kata</w:t>
      </w:r>
      <w:proofErr w:type="spellEnd"/>
      <w:r w:rsidRPr="00930DAD">
        <w:rPr>
          <w:b/>
        </w:rPr>
        <w:t xml:space="preserve"> </w:t>
      </w:r>
      <w:proofErr w:type="spellStart"/>
      <w:r w:rsidRPr="00930DAD">
        <w:rPr>
          <w:b/>
        </w:rPr>
        <w:t>Kunci</w:t>
      </w:r>
      <w:proofErr w:type="spellEnd"/>
      <w:r w:rsidRPr="00930DAD">
        <w:rPr>
          <w:b/>
        </w:rPr>
        <w:t xml:space="preserve">: </w:t>
      </w:r>
      <w:r>
        <w:rPr>
          <w:b/>
          <w:lang w:val="id-ID"/>
        </w:rPr>
        <w:t>Estimasi Biaya Konseptual, Rencana Anggaran Biaya, Rencana Penjadwal</w:t>
      </w:r>
      <w:r w:rsidR="00DA092A">
        <w:rPr>
          <w:b/>
          <w:lang w:val="id-ID"/>
        </w:rPr>
        <w:t>an Proyek,</w:t>
      </w:r>
      <w:r w:rsidR="002C60AC">
        <w:rPr>
          <w:b/>
          <w:lang w:val="id-ID"/>
        </w:rPr>
        <w:t xml:space="preserve"> </w:t>
      </w:r>
      <w:r w:rsidR="00DA092A">
        <w:rPr>
          <w:b/>
          <w:lang w:val="id-ID"/>
        </w:rPr>
        <w:t>Cash Flow</w:t>
      </w:r>
      <w:r w:rsidR="00DA092A">
        <w:rPr>
          <w:b/>
        </w:rPr>
        <w:t>.</w:t>
      </w:r>
    </w:p>
    <w:p w:rsidR="00271E11" w:rsidRDefault="00271E11" w:rsidP="002C60AC">
      <w:pPr>
        <w:spacing w:line="360" w:lineRule="auto"/>
        <w:jc w:val="both"/>
      </w:pPr>
    </w:p>
    <w:sectPr w:rsidR="00271E11" w:rsidSect="005D48F4">
      <w:pgSz w:w="12240" w:h="15840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D5E"/>
    <w:multiLevelType w:val="hybridMultilevel"/>
    <w:tmpl w:val="8D5EB1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01FB5"/>
    <w:rsid w:val="00271E11"/>
    <w:rsid w:val="002C60AC"/>
    <w:rsid w:val="002F1300"/>
    <w:rsid w:val="00301FB5"/>
    <w:rsid w:val="00314E74"/>
    <w:rsid w:val="00434F4F"/>
    <w:rsid w:val="00550A19"/>
    <w:rsid w:val="00566597"/>
    <w:rsid w:val="0057192E"/>
    <w:rsid w:val="005A0519"/>
    <w:rsid w:val="005D48F4"/>
    <w:rsid w:val="00846509"/>
    <w:rsid w:val="00932216"/>
    <w:rsid w:val="0098416E"/>
    <w:rsid w:val="00A12ECB"/>
    <w:rsid w:val="00AC5705"/>
    <w:rsid w:val="00B5405B"/>
    <w:rsid w:val="00B86BB3"/>
    <w:rsid w:val="00BC649C"/>
    <w:rsid w:val="00C04015"/>
    <w:rsid w:val="00DA092A"/>
    <w:rsid w:val="00EC211B"/>
    <w:rsid w:val="00FA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1FB5"/>
    <w:rPr>
      <w:color w:val="0000FF"/>
      <w:u w:val="single"/>
    </w:rPr>
  </w:style>
  <w:style w:type="paragraph" w:customStyle="1" w:styleId="Default">
    <w:name w:val="Default"/>
    <w:rsid w:val="00301F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434F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RMM</cp:lastModifiedBy>
  <cp:revision>8</cp:revision>
  <cp:lastPrinted>2015-03-24T17:39:00Z</cp:lastPrinted>
  <dcterms:created xsi:type="dcterms:W3CDTF">2015-03-23T13:00:00Z</dcterms:created>
  <dcterms:modified xsi:type="dcterms:W3CDTF">2015-03-24T17:39:00Z</dcterms:modified>
</cp:coreProperties>
</file>