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57" w:rsidRPr="00643D2F" w:rsidRDefault="00124857" w:rsidP="00F83A33">
      <w:pPr>
        <w:spacing w:line="240" w:lineRule="auto"/>
        <w:jc w:val="center"/>
        <w:rPr>
          <w:rFonts w:ascii="Times New Roman" w:hAnsi="Times New Roman" w:cs="Times New Roman"/>
          <w:b/>
          <w:i/>
          <w:sz w:val="24"/>
          <w:szCs w:val="24"/>
        </w:rPr>
      </w:pPr>
      <w:r w:rsidRPr="00E54CC0">
        <w:rPr>
          <w:rFonts w:ascii="Times New Roman" w:hAnsi="Times New Roman" w:cs="Times New Roman"/>
          <w:b/>
          <w:sz w:val="28"/>
          <w:szCs w:val="28"/>
        </w:rPr>
        <w:t xml:space="preserve">PENERAPAN HUKUM TERHADAP </w:t>
      </w:r>
      <w:r w:rsidR="005256F4">
        <w:rPr>
          <w:rFonts w:ascii="Times New Roman" w:hAnsi="Times New Roman" w:cs="Times New Roman"/>
          <w:b/>
          <w:sz w:val="28"/>
          <w:szCs w:val="28"/>
        </w:rPr>
        <w:t xml:space="preserve">PELAKU </w:t>
      </w:r>
      <w:r w:rsidRPr="00E54CC0">
        <w:rPr>
          <w:rFonts w:ascii="Times New Roman" w:hAnsi="Times New Roman" w:cs="Times New Roman"/>
          <w:b/>
          <w:i/>
          <w:sz w:val="28"/>
          <w:szCs w:val="28"/>
        </w:rPr>
        <w:t>TRAFFICKING</w:t>
      </w:r>
      <w:r w:rsidR="00643D2F" w:rsidRPr="00E54CC0">
        <w:rPr>
          <w:rFonts w:ascii="Times New Roman" w:hAnsi="Times New Roman" w:cs="Times New Roman"/>
          <w:b/>
          <w:i/>
          <w:sz w:val="28"/>
          <w:szCs w:val="28"/>
        </w:rPr>
        <w:t xml:space="preserve">                                                                                                </w:t>
      </w:r>
      <w:r w:rsidR="00E34674">
        <w:rPr>
          <w:rFonts w:ascii="Times New Roman" w:hAnsi="Times New Roman" w:cs="Times New Roman"/>
          <w:b/>
          <w:sz w:val="24"/>
          <w:szCs w:val="24"/>
        </w:rPr>
        <w:t xml:space="preserve">(Studi Putusan No. </w:t>
      </w:r>
      <w:r w:rsidRPr="00643D2F">
        <w:rPr>
          <w:rFonts w:ascii="Times New Roman" w:hAnsi="Times New Roman" w:cs="Times New Roman"/>
          <w:b/>
          <w:sz w:val="24"/>
          <w:szCs w:val="24"/>
        </w:rPr>
        <w:t>1554/Pid.B/2012/PN.Mdn)</w:t>
      </w:r>
    </w:p>
    <w:p w:rsidR="00124857" w:rsidRPr="00643D2F" w:rsidRDefault="00124857" w:rsidP="00F83A33">
      <w:pPr>
        <w:spacing w:line="240" w:lineRule="auto"/>
        <w:jc w:val="center"/>
        <w:rPr>
          <w:rFonts w:ascii="Times New Roman" w:hAnsi="Times New Roman" w:cs="Times New Roman"/>
          <w:b/>
          <w:sz w:val="24"/>
          <w:szCs w:val="24"/>
        </w:rPr>
      </w:pPr>
    </w:p>
    <w:p w:rsidR="00124857" w:rsidRPr="00643D2F" w:rsidRDefault="00124857" w:rsidP="00F83A33">
      <w:pPr>
        <w:spacing w:line="240" w:lineRule="auto"/>
        <w:jc w:val="center"/>
        <w:rPr>
          <w:rFonts w:ascii="Times New Roman" w:hAnsi="Times New Roman" w:cs="Times New Roman"/>
          <w:b/>
          <w:sz w:val="24"/>
          <w:szCs w:val="24"/>
          <w:vertAlign w:val="superscript"/>
        </w:rPr>
      </w:pPr>
      <w:r w:rsidRPr="00643D2F">
        <w:rPr>
          <w:rFonts w:ascii="Times New Roman" w:hAnsi="Times New Roman" w:cs="Times New Roman"/>
          <w:b/>
          <w:sz w:val="24"/>
          <w:szCs w:val="24"/>
        </w:rPr>
        <w:t>Lisna Septian Ambarwati</w:t>
      </w:r>
      <w:r w:rsidRPr="00643D2F">
        <w:rPr>
          <w:rFonts w:ascii="Times New Roman" w:hAnsi="Times New Roman" w:cs="Times New Roman"/>
          <w:b/>
          <w:sz w:val="24"/>
          <w:szCs w:val="24"/>
          <w:vertAlign w:val="superscript"/>
        </w:rPr>
        <w:t>1</w:t>
      </w:r>
      <w:r w:rsidRPr="00643D2F">
        <w:rPr>
          <w:rFonts w:ascii="Times New Roman" w:hAnsi="Times New Roman" w:cs="Times New Roman"/>
          <w:b/>
          <w:sz w:val="24"/>
          <w:szCs w:val="24"/>
        </w:rPr>
        <w:t>, Syafridatati</w:t>
      </w:r>
      <w:r w:rsidRPr="00643D2F">
        <w:rPr>
          <w:rFonts w:ascii="Times New Roman" w:hAnsi="Times New Roman" w:cs="Times New Roman"/>
          <w:b/>
          <w:sz w:val="24"/>
          <w:szCs w:val="24"/>
          <w:vertAlign w:val="superscript"/>
        </w:rPr>
        <w:t>1</w:t>
      </w:r>
      <w:r w:rsidRPr="00643D2F">
        <w:rPr>
          <w:rFonts w:ascii="Times New Roman" w:hAnsi="Times New Roman" w:cs="Times New Roman"/>
          <w:b/>
          <w:sz w:val="24"/>
          <w:szCs w:val="24"/>
        </w:rPr>
        <w:t>, Deaf Wahyuni Ramadhani</w:t>
      </w:r>
      <w:r w:rsidRPr="00643D2F">
        <w:rPr>
          <w:rFonts w:ascii="Times New Roman" w:hAnsi="Times New Roman" w:cs="Times New Roman"/>
          <w:b/>
          <w:sz w:val="24"/>
          <w:szCs w:val="24"/>
          <w:vertAlign w:val="superscript"/>
        </w:rPr>
        <w:t>1</w:t>
      </w:r>
    </w:p>
    <w:p w:rsidR="00124857" w:rsidRPr="00643D2F" w:rsidRDefault="00124857" w:rsidP="00F83A33">
      <w:pPr>
        <w:spacing w:line="240" w:lineRule="auto"/>
        <w:jc w:val="center"/>
        <w:rPr>
          <w:rFonts w:ascii="Times New Roman" w:hAnsi="Times New Roman" w:cs="Times New Roman"/>
          <w:b/>
          <w:sz w:val="24"/>
          <w:szCs w:val="24"/>
        </w:rPr>
      </w:pPr>
      <w:r w:rsidRPr="00643D2F">
        <w:rPr>
          <w:rFonts w:ascii="Times New Roman" w:hAnsi="Times New Roman" w:cs="Times New Roman"/>
          <w:b/>
          <w:sz w:val="24"/>
          <w:szCs w:val="24"/>
          <w:vertAlign w:val="superscript"/>
        </w:rPr>
        <w:t>1</w:t>
      </w:r>
      <w:r w:rsidRPr="00643D2F">
        <w:rPr>
          <w:rFonts w:ascii="Times New Roman" w:hAnsi="Times New Roman" w:cs="Times New Roman"/>
          <w:b/>
          <w:sz w:val="24"/>
          <w:szCs w:val="24"/>
        </w:rPr>
        <w:t>Jurusan Ilmu Hukum, Fakultas Hukum, Universitas Bung Hatta</w:t>
      </w:r>
    </w:p>
    <w:p w:rsidR="00124857" w:rsidRPr="00643D2F" w:rsidRDefault="00565F71" w:rsidP="00F83A33">
      <w:pPr>
        <w:tabs>
          <w:tab w:val="center" w:pos="4133"/>
          <w:tab w:val="left" w:pos="6373"/>
        </w:tabs>
        <w:spacing w:line="240" w:lineRule="auto"/>
        <w:rPr>
          <w:rFonts w:ascii="Times New Roman" w:hAnsi="Times New Roman" w:cs="Times New Roman"/>
          <w:sz w:val="24"/>
          <w:szCs w:val="24"/>
        </w:rPr>
      </w:pPr>
      <w:r w:rsidRPr="00643D2F">
        <w:rPr>
          <w:rFonts w:ascii="Times New Roman" w:hAnsi="Times New Roman" w:cs="Times New Roman"/>
          <w:sz w:val="24"/>
          <w:szCs w:val="24"/>
        </w:rPr>
        <w:tab/>
      </w:r>
      <w:r w:rsidR="00124857" w:rsidRPr="00643D2F">
        <w:rPr>
          <w:rFonts w:ascii="Times New Roman" w:hAnsi="Times New Roman" w:cs="Times New Roman"/>
          <w:sz w:val="24"/>
          <w:szCs w:val="24"/>
        </w:rPr>
        <w:t xml:space="preserve">Email: </w:t>
      </w:r>
      <w:hyperlink r:id="rId7" w:history="1">
        <w:r w:rsidR="00AC19B4" w:rsidRPr="00643D2F">
          <w:rPr>
            <w:rStyle w:val="Hyperlink"/>
            <w:rFonts w:ascii="Times New Roman" w:hAnsi="Times New Roman" w:cs="Times New Roman"/>
            <w:color w:val="auto"/>
            <w:sz w:val="24"/>
            <w:szCs w:val="24"/>
          </w:rPr>
          <w:t>lisnaseptiana19@yahoo.co.id</w:t>
        </w:r>
      </w:hyperlink>
      <w:r w:rsidR="00AC19B4" w:rsidRPr="00643D2F">
        <w:rPr>
          <w:rFonts w:ascii="Times New Roman" w:hAnsi="Times New Roman" w:cs="Times New Roman"/>
          <w:sz w:val="24"/>
          <w:szCs w:val="24"/>
        </w:rPr>
        <w:t xml:space="preserve"> </w:t>
      </w:r>
      <w:r w:rsidRPr="00643D2F">
        <w:rPr>
          <w:rFonts w:ascii="Times New Roman" w:hAnsi="Times New Roman" w:cs="Times New Roman"/>
          <w:sz w:val="24"/>
          <w:szCs w:val="24"/>
        </w:rPr>
        <w:tab/>
      </w:r>
    </w:p>
    <w:p w:rsidR="00124857" w:rsidRPr="00643D2F" w:rsidRDefault="00124857" w:rsidP="00F83A33">
      <w:pPr>
        <w:spacing w:line="240" w:lineRule="auto"/>
        <w:jc w:val="center"/>
        <w:rPr>
          <w:rFonts w:ascii="Times New Roman" w:hAnsi="Times New Roman" w:cs="Times New Roman"/>
          <w:sz w:val="24"/>
          <w:szCs w:val="24"/>
        </w:rPr>
      </w:pPr>
    </w:p>
    <w:p w:rsidR="00124857" w:rsidRPr="00643D2F" w:rsidRDefault="00124857" w:rsidP="00472B5A">
      <w:pPr>
        <w:spacing w:line="240" w:lineRule="auto"/>
        <w:jc w:val="center"/>
        <w:rPr>
          <w:rFonts w:ascii="Times New Roman" w:hAnsi="Times New Roman" w:cs="Times New Roman"/>
          <w:b/>
          <w:sz w:val="24"/>
          <w:szCs w:val="24"/>
        </w:rPr>
      </w:pPr>
      <w:r w:rsidRPr="00643D2F">
        <w:rPr>
          <w:rFonts w:ascii="Times New Roman" w:hAnsi="Times New Roman" w:cs="Times New Roman"/>
          <w:b/>
          <w:sz w:val="24"/>
          <w:szCs w:val="24"/>
        </w:rPr>
        <w:t>ABSTRAK</w:t>
      </w:r>
    </w:p>
    <w:p w:rsidR="007C2CB5" w:rsidRPr="00643D2F" w:rsidRDefault="00124857" w:rsidP="00D25301">
      <w:pPr>
        <w:spacing w:line="240" w:lineRule="auto"/>
        <w:ind w:right="49"/>
        <w:jc w:val="both"/>
        <w:rPr>
          <w:rFonts w:ascii="Times New Roman" w:hAnsi="Times New Roman" w:cs="Times New Roman"/>
          <w:sz w:val="24"/>
          <w:szCs w:val="24"/>
        </w:rPr>
      </w:pPr>
      <w:r w:rsidRPr="00472B5A">
        <w:rPr>
          <w:rFonts w:ascii="Times New Roman" w:hAnsi="Times New Roman" w:cs="Times New Roman"/>
          <w:i/>
          <w:color w:val="000000" w:themeColor="text1"/>
          <w:sz w:val="24"/>
          <w:szCs w:val="24"/>
        </w:rPr>
        <w:t xml:space="preserve">Trafficking </w:t>
      </w:r>
      <w:r w:rsidRPr="00472B5A">
        <w:rPr>
          <w:rFonts w:ascii="Times New Roman" w:hAnsi="Times New Roman" w:cs="Times New Roman"/>
          <w:color w:val="000000" w:themeColor="text1"/>
          <w:sz w:val="24"/>
          <w:szCs w:val="24"/>
        </w:rPr>
        <w:t>atau perdagangan orang merupakan kejahatan kemanusiaan</w:t>
      </w:r>
      <w:r w:rsidR="007C2CB5" w:rsidRPr="00472B5A">
        <w:rPr>
          <w:rFonts w:ascii="Times New Roman" w:hAnsi="Times New Roman" w:cs="Times New Roman"/>
          <w:color w:val="000000" w:themeColor="text1"/>
          <w:sz w:val="24"/>
          <w:szCs w:val="24"/>
        </w:rPr>
        <w:t xml:space="preserve">. </w:t>
      </w:r>
      <w:r w:rsidR="00C82370">
        <w:rPr>
          <w:rFonts w:ascii="Times New Roman" w:hAnsi="Times New Roman" w:cs="Times New Roman"/>
          <w:color w:val="000000" w:themeColor="text1"/>
          <w:sz w:val="24"/>
          <w:szCs w:val="24"/>
        </w:rPr>
        <w:t>P</w:t>
      </w:r>
      <w:r w:rsidR="00472B5A" w:rsidRPr="00472B5A">
        <w:rPr>
          <w:rFonts w:ascii="Times New Roman" w:hAnsi="Times New Roman" w:cs="Times New Roman"/>
          <w:sz w:val="24"/>
          <w:szCs w:val="24"/>
        </w:rPr>
        <w:t xml:space="preserve">eraturan perundang-undangan yang mengatur larangan </w:t>
      </w:r>
      <w:r w:rsidR="005256F4">
        <w:rPr>
          <w:rFonts w:ascii="Times New Roman" w:hAnsi="Times New Roman" w:cs="Times New Roman"/>
          <w:sz w:val="24"/>
          <w:szCs w:val="24"/>
        </w:rPr>
        <w:t>perdagangan orang yaitu Undang-u</w:t>
      </w:r>
      <w:r w:rsidR="00472B5A" w:rsidRPr="00472B5A">
        <w:rPr>
          <w:rFonts w:ascii="Times New Roman" w:hAnsi="Times New Roman" w:cs="Times New Roman"/>
          <w:sz w:val="24"/>
          <w:szCs w:val="24"/>
        </w:rPr>
        <w:t>ndang Nomor 21 Tahun 2007 tentang Pemberantasan Tindak Pidana Perdagangan Orang.</w:t>
      </w:r>
      <w:r w:rsidR="00472B5A">
        <w:rPr>
          <w:rFonts w:ascii="Times New Roman" w:hAnsi="Times New Roman" w:cs="Times New Roman"/>
          <w:sz w:val="24"/>
          <w:szCs w:val="24"/>
        </w:rPr>
        <w:t xml:space="preserve"> </w:t>
      </w:r>
      <w:r w:rsidR="00605E0E" w:rsidRPr="00472B5A">
        <w:rPr>
          <w:rFonts w:ascii="Times New Roman" w:hAnsi="Times New Roman" w:cs="Times New Roman"/>
          <w:color w:val="000000" w:themeColor="text1"/>
          <w:sz w:val="24"/>
          <w:szCs w:val="24"/>
        </w:rPr>
        <w:t>Kebanyakan y</w:t>
      </w:r>
      <w:r w:rsidR="00DB7196" w:rsidRPr="00472B5A">
        <w:rPr>
          <w:rFonts w:ascii="Times New Roman" w:hAnsi="Times New Roman" w:cs="Times New Roman"/>
          <w:color w:val="000000" w:themeColor="text1"/>
          <w:sz w:val="24"/>
          <w:szCs w:val="24"/>
        </w:rPr>
        <w:t xml:space="preserve">ang menjadi korban </w:t>
      </w:r>
      <w:r w:rsidR="00BB109E">
        <w:rPr>
          <w:rFonts w:ascii="Times New Roman" w:hAnsi="Times New Roman" w:cs="Times New Roman"/>
          <w:i/>
          <w:color w:val="000000" w:themeColor="text1"/>
          <w:sz w:val="24"/>
          <w:szCs w:val="24"/>
        </w:rPr>
        <w:t>trafficking</w:t>
      </w:r>
      <w:r w:rsidR="00DB7196" w:rsidRPr="00472B5A">
        <w:rPr>
          <w:rFonts w:ascii="Times New Roman" w:hAnsi="Times New Roman" w:cs="Times New Roman"/>
          <w:color w:val="000000" w:themeColor="text1"/>
          <w:sz w:val="24"/>
          <w:szCs w:val="24"/>
        </w:rPr>
        <w:t xml:space="preserve"> adalah anak.</w:t>
      </w:r>
      <w:r w:rsidR="007A2E5F" w:rsidRPr="00472B5A">
        <w:rPr>
          <w:rFonts w:ascii="Times New Roman" w:hAnsi="Times New Roman" w:cs="Times New Roman"/>
          <w:color w:val="000000" w:themeColor="text1"/>
          <w:sz w:val="24"/>
          <w:szCs w:val="24"/>
        </w:rPr>
        <w:t xml:space="preserve"> </w:t>
      </w:r>
      <w:r w:rsidR="00BB109E">
        <w:rPr>
          <w:rFonts w:ascii="Times New Roman" w:hAnsi="Times New Roman" w:cs="Times New Roman"/>
          <w:i/>
          <w:color w:val="000000" w:themeColor="text1"/>
          <w:sz w:val="24"/>
          <w:szCs w:val="24"/>
        </w:rPr>
        <w:t xml:space="preserve">Trafficking </w:t>
      </w:r>
      <w:r w:rsidR="00A73530" w:rsidRPr="00472B5A">
        <w:rPr>
          <w:rFonts w:ascii="Times New Roman" w:hAnsi="Times New Roman" w:cs="Times New Roman"/>
          <w:color w:val="000000" w:themeColor="text1"/>
          <w:sz w:val="24"/>
          <w:szCs w:val="24"/>
        </w:rPr>
        <w:t xml:space="preserve">ini </w:t>
      </w:r>
      <w:r w:rsidR="00605E0E" w:rsidRPr="00472B5A">
        <w:rPr>
          <w:rFonts w:ascii="Times New Roman" w:hAnsi="Times New Roman" w:cs="Times New Roman"/>
          <w:color w:val="000000" w:themeColor="text1"/>
          <w:sz w:val="24"/>
          <w:szCs w:val="24"/>
        </w:rPr>
        <w:t xml:space="preserve">menimbulkan masalah yang memerlukan penanganan yang serius. </w:t>
      </w:r>
      <w:r w:rsidR="00472B5A">
        <w:rPr>
          <w:rFonts w:ascii="Times New Roman" w:hAnsi="Times New Roman" w:cs="Times New Roman"/>
          <w:color w:val="000000" w:themeColor="text1"/>
          <w:sz w:val="24"/>
          <w:szCs w:val="24"/>
        </w:rPr>
        <w:t>R</w:t>
      </w:r>
      <w:r w:rsidR="007C2CB5" w:rsidRPr="00472B5A">
        <w:rPr>
          <w:rFonts w:ascii="Times New Roman" w:hAnsi="Times New Roman" w:cs="Times New Roman"/>
          <w:color w:val="000000" w:themeColor="text1"/>
          <w:sz w:val="24"/>
          <w:szCs w:val="24"/>
        </w:rPr>
        <w:t xml:space="preserve">umusan masalahnya adalah 1) </w:t>
      </w:r>
      <w:r w:rsidR="007C2CB5" w:rsidRPr="00472B5A">
        <w:rPr>
          <w:rFonts w:ascii="Times New Roman" w:hAnsi="Times New Roman" w:cs="Times New Roman"/>
          <w:sz w:val="24"/>
          <w:szCs w:val="24"/>
        </w:rPr>
        <w:t xml:space="preserve">Bagaimanakah penerapan hukum terhadap </w:t>
      </w:r>
      <w:r w:rsidR="006230D6">
        <w:rPr>
          <w:rFonts w:ascii="Times New Roman" w:hAnsi="Times New Roman" w:cs="Times New Roman"/>
          <w:sz w:val="24"/>
          <w:szCs w:val="24"/>
        </w:rPr>
        <w:t>pelaku</w:t>
      </w:r>
      <w:r w:rsidR="007C2CB5" w:rsidRPr="00472B5A">
        <w:rPr>
          <w:rFonts w:ascii="Times New Roman" w:hAnsi="Times New Roman" w:cs="Times New Roman"/>
          <w:sz w:val="24"/>
          <w:szCs w:val="24"/>
        </w:rPr>
        <w:t xml:space="preserve"> </w:t>
      </w:r>
      <w:r w:rsidR="007C2CB5" w:rsidRPr="00472B5A">
        <w:rPr>
          <w:rFonts w:ascii="Times New Roman" w:hAnsi="Times New Roman" w:cs="Times New Roman"/>
          <w:i/>
          <w:sz w:val="24"/>
          <w:szCs w:val="24"/>
        </w:rPr>
        <w:t>trafficking</w:t>
      </w:r>
      <w:r w:rsidR="007C2CB5" w:rsidRPr="00472B5A">
        <w:rPr>
          <w:rFonts w:ascii="Times New Roman" w:hAnsi="Times New Roman" w:cs="Times New Roman"/>
          <w:sz w:val="24"/>
          <w:szCs w:val="24"/>
        </w:rPr>
        <w:t xml:space="preserve"> dalam Putusan </w:t>
      </w:r>
      <w:r w:rsidR="006230D6">
        <w:rPr>
          <w:rFonts w:ascii="Times New Roman" w:hAnsi="Times New Roman" w:cs="Times New Roman"/>
          <w:sz w:val="24"/>
          <w:szCs w:val="24"/>
        </w:rPr>
        <w:t>No.</w:t>
      </w:r>
      <w:r w:rsidR="00472B5A">
        <w:rPr>
          <w:rFonts w:ascii="Times New Roman" w:hAnsi="Times New Roman" w:cs="Times New Roman"/>
          <w:sz w:val="24"/>
          <w:szCs w:val="24"/>
        </w:rPr>
        <w:t xml:space="preserve"> 1554</w:t>
      </w:r>
      <w:r w:rsidR="00DB7196" w:rsidRPr="00472B5A">
        <w:rPr>
          <w:rFonts w:ascii="Times New Roman" w:hAnsi="Times New Roman" w:cs="Times New Roman"/>
          <w:sz w:val="24"/>
          <w:szCs w:val="24"/>
        </w:rPr>
        <w:t>/Pid.B/</w:t>
      </w:r>
      <w:r w:rsidR="00C82370">
        <w:rPr>
          <w:rFonts w:ascii="Times New Roman" w:hAnsi="Times New Roman" w:cs="Times New Roman"/>
          <w:sz w:val="24"/>
          <w:szCs w:val="24"/>
        </w:rPr>
        <w:t>2012/</w:t>
      </w:r>
      <w:r w:rsidR="00DB7196" w:rsidRPr="00472B5A">
        <w:rPr>
          <w:rFonts w:ascii="Times New Roman" w:hAnsi="Times New Roman" w:cs="Times New Roman"/>
          <w:sz w:val="24"/>
          <w:szCs w:val="24"/>
        </w:rPr>
        <w:t xml:space="preserve">PN.Mdn 2) </w:t>
      </w:r>
      <w:r w:rsidR="007C2CB5" w:rsidRPr="00472B5A">
        <w:rPr>
          <w:rFonts w:ascii="Times New Roman" w:hAnsi="Times New Roman" w:cs="Times New Roman"/>
          <w:sz w:val="24"/>
          <w:szCs w:val="24"/>
        </w:rPr>
        <w:t xml:space="preserve">Apakah dasar pertimbangan hakim menjatuhkan putusan pemidanaan  terhadap pelaku </w:t>
      </w:r>
      <w:r w:rsidR="007C2CB5" w:rsidRPr="00472B5A">
        <w:rPr>
          <w:rFonts w:ascii="Times New Roman" w:hAnsi="Times New Roman" w:cs="Times New Roman"/>
          <w:i/>
          <w:sz w:val="24"/>
          <w:szCs w:val="24"/>
        </w:rPr>
        <w:t>trafficking</w:t>
      </w:r>
      <w:r w:rsidR="007C2CB5" w:rsidRPr="00472B5A">
        <w:rPr>
          <w:rFonts w:ascii="Times New Roman" w:hAnsi="Times New Roman" w:cs="Times New Roman"/>
          <w:sz w:val="24"/>
          <w:szCs w:val="24"/>
        </w:rPr>
        <w:t xml:space="preserve"> dalam </w:t>
      </w:r>
      <w:r w:rsidR="006230D6">
        <w:rPr>
          <w:rFonts w:ascii="Times New Roman" w:hAnsi="Times New Roman" w:cs="Times New Roman"/>
          <w:sz w:val="24"/>
          <w:szCs w:val="24"/>
        </w:rPr>
        <w:t>Putusan No.</w:t>
      </w:r>
      <w:r w:rsidR="00472B5A">
        <w:rPr>
          <w:rFonts w:ascii="Times New Roman" w:hAnsi="Times New Roman" w:cs="Times New Roman"/>
          <w:sz w:val="24"/>
          <w:szCs w:val="24"/>
        </w:rPr>
        <w:t xml:space="preserve"> 1554</w:t>
      </w:r>
      <w:r w:rsidR="00DB7196" w:rsidRPr="00472B5A">
        <w:rPr>
          <w:rFonts w:ascii="Times New Roman" w:hAnsi="Times New Roman" w:cs="Times New Roman"/>
          <w:sz w:val="24"/>
          <w:szCs w:val="24"/>
        </w:rPr>
        <w:t>/Pid.B/</w:t>
      </w:r>
      <w:r w:rsidR="00C82370">
        <w:rPr>
          <w:rFonts w:ascii="Times New Roman" w:hAnsi="Times New Roman" w:cs="Times New Roman"/>
          <w:sz w:val="24"/>
          <w:szCs w:val="24"/>
        </w:rPr>
        <w:t>2012/</w:t>
      </w:r>
      <w:r w:rsidR="00DB7196" w:rsidRPr="00472B5A">
        <w:rPr>
          <w:rFonts w:ascii="Times New Roman" w:hAnsi="Times New Roman" w:cs="Times New Roman"/>
          <w:sz w:val="24"/>
          <w:szCs w:val="24"/>
        </w:rPr>
        <w:t>PN.Mdn.</w:t>
      </w:r>
      <w:r w:rsidR="00DB7196" w:rsidRPr="00472B5A">
        <w:rPr>
          <w:rFonts w:ascii="Times New Roman" w:hAnsi="Times New Roman" w:cs="Times New Roman"/>
          <w:color w:val="000000" w:themeColor="text1"/>
          <w:sz w:val="24"/>
          <w:szCs w:val="24"/>
        </w:rPr>
        <w:t xml:space="preserve"> Met</w:t>
      </w:r>
      <w:r w:rsidR="00605E0E" w:rsidRPr="00472B5A">
        <w:rPr>
          <w:rFonts w:ascii="Times New Roman" w:hAnsi="Times New Roman" w:cs="Times New Roman"/>
          <w:color w:val="000000" w:themeColor="text1"/>
          <w:sz w:val="24"/>
          <w:szCs w:val="24"/>
        </w:rPr>
        <w:t xml:space="preserve">ode yang digunakan adalah </w:t>
      </w:r>
      <w:r w:rsidR="003815EC">
        <w:rPr>
          <w:rFonts w:ascii="Times New Roman" w:hAnsi="Times New Roman" w:cs="Times New Roman"/>
          <w:color w:val="000000" w:themeColor="text1"/>
          <w:sz w:val="24"/>
          <w:szCs w:val="24"/>
        </w:rPr>
        <w:t>yuridis</w:t>
      </w:r>
      <w:r w:rsidR="00DB7196" w:rsidRPr="00472B5A">
        <w:rPr>
          <w:rFonts w:ascii="Times New Roman" w:hAnsi="Times New Roman" w:cs="Times New Roman"/>
          <w:color w:val="000000" w:themeColor="text1"/>
          <w:sz w:val="24"/>
          <w:szCs w:val="24"/>
        </w:rPr>
        <w:t xml:space="preserve"> </w:t>
      </w:r>
      <w:r w:rsidR="00C82370">
        <w:rPr>
          <w:rFonts w:ascii="Times New Roman" w:hAnsi="Times New Roman" w:cs="Times New Roman"/>
          <w:color w:val="000000" w:themeColor="text1"/>
          <w:sz w:val="24"/>
          <w:szCs w:val="24"/>
        </w:rPr>
        <w:t>normatif yaitu penelitian hukum yang dilakukan dengan cara meneliti bahan pustaka atau data sekunder belaka</w:t>
      </w:r>
      <w:r w:rsidR="00DB7196" w:rsidRPr="00472B5A">
        <w:rPr>
          <w:rFonts w:ascii="Times New Roman" w:hAnsi="Times New Roman" w:cs="Times New Roman"/>
          <w:color w:val="000000" w:themeColor="text1"/>
          <w:sz w:val="24"/>
          <w:szCs w:val="24"/>
        </w:rPr>
        <w:t>. Sumber data yang digunakan adalah bahan hukum primer, bahan hukum sekunder dan bahan hukum tersier. Teknik pengumpulan data d</w:t>
      </w:r>
      <w:r w:rsidR="00C82370">
        <w:rPr>
          <w:rFonts w:ascii="Times New Roman" w:hAnsi="Times New Roman" w:cs="Times New Roman"/>
          <w:color w:val="000000" w:themeColor="text1"/>
          <w:sz w:val="24"/>
          <w:szCs w:val="24"/>
        </w:rPr>
        <w:t xml:space="preserve">engan </w:t>
      </w:r>
      <w:r w:rsidR="00DB7196" w:rsidRPr="00472B5A">
        <w:rPr>
          <w:rFonts w:ascii="Times New Roman" w:hAnsi="Times New Roman" w:cs="Times New Roman"/>
          <w:color w:val="000000" w:themeColor="text1"/>
          <w:sz w:val="24"/>
          <w:szCs w:val="24"/>
        </w:rPr>
        <w:t xml:space="preserve">studi dokumen dan data dianalisis secara kualitatif. </w:t>
      </w:r>
      <w:r w:rsidR="004B77F7" w:rsidRPr="00472B5A">
        <w:rPr>
          <w:rFonts w:ascii="Times New Roman" w:hAnsi="Times New Roman" w:cs="Times New Roman"/>
          <w:color w:val="000000" w:themeColor="text1"/>
          <w:sz w:val="24"/>
          <w:szCs w:val="24"/>
        </w:rPr>
        <w:t>Dari penelitian ini dapat disimpulkan bahwa</w:t>
      </w:r>
      <w:r w:rsidR="00FB23CA" w:rsidRPr="00472B5A">
        <w:rPr>
          <w:rFonts w:ascii="Times New Roman" w:hAnsi="Times New Roman" w:cs="Times New Roman"/>
          <w:color w:val="000000" w:themeColor="text1"/>
          <w:sz w:val="24"/>
          <w:szCs w:val="24"/>
        </w:rPr>
        <w:t xml:space="preserve"> </w:t>
      </w:r>
      <w:r w:rsidR="00BB109E">
        <w:rPr>
          <w:rFonts w:ascii="Times New Roman" w:hAnsi="Times New Roman" w:cs="Times New Roman"/>
          <w:color w:val="000000" w:themeColor="text1"/>
          <w:sz w:val="24"/>
          <w:szCs w:val="24"/>
        </w:rPr>
        <w:t xml:space="preserve">1) </w:t>
      </w:r>
      <w:r w:rsidR="00F83A33" w:rsidRPr="00472B5A">
        <w:rPr>
          <w:rFonts w:ascii="Times New Roman" w:hAnsi="Times New Roman" w:cs="Times New Roman"/>
          <w:sz w:val="24"/>
          <w:szCs w:val="24"/>
        </w:rPr>
        <w:t>penerapan sanksi pidana terhadap pelaku tindak pidana perdagangan orang (</w:t>
      </w:r>
      <w:r w:rsidR="00F83A33" w:rsidRPr="00472B5A">
        <w:rPr>
          <w:rFonts w:ascii="Times New Roman" w:hAnsi="Times New Roman" w:cs="Times New Roman"/>
          <w:i/>
          <w:sz w:val="24"/>
          <w:szCs w:val="24"/>
        </w:rPr>
        <w:t xml:space="preserve">trafficking) </w:t>
      </w:r>
      <w:r w:rsidR="00F83A33" w:rsidRPr="00472B5A">
        <w:rPr>
          <w:rFonts w:ascii="Times New Roman" w:hAnsi="Times New Roman" w:cs="Times New Roman"/>
          <w:sz w:val="24"/>
          <w:szCs w:val="24"/>
        </w:rPr>
        <w:t>pada amar Putusan No. 1554/Pid.B/2012/PN.Mdn hakim</w:t>
      </w:r>
      <w:r w:rsidR="00472B5A" w:rsidRPr="00472B5A">
        <w:rPr>
          <w:rFonts w:ascii="Times New Roman" w:hAnsi="Times New Roman" w:cs="Times New Roman"/>
          <w:sz w:val="24"/>
          <w:szCs w:val="24"/>
        </w:rPr>
        <w:t xml:space="preserve"> menjatuhkan pidana dengan</w:t>
      </w:r>
      <w:r w:rsidR="00F83A33" w:rsidRPr="00472B5A">
        <w:rPr>
          <w:rFonts w:ascii="Times New Roman" w:hAnsi="Times New Roman" w:cs="Times New Roman"/>
          <w:sz w:val="24"/>
          <w:szCs w:val="24"/>
        </w:rPr>
        <w:t xml:space="preserve"> minimum khusus sesuai dengan pasal yang dilanggar yaitu Pasal 2 Ayat (1) UU PTPPO</w:t>
      </w:r>
      <w:r w:rsidR="00E87203">
        <w:rPr>
          <w:rFonts w:ascii="Times New Roman" w:hAnsi="Times New Roman" w:cs="Times New Roman"/>
          <w:sz w:val="24"/>
          <w:szCs w:val="24"/>
        </w:rPr>
        <w:t xml:space="preserve"> </w:t>
      </w:r>
      <w:r w:rsidR="00BB109E">
        <w:rPr>
          <w:rFonts w:ascii="Times New Roman" w:hAnsi="Times New Roman" w:cs="Times New Roman"/>
          <w:sz w:val="24"/>
          <w:szCs w:val="24"/>
        </w:rPr>
        <w:t xml:space="preserve">2) </w:t>
      </w:r>
      <w:r w:rsidR="00472B5A">
        <w:rPr>
          <w:rFonts w:ascii="Times New Roman" w:hAnsi="Times New Roman" w:cs="Times New Roman"/>
          <w:sz w:val="24"/>
          <w:szCs w:val="24"/>
        </w:rPr>
        <w:t xml:space="preserve">Pertimbangan </w:t>
      </w:r>
      <w:r w:rsidR="00472B5A" w:rsidRPr="00472B5A">
        <w:rPr>
          <w:rFonts w:ascii="Times New Roman" w:hAnsi="Times New Roman" w:cs="Times New Roman"/>
          <w:sz w:val="24"/>
          <w:szCs w:val="24"/>
        </w:rPr>
        <w:t>yang memberatkan diantaranya: perbuatan terdakwa meresahkan masyarakat, perbuatan terdakwa tidak mend</w:t>
      </w:r>
      <w:r w:rsidR="00C82370">
        <w:rPr>
          <w:rFonts w:ascii="Times New Roman" w:hAnsi="Times New Roman" w:cs="Times New Roman"/>
          <w:sz w:val="24"/>
          <w:szCs w:val="24"/>
        </w:rPr>
        <w:t>ukung program pemerintah dalam pemberantasan tindak pidana perdagangan o</w:t>
      </w:r>
      <w:r w:rsidR="00472B5A" w:rsidRPr="00472B5A">
        <w:rPr>
          <w:rFonts w:ascii="Times New Roman" w:hAnsi="Times New Roman" w:cs="Times New Roman"/>
          <w:sz w:val="24"/>
          <w:szCs w:val="24"/>
        </w:rPr>
        <w:t>rang, perbuatan terdakwa telah membuat penderitaan dan rasa malu bagi korban</w:t>
      </w:r>
      <w:r w:rsidR="00472B5A">
        <w:rPr>
          <w:rFonts w:ascii="Times New Roman" w:hAnsi="Times New Roman" w:cs="Times New Roman"/>
          <w:sz w:val="24"/>
          <w:szCs w:val="24"/>
        </w:rPr>
        <w:t xml:space="preserve"> dan keluarganya.</w:t>
      </w:r>
      <w:r w:rsidR="00BB109E">
        <w:rPr>
          <w:rFonts w:ascii="Times New Roman" w:hAnsi="Times New Roman" w:cs="Times New Roman"/>
          <w:sz w:val="24"/>
          <w:szCs w:val="24"/>
        </w:rPr>
        <w:t xml:space="preserve"> Pertimbangan </w:t>
      </w:r>
      <w:r w:rsidR="00472B5A" w:rsidRPr="00472B5A">
        <w:rPr>
          <w:rFonts w:ascii="Times New Roman" w:hAnsi="Times New Roman" w:cs="Times New Roman"/>
          <w:sz w:val="24"/>
          <w:szCs w:val="24"/>
        </w:rPr>
        <w:t>yang meringankan adalah terdakwa mengakui terus terang perbuatannya sehingga tidak mempersulit pemeriksaan persidangan, terdakwa belum pernah dihukum, mengakui bersalah dan menyesali perbuatannya, terdakwa sudah berkeluarga dan mempunyai tanggungan seorang isteri dan seorang anak.</w:t>
      </w:r>
    </w:p>
    <w:p w:rsidR="0085399F" w:rsidRPr="007C53F2" w:rsidRDefault="00124857" w:rsidP="007C53F2">
      <w:pPr>
        <w:spacing w:line="240" w:lineRule="auto"/>
        <w:jc w:val="both"/>
        <w:rPr>
          <w:rFonts w:ascii="Times New Roman" w:hAnsi="Times New Roman" w:cs="Times New Roman"/>
          <w:color w:val="000000" w:themeColor="text1"/>
          <w:sz w:val="24"/>
          <w:szCs w:val="24"/>
        </w:rPr>
      </w:pPr>
      <w:r w:rsidRPr="00643D2F">
        <w:rPr>
          <w:rFonts w:ascii="Times New Roman" w:hAnsi="Times New Roman" w:cs="Times New Roman"/>
          <w:b/>
          <w:color w:val="000000" w:themeColor="text1"/>
          <w:sz w:val="24"/>
          <w:szCs w:val="24"/>
        </w:rPr>
        <w:t>Kata kunci</w:t>
      </w:r>
      <w:r w:rsidRPr="00643D2F">
        <w:rPr>
          <w:rFonts w:ascii="Times New Roman" w:hAnsi="Times New Roman" w:cs="Times New Roman"/>
          <w:color w:val="000000" w:themeColor="text1"/>
          <w:sz w:val="24"/>
          <w:szCs w:val="24"/>
        </w:rPr>
        <w:t xml:space="preserve"> : </w:t>
      </w:r>
      <w:r w:rsidR="00643D2F">
        <w:rPr>
          <w:rFonts w:ascii="Times New Roman" w:hAnsi="Times New Roman" w:cs="Times New Roman"/>
          <w:color w:val="000000" w:themeColor="text1"/>
          <w:sz w:val="24"/>
          <w:szCs w:val="24"/>
        </w:rPr>
        <w:t xml:space="preserve">Penerapan, hukum, anak, </w:t>
      </w:r>
      <w:r w:rsidR="00643D2F" w:rsidRPr="00643D2F">
        <w:rPr>
          <w:rFonts w:ascii="Times New Roman" w:hAnsi="Times New Roman" w:cs="Times New Roman"/>
          <w:i/>
          <w:color w:val="000000" w:themeColor="text1"/>
          <w:sz w:val="24"/>
          <w:szCs w:val="24"/>
        </w:rPr>
        <w:t>trafficking</w:t>
      </w:r>
    </w:p>
    <w:sectPr w:rsidR="0085399F" w:rsidRPr="007C53F2" w:rsidSect="0067103B">
      <w:footerReference w:type="default" r:id="rId8"/>
      <w:pgSz w:w="12240" w:h="15840"/>
      <w:pgMar w:top="1699" w:right="1699" w:bottom="2275"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4BF" w:rsidRDefault="00AF14BF" w:rsidP="00A9726E">
      <w:pPr>
        <w:spacing w:after="0" w:line="240" w:lineRule="auto"/>
      </w:pPr>
      <w:r>
        <w:separator/>
      </w:r>
    </w:p>
  </w:endnote>
  <w:endnote w:type="continuationSeparator" w:id="1">
    <w:p w:rsidR="00AF14BF" w:rsidRDefault="00AF14BF" w:rsidP="00A97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3001"/>
      <w:docPartObj>
        <w:docPartGallery w:val="Page Numbers (Bottom of Page)"/>
        <w:docPartUnique/>
      </w:docPartObj>
    </w:sdtPr>
    <w:sdtContent>
      <w:p w:rsidR="00EA2F8A" w:rsidRDefault="00B97FFA">
        <w:pPr>
          <w:pStyle w:val="Footer"/>
          <w:jc w:val="center"/>
        </w:pPr>
        <w:r w:rsidRPr="00AB27E5">
          <w:rPr>
            <w:rFonts w:ascii="Times New Roman" w:hAnsi="Times New Roman" w:cs="Times New Roman"/>
            <w:sz w:val="24"/>
            <w:szCs w:val="24"/>
          </w:rPr>
          <w:t>i</w:t>
        </w:r>
        <w:r w:rsidR="00AB27E5" w:rsidRPr="00AB27E5">
          <w:rPr>
            <w:rFonts w:ascii="Times New Roman" w:hAnsi="Times New Roman" w:cs="Times New Roman"/>
            <w:sz w:val="24"/>
            <w:szCs w:val="24"/>
          </w:rPr>
          <w:t>i</w:t>
        </w:r>
      </w:p>
    </w:sdtContent>
  </w:sdt>
  <w:p w:rsidR="00FA0E72" w:rsidRDefault="00AF14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4BF" w:rsidRDefault="00AF14BF" w:rsidP="00A9726E">
      <w:pPr>
        <w:spacing w:after="0" w:line="240" w:lineRule="auto"/>
      </w:pPr>
      <w:r>
        <w:separator/>
      </w:r>
    </w:p>
  </w:footnote>
  <w:footnote w:type="continuationSeparator" w:id="1">
    <w:p w:rsidR="00AF14BF" w:rsidRDefault="00AF14BF" w:rsidP="00A97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0366B"/>
    <w:multiLevelType w:val="hybridMultilevel"/>
    <w:tmpl w:val="74CAF122"/>
    <w:lvl w:ilvl="0" w:tplc="CB529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5C04AD"/>
    <w:multiLevelType w:val="hybridMultilevel"/>
    <w:tmpl w:val="E8D861F0"/>
    <w:lvl w:ilvl="0" w:tplc="71DC7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4857"/>
    <w:rsid w:val="00001889"/>
    <w:rsid w:val="000859B0"/>
    <w:rsid w:val="00124857"/>
    <w:rsid w:val="00125FE3"/>
    <w:rsid w:val="00381038"/>
    <w:rsid w:val="003815EC"/>
    <w:rsid w:val="003A0489"/>
    <w:rsid w:val="00445944"/>
    <w:rsid w:val="0046165F"/>
    <w:rsid w:val="00471953"/>
    <w:rsid w:val="00472B5A"/>
    <w:rsid w:val="004B77F7"/>
    <w:rsid w:val="00513711"/>
    <w:rsid w:val="00523560"/>
    <w:rsid w:val="005256F4"/>
    <w:rsid w:val="00565F71"/>
    <w:rsid w:val="005C4917"/>
    <w:rsid w:val="00605E0E"/>
    <w:rsid w:val="006230D6"/>
    <w:rsid w:val="0063077E"/>
    <w:rsid w:val="00643D2F"/>
    <w:rsid w:val="00745933"/>
    <w:rsid w:val="007A2E5F"/>
    <w:rsid w:val="007C2CB5"/>
    <w:rsid w:val="007C53F2"/>
    <w:rsid w:val="007E7481"/>
    <w:rsid w:val="0085399F"/>
    <w:rsid w:val="009F2BD3"/>
    <w:rsid w:val="00A73530"/>
    <w:rsid w:val="00A9726E"/>
    <w:rsid w:val="00AB27E5"/>
    <w:rsid w:val="00AC19B4"/>
    <w:rsid w:val="00AF14BF"/>
    <w:rsid w:val="00B06698"/>
    <w:rsid w:val="00B27C0E"/>
    <w:rsid w:val="00B30960"/>
    <w:rsid w:val="00B97FFA"/>
    <w:rsid w:val="00BB109E"/>
    <w:rsid w:val="00C82370"/>
    <w:rsid w:val="00CF0010"/>
    <w:rsid w:val="00D25301"/>
    <w:rsid w:val="00D70D72"/>
    <w:rsid w:val="00DB6D0F"/>
    <w:rsid w:val="00DB7196"/>
    <w:rsid w:val="00E0037E"/>
    <w:rsid w:val="00E32456"/>
    <w:rsid w:val="00E34674"/>
    <w:rsid w:val="00E54CC0"/>
    <w:rsid w:val="00E87203"/>
    <w:rsid w:val="00EA229C"/>
    <w:rsid w:val="00EE1072"/>
    <w:rsid w:val="00F24675"/>
    <w:rsid w:val="00F83A33"/>
    <w:rsid w:val="00F9407C"/>
    <w:rsid w:val="00FB2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857"/>
    <w:rPr>
      <w:color w:val="0000FF" w:themeColor="hyperlink"/>
      <w:u w:val="single"/>
    </w:rPr>
  </w:style>
  <w:style w:type="paragraph" w:styleId="Header">
    <w:name w:val="header"/>
    <w:basedOn w:val="Normal"/>
    <w:link w:val="HeaderChar"/>
    <w:uiPriority w:val="99"/>
    <w:semiHidden/>
    <w:unhideWhenUsed/>
    <w:rsid w:val="001248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857"/>
  </w:style>
  <w:style w:type="paragraph" w:styleId="Footer">
    <w:name w:val="footer"/>
    <w:basedOn w:val="Normal"/>
    <w:link w:val="FooterChar"/>
    <w:uiPriority w:val="99"/>
    <w:unhideWhenUsed/>
    <w:rsid w:val="00124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857"/>
  </w:style>
  <w:style w:type="paragraph" w:styleId="ListParagraph">
    <w:name w:val="List Paragraph"/>
    <w:basedOn w:val="Normal"/>
    <w:uiPriority w:val="34"/>
    <w:qFormat/>
    <w:rsid w:val="007C2CB5"/>
    <w:pPr>
      <w:ind w:left="720"/>
      <w:contextualSpacing/>
    </w:pPr>
    <w:rPr>
      <w:lang w:val="id-ID"/>
    </w:rPr>
  </w:style>
  <w:style w:type="character" w:customStyle="1" w:styleId="apple-style-span">
    <w:name w:val="apple-style-span"/>
    <w:basedOn w:val="DefaultParagraphFont"/>
    <w:rsid w:val="00FB23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naseptiana19@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cp:lastPrinted>2015-05-24T23:57:00Z</cp:lastPrinted>
  <dcterms:created xsi:type="dcterms:W3CDTF">2015-05-23T01:10:00Z</dcterms:created>
  <dcterms:modified xsi:type="dcterms:W3CDTF">2015-06-26T23:32:00Z</dcterms:modified>
</cp:coreProperties>
</file>