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B" w:rsidRPr="00F23DC2" w:rsidRDefault="00F23DC2" w:rsidP="00D4193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23DC2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3453EB" w:rsidRPr="00F23DC2" w:rsidRDefault="003453EB" w:rsidP="00D419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Persepsi Aparatur Pemerintah Dan Anggota Dewan Perwakilan Rakyat Daerah Kota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Ilmiah Mahasiswa</w:t>
      </w:r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Vol. 3 No. </w:t>
      </w:r>
      <w:proofErr w:type="gram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2 :</w:t>
      </w:r>
      <w:proofErr w:type="gram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71-89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ISSN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2085-9945.</w:t>
      </w:r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Atmaja, Arief Eka. 2011. Analisis Faktor-Faktor yang Mempengaruhi Pendapatan Asli Daerah (PAD) di Kota Semarang. </w:t>
      </w:r>
      <w:r w:rsidRPr="00A15B7F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. Fakultas Ekonomi, Universitas Diponegoro. Semarang.</w:t>
      </w:r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D41930" w:rsidP="00D41930">
      <w:pPr>
        <w:spacing w:line="240" w:lineRule="auto"/>
        <w:ind w:left="720" w:hanging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Darmayanti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Yeasy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2008. </w:t>
      </w:r>
      <w:proofErr w:type="spellStart"/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43DD1">
        <w:rPr>
          <w:rFonts w:ascii="Times New Roman" w:hAnsi="Times New Roman" w:cs="Times New Roman"/>
          <w:i/>
          <w:sz w:val="24"/>
          <w:szCs w:val="24"/>
          <w:lang w:val="en-US"/>
        </w:rPr>
        <w:t>Laporan</w:t>
      </w:r>
      <w:proofErr w:type="spellEnd"/>
      <w:r w:rsidR="00143D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43DD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>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Press.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Padang.</w:t>
      </w:r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Ghozali, Imam. 2011. </w:t>
      </w:r>
      <w:r w:rsidRPr="00A92D16">
        <w:rPr>
          <w:rFonts w:ascii="Times New Roman" w:hAnsi="Times New Roman" w:cs="Times New Roman"/>
          <w:i/>
          <w:sz w:val="24"/>
          <w:szCs w:val="24"/>
        </w:rPr>
        <w:t>Aplikasi Analisis Multivariate Dengan Program IBM SPSS 19</w:t>
      </w:r>
      <w:r>
        <w:rPr>
          <w:rFonts w:ascii="Times New Roman" w:hAnsi="Times New Roman" w:cs="Times New Roman"/>
          <w:sz w:val="24"/>
          <w:szCs w:val="24"/>
        </w:rPr>
        <w:t>. Badan Penerbit Universitas Diponegoro</w:t>
      </w:r>
      <w:r>
        <w:rPr>
          <w:rFonts w:ascii="Times New Roman" w:hAnsi="Times New Roman" w:cs="Times New Roman"/>
          <w:sz w:val="24"/>
          <w:szCs w:val="24"/>
          <w:lang w:val="en-US"/>
        </w:rPr>
        <w:t>, Semarang.</w:t>
      </w:r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>Hartono, FW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Analisis Dana Alokasi Umum Dan Pendapatan Asli Daerah T</w:t>
      </w:r>
      <w:r w:rsidR="00143DD1">
        <w:rPr>
          <w:rFonts w:ascii="Times New Roman" w:hAnsi="Times New Roman" w:cs="Times New Roman"/>
          <w:i/>
          <w:sz w:val="24"/>
          <w:szCs w:val="24"/>
        </w:rPr>
        <w:t>erhadap Pertumbuhan Ekonomi Se-</w:t>
      </w:r>
      <w:r>
        <w:rPr>
          <w:rFonts w:ascii="Times New Roman" w:hAnsi="Times New Roman" w:cs="Times New Roman"/>
          <w:i/>
          <w:sz w:val="24"/>
          <w:szCs w:val="24"/>
        </w:rPr>
        <w:t>Jawa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A197A">
        <w:rPr>
          <w:rFonts w:ascii="Times New Roman" w:hAnsi="Times New Roman" w:cs="Times New Roman"/>
          <w:i/>
          <w:sz w:val="24"/>
          <w:szCs w:val="24"/>
          <w:lang w:val="en-US"/>
        </w:rPr>
        <w:t>Journal of Financial and Economics.</w:t>
      </w:r>
      <w:proofErr w:type="gramEnd"/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43DD1">
        <w:rPr>
          <w:rFonts w:ascii="Times New Roman" w:hAnsi="Times New Roman" w:cs="Times New Roman"/>
          <w:sz w:val="24"/>
          <w:szCs w:val="24"/>
        </w:rPr>
        <w:t>idayat, A</w:t>
      </w:r>
      <w:r>
        <w:rPr>
          <w:rFonts w:ascii="Times New Roman" w:hAnsi="Times New Roman" w:cs="Times New Roman"/>
          <w:sz w:val="24"/>
          <w:szCs w:val="24"/>
        </w:rPr>
        <w:t>chmad</w:t>
      </w:r>
      <w:r>
        <w:rPr>
          <w:rFonts w:ascii="Times New Roman" w:hAnsi="Times New Roman" w:cs="Times New Roman"/>
          <w:sz w:val="24"/>
          <w:szCs w:val="24"/>
          <w:lang w:val="en-US"/>
        </w:rPr>
        <w:t>. 201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. P</w:t>
      </w:r>
      <w:r>
        <w:rPr>
          <w:rFonts w:ascii="Times New Roman" w:hAnsi="Times New Roman" w:cs="Times New Roman"/>
          <w:sz w:val="24"/>
          <w:szCs w:val="24"/>
        </w:rPr>
        <w:t>engaruh Penerapan Standar Akuntansi Pemerintah Terhadap Kualitas Laporan Keuangan Daerah Dan Implikasinya Pada Akuntabilitas Survei Pada Dinas Kabupaten Dan Kota Bandung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Padjajaran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</w:pPr>
    </w:p>
    <w:p w:rsidR="00D41930" w:rsidRDefault="006749A8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1930" w:rsidRPr="000D7BB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</w:t>
        </w:r>
        <w:r w:rsidR="00D41930" w:rsidRPr="000D7BB8">
          <w:rPr>
            <w:rStyle w:val="Hyperlink"/>
            <w:rFonts w:ascii="Times New Roman" w:hAnsi="Times New Roman" w:cs="Times New Roman"/>
            <w:sz w:val="24"/>
            <w:szCs w:val="24"/>
          </w:rPr>
          <w:t>pemkabtebo</w:t>
        </w:r>
        <w:r w:rsidR="00D41930" w:rsidRPr="000D7BB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.org</w:t>
        </w:r>
      </w:hyperlink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sz w:val="24"/>
          <w:szCs w:val="24"/>
        </w:rPr>
        <w:t>Husain SP. Noholo S. Galang</w:t>
      </w:r>
      <w:r>
        <w:rPr>
          <w:rFonts w:ascii="Times New Roman" w:hAnsi="Times New Roman" w:cs="Times New Roman"/>
          <w:sz w:val="24"/>
          <w:szCs w:val="24"/>
          <w:lang w:val="en-US"/>
        </w:rPr>
        <w:t>. 20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Pengaruh Penerapan Sistem Akuntansi Keuangan Daerah Terhadap Akuntabilitas Publik Pada Pemerintahan Kabupaten Gorontalo</w:t>
      </w:r>
      <w:r w:rsidRPr="00142CA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Gajah Mada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930" w:rsidRPr="00D41930" w:rsidRDefault="00D41930" w:rsidP="00D41930">
      <w:pPr>
        <w:spacing w:line="240" w:lineRule="auto"/>
        <w:ind w:left="720" w:hanging="72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Keputusan Menteri Dalam Negri Tahun 2010 Tentang Pedoman Pelaksaan Fungsi Pengawasan Dewan Perwakilan Rakyat Daerah Terhadap Tindak Lanjut Hasil Pemeriksaan Badan Pemeriksa Keuangan Daeran Nomor kep-013/M-MDN/13.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41930" w:rsidRPr="000C0B05" w:rsidRDefault="00D41930" w:rsidP="00D41930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Dalam Negri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Tentang Sistem Informasi Pengawasan Penyelenggaraan Pemerintahan Daerah Secara Nasional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001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/M-M</w:t>
      </w:r>
      <w:r>
        <w:rPr>
          <w:rFonts w:ascii="Times New Roman" w:hAnsi="Times New Roman" w:cs="Times New Roman"/>
          <w:i/>
          <w:sz w:val="24"/>
          <w:szCs w:val="24"/>
        </w:rPr>
        <w:t>DN/001</w:t>
      </w:r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D41930" w:rsidRPr="001D0442" w:rsidRDefault="00D41930" w:rsidP="00D41930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3DD1" w:rsidRDefault="00D41930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Keputusan Presiden Republik Indonesia tahun 2004 Tentang Komite Standar Akuntansi Pemerintah Nomor Kep-84/04.</w:t>
      </w: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Kusufi.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Halim</w:t>
      </w:r>
      <w:r>
        <w:rPr>
          <w:rFonts w:ascii="Times New Roman" w:hAnsi="Times New Roman" w:cs="Times New Roman"/>
          <w:sz w:val="24"/>
          <w:szCs w:val="24"/>
          <w:lang w:val="en-US"/>
        </w:rPr>
        <w:t>. 20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02C58">
        <w:rPr>
          <w:rFonts w:ascii="Times New Roman" w:hAnsi="Times New Roman" w:cs="Times New Roman"/>
          <w:i/>
          <w:sz w:val="24"/>
          <w:szCs w:val="24"/>
        </w:rPr>
        <w:t>Akuntansi Keuangan Daerah</w:t>
      </w:r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802C58">
        <w:rPr>
          <w:rFonts w:ascii="Times New Roman" w:hAnsi="Times New Roman" w:cs="Times New Roman"/>
          <w:sz w:val="24"/>
          <w:szCs w:val="24"/>
        </w:rPr>
        <w:t>Salemba Empat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Mk Rusydi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Putro DM.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2013. </w:t>
      </w:r>
      <w:r>
        <w:rPr>
          <w:rFonts w:ascii="Times New Roman" w:hAnsi="Times New Roman" w:cs="Times New Roman"/>
          <w:i/>
          <w:sz w:val="24"/>
          <w:szCs w:val="24"/>
        </w:rPr>
        <w:t>Good Governance</w:t>
      </w:r>
      <w:r>
        <w:rPr>
          <w:rFonts w:ascii="Times New Roman" w:hAnsi="Times New Roman" w:cs="Times New Roman"/>
          <w:sz w:val="24"/>
          <w:szCs w:val="24"/>
        </w:rPr>
        <w:t xml:space="preserve"> dan kinerja pelayanan Pencairan Dana Non Belanja Pegawai dan Pelayanan Rekonsiliasi </w:t>
      </w:r>
      <w:r>
        <w:rPr>
          <w:rFonts w:ascii="Times New Roman" w:hAnsi="Times New Roman" w:cs="Times New Roman"/>
          <w:i/>
          <w:sz w:val="24"/>
          <w:szCs w:val="24"/>
        </w:rPr>
        <w:t>Sistem Akuntansi Instansi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Jurnal Ilmiah Mahasiswa</w:t>
      </w:r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Semarang.</w:t>
      </w: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0442">
        <w:rPr>
          <w:rFonts w:ascii="Times New Roman" w:hAnsi="Times New Roman" w:cs="Times New Roman"/>
          <w:i/>
          <w:sz w:val="24"/>
          <w:szCs w:val="24"/>
        </w:rPr>
        <w:t>Peraturan Menteri Dalam Negeri Tahun 2013 Tentang Standar Akuntansi Pemerintah Pada Pemerintah Daerah Nomor Kep-84/13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P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Rahardjo. Sudaharsana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2013. </w:t>
      </w:r>
      <w:r>
        <w:rPr>
          <w:rFonts w:ascii="Times New Roman" w:hAnsi="Times New Roman" w:cs="Times New Roman"/>
          <w:sz w:val="24"/>
          <w:szCs w:val="24"/>
        </w:rPr>
        <w:t>Pengaruh Karakteristik Pemerintah Daerah Dan Temuan Audit BPK Terhadap Kinerja Pemerintah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D07">
        <w:rPr>
          <w:rFonts w:ascii="Times New Roman" w:hAnsi="Times New Roman" w:cs="Times New Roman"/>
          <w:i/>
          <w:sz w:val="24"/>
          <w:szCs w:val="24"/>
        </w:rPr>
        <w:t>Jurnal Ilmiah Mahasiswa</w:t>
      </w:r>
      <w:r w:rsidRPr="00063D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Univers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itas Diponegoro</w:t>
      </w:r>
      <w:r w:rsidRPr="00063D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41930" w:rsidRDefault="00143DD1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Ramdani, Ariz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>
        <w:rPr>
          <w:rFonts w:ascii="Times New Roman" w:hAnsi="Times New Roman" w:cs="Times New Roman"/>
          <w:sz w:val="24"/>
          <w:szCs w:val="24"/>
        </w:rPr>
        <w:t>Pengaruh Sistem Pengendalian Intern Terhadap Kualitas Laporan Keuangan Daerah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C0B05">
        <w:rPr>
          <w:rFonts w:ascii="Times New Roman" w:hAnsi="Times New Roman" w:cs="Times New Roman"/>
          <w:i/>
          <w:sz w:val="24"/>
          <w:szCs w:val="24"/>
          <w:lang w:val="en-US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Semarang.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41930" w:rsidRDefault="00143DD1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20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23C5">
        <w:rPr>
          <w:rFonts w:ascii="Times New Roman" w:hAnsi="Times New Roman" w:cs="Times New Roman"/>
          <w:i/>
          <w:sz w:val="24"/>
          <w:szCs w:val="24"/>
        </w:rPr>
        <w:t>Standar Akuntansi Pemerintah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Peraturan Pemerintah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3823C5">
        <w:rPr>
          <w:rFonts w:ascii="Times New Roman" w:hAnsi="Times New Roman" w:cs="Times New Roman"/>
          <w:sz w:val="24"/>
          <w:szCs w:val="24"/>
        </w:rPr>
        <w:t>Fokusmedia, Bandung</w:t>
      </w:r>
      <w:r w:rsidRPr="00F23DC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200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224B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proofErr w:type="spellEnd"/>
      <w:r w:rsidRPr="0078224B">
        <w:rPr>
          <w:rFonts w:ascii="Times New Roman" w:hAnsi="Times New Roman" w:cs="Times New Roman"/>
          <w:i/>
          <w:sz w:val="24"/>
          <w:szCs w:val="24"/>
        </w:rPr>
        <w:t>doman Penyusunan Kebijakan Akuntansi Pemerintah Daerah</w:t>
      </w:r>
      <w:r w:rsidRPr="0078224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8224B">
        <w:rPr>
          <w:rFonts w:ascii="Times New Roman" w:hAnsi="Times New Roman" w:cs="Times New Roman"/>
          <w:i/>
          <w:sz w:val="24"/>
          <w:szCs w:val="24"/>
        </w:rPr>
        <w:t xml:space="preserve"> Undang-Undang Keuangan Daerah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24B">
        <w:rPr>
          <w:rFonts w:ascii="Times New Roman" w:hAnsi="Times New Roman" w:cs="Times New Roman"/>
          <w:sz w:val="24"/>
          <w:szCs w:val="24"/>
        </w:rPr>
        <w:t>Fokusmedia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DD1" w:rsidRDefault="00143DD1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24B">
        <w:rPr>
          <w:rFonts w:ascii="Times New Roman" w:hAnsi="Times New Roman" w:cs="Times New Roman"/>
          <w:i/>
          <w:sz w:val="24"/>
          <w:szCs w:val="24"/>
        </w:rPr>
        <w:t>Sistem Informasi Pengawasan Penyelenggaraan Pemerintah Daerah Secara Nasional</w:t>
      </w:r>
      <w:r w:rsidRPr="0078224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78224B">
        <w:rPr>
          <w:rFonts w:ascii="Times New Roman" w:hAnsi="Times New Roman" w:cs="Times New Roman"/>
          <w:i/>
          <w:sz w:val="24"/>
          <w:szCs w:val="24"/>
        </w:rPr>
        <w:t xml:space="preserve"> Undang-Undang Pemerintahan Daerah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24B">
        <w:rPr>
          <w:rFonts w:ascii="Times New Roman" w:hAnsi="Times New Roman" w:cs="Times New Roman"/>
          <w:sz w:val="24"/>
          <w:szCs w:val="24"/>
        </w:rPr>
        <w:t>Fokusmedia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201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224B">
        <w:rPr>
          <w:rFonts w:ascii="Times New Roman" w:hAnsi="Times New Roman" w:cs="Times New Roman"/>
          <w:i/>
          <w:sz w:val="24"/>
          <w:szCs w:val="24"/>
        </w:rPr>
        <w:t>Standar Akuntansi Pemerintah</w:t>
      </w:r>
      <w:r w:rsidRPr="0078224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4B">
        <w:rPr>
          <w:rFonts w:ascii="Times New Roman" w:hAnsi="Times New Roman" w:cs="Times New Roman"/>
          <w:i/>
          <w:sz w:val="24"/>
          <w:szCs w:val="24"/>
        </w:rPr>
        <w:t>Undang-Undang Keuangan Negara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78224B">
        <w:rPr>
          <w:rFonts w:ascii="Times New Roman" w:hAnsi="Times New Roman" w:cs="Times New Roman"/>
          <w:sz w:val="24"/>
          <w:szCs w:val="24"/>
        </w:rPr>
        <w:t>Fokusmedia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3DD1" w:rsidRP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Republik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201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23C5">
        <w:rPr>
          <w:rFonts w:ascii="Times New Roman" w:hAnsi="Times New Roman" w:cs="Times New Roman"/>
          <w:i/>
          <w:sz w:val="24"/>
          <w:szCs w:val="24"/>
        </w:rPr>
        <w:t>Penerapan Standar Akuntansi Pemerintahan Berbasis Akrual Pada Pemerintahan Daerah</w:t>
      </w:r>
      <w:r w:rsidRPr="003823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823C5">
        <w:rPr>
          <w:rFonts w:ascii="Times New Roman" w:hAnsi="Times New Roman" w:cs="Times New Roman"/>
          <w:i/>
          <w:sz w:val="24"/>
          <w:szCs w:val="24"/>
        </w:rPr>
        <w:t xml:space="preserve"> Peraturan Menteri Dalam Negeri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23C5">
        <w:rPr>
          <w:rFonts w:ascii="Times New Roman" w:hAnsi="Times New Roman" w:cs="Times New Roman"/>
          <w:sz w:val="24"/>
          <w:szCs w:val="24"/>
        </w:rPr>
        <w:t>Fokusmedia, 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43DD1" w:rsidRPr="00143DD1" w:rsidRDefault="00143DD1" w:rsidP="00143DD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Setiyawati, Anis dan Ardi Hamzah. 2007. Analisis Pengaruh PAD, DAU, DAK, dan Belanja Pembangunan Terhadap Pertumbuhan Ekonomi, Kemiskinan, dan Pengangguran: Pendekatan Analisis Jalur. </w:t>
      </w:r>
      <w:r w:rsidRPr="009C7FFE"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. Fakultas Ekonomi. Universitas Trunajoyo. Bontang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3DD1" w:rsidRDefault="00143DD1" w:rsidP="00143DD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1930" w:rsidRPr="00143DD1" w:rsidRDefault="00143DD1" w:rsidP="00143DD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Susanto, Iwan. 2014. Analisis Pengaruh PDRB, Penduduk, dan Inflasi Terhadap Pendapatan Asli Daerah (PAD) (Studi Kasus Kota Malang Tahun 1998-2012). </w:t>
      </w:r>
      <w:r w:rsidRPr="003238DA">
        <w:rPr>
          <w:rFonts w:ascii="Times New Roman" w:hAnsi="Times New Roman" w:cs="Times New Roman"/>
          <w:i/>
          <w:sz w:val="24"/>
          <w:szCs w:val="24"/>
        </w:rPr>
        <w:t>Jurnal Ilmiah</w:t>
      </w:r>
      <w:r>
        <w:rPr>
          <w:rFonts w:ascii="Times New Roman" w:hAnsi="Times New Roman" w:cs="Times New Roman"/>
          <w:sz w:val="24"/>
          <w:szCs w:val="24"/>
        </w:rPr>
        <w:t>. Jurusan Ilmu Ekonomi, Universitas Brawijaya. Malang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930" w:rsidRDefault="00D41930" w:rsidP="00D4193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86096" w:rsidRDefault="00143DD1" w:rsidP="0018609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Syafruddin, Muchamad. Haryani</w:t>
      </w:r>
      <w:r>
        <w:rPr>
          <w:rFonts w:ascii="Times New Roman" w:hAnsi="Times New Roman" w:cs="Times New Roman"/>
          <w:sz w:val="24"/>
          <w:szCs w:val="24"/>
          <w:lang w:val="en-US"/>
        </w:rPr>
        <w:t>. 201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Kepercayaan Dan Implementasi Peraturan Perundang-Undangan Penyusunan Dan Penegelolaan Keuangan Daerah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Simposium Nasional Akuntansi XIII Purwokerto</w:t>
      </w:r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530A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Jenderal soedirman Porwokerto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86096" w:rsidRDefault="00186096" w:rsidP="0018609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53EB" w:rsidRPr="00186096" w:rsidRDefault="0078224B" w:rsidP="0018609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Zarkasyi</w:t>
      </w:r>
      <w:r w:rsidR="00186096">
        <w:rPr>
          <w:rFonts w:ascii="Times New Roman" w:hAnsi="Times New Roman" w:cs="Times New Roman"/>
          <w:sz w:val="24"/>
          <w:szCs w:val="24"/>
        </w:rPr>
        <w:t>, M</w:t>
      </w:r>
      <w:r w:rsidR="003823C5">
        <w:rPr>
          <w:rFonts w:ascii="Times New Roman" w:hAnsi="Times New Roman" w:cs="Times New Roman"/>
          <w:sz w:val="24"/>
          <w:szCs w:val="24"/>
        </w:rPr>
        <w:t>uhammad</w:t>
      </w:r>
      <w:r>
        <w:rPr>
          <w:rFonts w:ascii="Times New Roman" w:hAnsi="Times New Roman" w:cs="Times New Roman"/>
          <w:sz w:val="24"/>
          <w:szCs w:val="24"/>
          <w:lang w:val="en-US"/>
        </w:rPr>
        <w:t>. 20</w:t>
      </w:r>
      <w:r>
        <w:rPr>
          <w:rFonts w:ascii="Times New Roman" w:hAnsi="Times New Roman" w:cs="Times New Roman"/>
          <w:sz w:val="24"/>
          <w:szCs w:val="24"/>
        </w:rPr>
        <w:t>08</w:t>
      </w:r>
      <w:r w:rsidR="003453E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EB" w:rsidRPr="00F23DC2">
        <w:rPr>
          <w:rFonts w:ascii="Times New Roman" w:hAnsi="Times New Roman" w:cs="Times New Roman"/>
          <w:i/>
          <w:sz w:val="24"/>
          <w:szCs w:val="24"/>
          <w:lang w:val="en-US"/>
        </w:rPr>
        <w:t>Good Corporate Governance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Badan Usaha Manufaktur, Perbankan, dan jasa keuangan lainnya</w:t>
      </w:r>
      <w:r w:rsidR="003453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Alfabeta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="003453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453EB" w:rsidRPr="00186096" w:rsidSect="00674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94" w:rsidRDefault="005B0894" w:rsidP="00D542C3">
      <w:pPr>
        <w:spacing w:line="240" w:lineRule="auto"/>
      </w:pPr>
      <w:r>
        <w:separator/>
      </w:r>
    </w:p>
  </w:endnote>
  <w:endnote w:type="continuationSeparator" w:id="0">
    <w:p w:rsidR="005B0894" w:rsidRDefault="005B0894" w:rsidP="00D54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AC" w:rsidRDefault="00F71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5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FAC" w:rsidRDefault="00F71F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9A8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614BB3" w:rsidRDefault="00614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AC" w:rsidRDefault="00F71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94" w:rsidRDefault="005B0894" w:rsidP="00D542C3">
      <w:pPr>
        <w:spacing w:line="240" w:lineRule="auto"/>
      </w:pPr>
      <w:r>
        <w:separator/>
      </w:r>
    </w:p>
  </w:footnote>
  <w:footnote w:type="continuationSeparator" w:id="0">
    <w:p w:rsidR="005B0894" w:rsidRDefault="005B0894" w:rsidP="00D54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AC" w:rsidRDefault="00F71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B" w:rsidRDefault="0017131B">
    <w:pPr>
      <w:pStyle w:val="Header"/>
    </w:pPr>
  </w:p>
  <w:p w:rsidR="0017131B" w:rsidRDefault="00171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AC" w:rsidRDefault="00F7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B74"/>
    <w:multiLevelType w:val="hybridMultilevel"/>
    <w:tmpl w:val="FB08F86C"/>
    <w:lvl w:ilvl="0" w:tplc="F0B8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37971"/>
    <w:multiLevelType w:val="multilevel"/>
    <w:tmpl w:val="87A8E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E0980"/>
    <w:multiLevelType w:val="multilevel"/>
    <w:tmpl w:val="630EA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2D2BD2"/>
    <w:multiLevelType w:val="multilevel"/>
    <w:tmpl w:val="B49A1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5E6301"/>
    <w:multiLevelType w:val="multilevel"/>
    <w:tmpl w:val="C548D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AE213F"/>
    <w:multiLevelType w:val="hybridMultilevel"/>
    <w:tmpl w:val="828A6E04"/>
    <w:lvl w:ilvl="0" w:tplc="29063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B7748C"/>
    <w:multiLevelType w:val="multilevel"/>
    <w:tmpl w:val="E2F8F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4F6A57"/>
    <w:multiLevelType w:val="multilevel"/>
    <w:tmpl w:val="AC06F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6E5321"/>
    <w:multiLevelType w:val="multilevel"/>
    <w:tmpl w:val="BF70D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33482E"/>
    <w:multiLevelType w:val="multilevel"/>
    <w:tmpl w:val="C4080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67765A3"/>
    <w:multiLevelType w:val="multilevel"/>
    <w:tmpl w:val="C56A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FA7841"/>
    <w:multiLevelType w:val="multilevel"/>
    <w:tmpl w:val="41E45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1A3C39"/>
    <w:multiLevelType w:val="multilevel"/>
    <w:tmpl w:val="400A2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2E7074F"/>
    <w:multiLevelType w:val="multilevel"/>
    <w:tmpl w:val="1C346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AA1DA3"/>
    <w:multiLevelType w:val="hybridMultilevel"/>
    <w:tmpl w:val="1E62F3F4"/>
    <w:lvl w:ilvl="0" w:tplc="717C01A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54544CA"/>
    <w:multiLevelType w:val="hybridMultilevel"/>
    <w:tmpl w:val="C9264DE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8B2F6C"/>
    <w:multiLevelType w:val="multilevel"/>
    <w:tmpl w:val="12FE1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1E374DA"/>
    <w:multiLevelType w:val="multilevel"/>
    <w:tmpl w:val="3B48A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17"/>
  </w:num>
  <w:num w:numId="9">
    <w:abstractNumId w:val="16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D8"/>
    <w:rsid w:val="00000059"/>
    <w:rsid w:val="00007613"/>
    <w:rsid w:val="00012069"/>
    <w:rsid w:val="000129CB"/>
    <w:rsid w:val="000169CF"/>
    <w:rsid w:val="000203AC"/>
    <w:rsid w:val="00021ECC"/>
    <w:rsid w:val="000239AB"/>
    <w:rsid w:val="00024407"/>
    <w:rsid w:val="00025FBB"/>
    <w:rsid w:val="0003099D"/>
    <w:rsid w:val="00035C4B"/>
    <w:rsid w:val="00035F1B"/>
    <w:rsid w:val="00041BFE"/>
    <w:rsid w:val="00043A41"/>
    <w:rsid w:val="00045DA4"/>
    <w:rsid w:val="00053388"/>
    <w:rsid w:val="00056D81"/>
    <w:rsid w:val="000576F7"/>
    <w:rsid w:val="0006012D"/>
    <w:rsid w:val="00063D07"/>
    <w:rsid w:val="000640C0"/>
    <w:rsid w:val="000676D2"/>
    <w:rsid w:val="00067C9B"/>
    <w:rsid w:val="00074453"/>
    <w:rsid w:val="0008188F"/>
    <w:rsid w:val="00083266"/>
    <w:rsid w:val="0008400D"/>
    <w:rsid w:val="00085F15"/>
    <w:rsid w:val="00086AFA"/>
    <w:rsid w:val="00092123"/>
    <w:rsid w:val="00096049"/>
    <w:rsid w:val="000A286A"/>
    <w:rsid w:val="000A2ACA"/>
    <w:rsid w:val="000A49A0"/>
    <w:rsid w:val="000A50DD"/>
    <w:rsid w:val="000B28D4"/>
    <w:rsid w:val="000B5535"/>
    <w:rsid w:val="000C0B05"/>
    <w:rsid w:val="000C261B"/>
    <w:rsid w:val="000C2AA0"/>
    <w:rsid w:val="000C75D5"/>
    <w:rsid w:val="000C7FB3"/>
    <w:rsid w:val="000D4021"/>
    <w:rsid w:val="000D489D"/>
    <w:rsid w:val="000D566F"/>
    <w:rsid w:val="000E1C96"/>
    <w:rsid w:val="000E747A"/>
    <w:rsid w:val="000E74ED"/>
    <w:rsid w:val="000F149D"/>
    <w:rsid w:val="000F6F75"/>
    <w:rsid w:val="001031A8"/>
    <w:rsid w:val="00111470"/>
    <w:rsid w:val="00111D71"/>
    <w:rsid w:val="00116A41"/>
    <w:rsid w:val="00120EA7"/>
    <w:rsid w:val="00122BE6"/>
    <w:rsid w:val="00124AF4"/>
    <w:rsid w:val="0012544A"/>
    <w:rsid w:val="001335C2"/>
    <w:rsid w:val="0014128A"/>
    <w:rsid w:val="001417C6"/>
    <w:rsid w:val="00142CA2"/>
    <w:rsid w:val="00143DD1"/>
    <w:rsid w:val="001469A9"/>
    <w:rsid w:val="0014799F"/>
    <w:rsid w:val="001659D1"/>
    <w:rsid w:val="00166153"/>
    <w:rsid w:val="00167FE0"/>
    <w:rsid w:val="0017131B"/>
    <w:rsid w:val="001715D7"/>
    <w:rsid w:val="001769F6"/>
    <w:rsid w:val="00182492"/>
    <w:rsid w:val="00183932"/>
    <w:rsid w:val="0018399B"/>
    <w:rsid w:val="00186096"/>
    <w:rsid w:val="00191266"/>
    <w:rsid w:val="001932A0"/>
    <w:rsid w:val="0019592E"/>
    <w:rsid w:val="001A5B3A"/>
    <w:rsid w:val="001B0A69"/>
    <w:rsid w:val="001B167F"/>
    <w:rsid w:val="001B571B"/>
    <w:rsid w:val="001C3967"/>
    <w:rsid w:val="001C6270"/>
    <w:rsid w:val="001C6513"/>
    <w:rsid w:val="001C6EF2"/>
    <w:rsid w:val="001D0442"/>
    <w:rsid w:val="001D388C"/>
    <w:rsid w:val="001D49C9"/>
    <w:rsid w:val="001D59D8"/>
    <w:rsid w:val="001D5AB3"/>
    <w:rsid w:val="001D6DC4"/>
    <w:rsid w:val="001E133E"/>
    <w:rsid w:val="001E34E9"/>
    <w:rsid w:val="001E4549"/>
    <w:rsid w:val="001E4A9E"/>
    <w:rsid w:val="001E6D69"/>
    <w:rsid w:val="001F09AA"/>
    <w:rsid w:val="001F11AE"/>
    <w:rsid w:val="001F4F37"/>
    <w:rsid w:val="001F5322"/>
    <w:rsid w:val="001F755F"/>
    <w:rsid w:val="002005AC"/>
    <w:rsid w:val="002033E8"/>
    <w:rsid w:val="00205D8E"/>
    <w:rsid w:val="00206C43"/>
    <w:rsid w:val="00207989"/>
    <w:rsid w:val="00211789"/>
    <w:rsid w:val="00212518"/>
    <w:rsid w:val="00214DE0"/>
    <w:rsid w:val="00216DCA"/>
    <w:rsid w:val="00217C29"/>
    <w:rsid w:val="00224D72"/>
    <w:rsid w:val="0023573F"/>
    <w:rsid w:val="00236E3A"/>
    <w:rsid w:val="002424B0"/>
    <w:rsid w:val="0024325E"/>
    <w:rsid w:val="002432C6"/>
    <w:rsid w:val="002441C7"/>
    <w:rsid w:val="00245D06"/>
    <w:rsid w:val="002514F7"/>
    <w:rsid w:val="00253782"/>
    <w:rsid w:val="0025783D"/>
    <w:rsid w:val="00257EA5"/>
    <w:rsid w:val="00260BF2"/>
    <w:rsid w:val="002628B5"/>
    <w:rsid w:val="00271075"/>
    <w:rsid w:val="00271A70"/>
    <w:rsid w:val="002730B6"/>
    <w:rsid w:val="002755E1"/>
    <w:rsid w:val="0027710B"/>
    <w:rsid w:val="002876A5"/>
    <w:rsid w:val="00291173"/>
    <w:rsid w:val="0029490F"/>
    <w:rsid w:val="002A3891"/>
    <w:rsid w:val="002A610F"/>
    <w:rsid w:val="002A7AB7"/>
    <w:rsid w:val="002B7AC4"/>
    <w:rsid w:val="002C346A"/>
    <w:rsid w:val="002C3678"/>
    <w:rsid w:val="002C3B10"/>
    <w:rsid w:val="002C4B43"/>
    <w:rsid w:val="002C674E"/>
    <w:rsid w:val="002D11C0"/>
    <w:rsid w:val="002D6002"/>
    <w:rsid w:val="002D6990"/>
    <w:rsid w:val="002D70EF"/>
    <w:rsid w:val="002E31B3"/>
    <w:rsid w:val="002E4494"/>
    <w:rsid w:val="002E51B2"/>
    <w:rsid w:val="002F1361"/>
    <w:rsid w:val="002F28BD"/>
    <w:rsid w:val="002F3F15"/>
    <w:rsid w:val="002F4ED2"/>
    <w:rsid w:val="00301160"/>
    <w:rsid w:val="00305C45"/>
    <w:rsid w:val="00307C43"/>
    <w:rsid w:val="00311469"/>
    <w:rsid w:val="003138DD"/>
    <w:rsid w:val="00317341"/>
    <w:rsid w:val="00322B58"/>
    <w:rsid w:val="00323949"/>
    <w:rsid w:val="00327D25"/>
    <w:rsid w:val="00335762"/>
    <w:rsid w:val="003378BF"/>
    <w:rsid w:val="003401C1"/>
    <w:rsid w:val="00341901"/>
    <w:rsid w:val="00344BF7"/>
    <w:rsid w:val="00344FF6"/>
    <w:rsid w:val="003453EB"/>
    <w:rsid w:val="00345A01"/>
    <w:rsid w:val="00366D0B"/>
    <w:rsid w:val="00371025"/>
    <w:rsid w:val="00374624"/>
    <w:rsid w:val="00381B8F"/>
    <w:rsid w:val="003823C5"/>
    <w:rsid w:val="00387446"/>
    <w:rsid w:val="0039233C"/>
    <w:rsid w:val="003A1615"/>
    <w:rsid w:val="003A4620"/>
    <w:rsid w:val="003A4AB0"/>
    <w:rsid w:val="003B2541"/>
    <w:rsid w:val="003B2878"/>
    <w:rsid w:val="003D162A"/>
    <w:rsid w:val="003D2169"/>
    <w:rsid w:val="003F0B07"/>
    <w:rsid w:val="003F5BAD"/>
    <w:rsid w:val="003F64AA"/>
    <w:rsid w:val="003F7CB3"/>
    <w:rsid w:val="00412832"/>
    <w:rsid w:val="00412CE4"/>
    <w:rsid w:val="00412EB2"/>
    <w:rsid w:val="004136AF"/>
    <w:rsid w:val="00414B69"/>
    <w:rsid w:val="00416C11"/>
    <w:rsid w:val="00431D54"/>
    <w:rsid w:val="0043292A"/>
    <w:rsid w:val="0044087C"/>
    <w:rsid w:val="00440F8B"/>
    <w:rsid w:val="00441EE8"/>
    <w:rsid w:val="004424F0"/>
    <w:rsid w:val="004500DC"/>
    <w:rsid w:val="00450B40"/>
    <w:rsid w:val="004529DB"/>
    <w:rsid w:val="004533CB"/>
    <w:rsid w:val="00463D6E"/>
    <w:rsid w:val="00464C92"/>
    <w:rsid w:val="00473DDF"/>
    <w:rsid w:val="00483ADF"/>
    <w:rsid w:val="004859FA"/>
    <w:rsid w:val="004A183C"/>
    <w:rsid w:val="004A24BE"/>
    <w:rsid w:val="004A3405"/>
    <w:rsid w:val="004A79A5"/>
    <w:rsid w:val="004A7B2C"/>
    <w:rsid w:val="004B011D"/>
    <w:rsid w:val="004B5031"/>
    <w:rsid w:val="004C0098"/>
    <w:rsid w:val="004C01F7"/>
    <w:rsid w:val="004C031B"/>
    <w:rsid w:val="004C074A"/>
    <w:rsid w:val="004C18E1"/>
    <w:rsid w:val="004C2432"/>
    <w:rsid w:val="004C2591"/>
    <w:rsid w:val="004C4F3D"/>
    <w:rsid w:val="004C5D3E"/>
    <w:rsid w:val="004C63F1"/>
    <w:rsid w:val="004C70F0"/>
    <w:rsid w:val="004C71A7"/>
    <w:rsid w:val="004C7E43"/>
    <w:rsid w:val="004D148F"/>
    <w:rsid w:val="004D14FC"/>
    <w:rsid w:val="004E323A"/>
    <w:rsid w:val="004E719B"/>
    <w:rsid w:val="004E7BDA"/>
    <w:rsid w:val="004F6067"/>
    <w:rsid w:val="00501B58"/>
    <w:rsid w:val="00501FAC"/>
    <w:rsid w:val="0051234C"/>
    <w:rsid w:val="005165A2"/>
    <w:rsid w:val="00516996"/>
    <w:rsid w:val="00520FE6"/>
    <w:rsid w:val="00530A72"/>
    <w:rsid w:val="00536A7B"/>
    <w:rsid w:val="00537954"/>
    <w:rsid w:val="00542C8B"/>
    <w:rsid w:val="00544577"/>
    <w:rsid w:val="00544C44"/>
    <w:rsid w:val="00550642"/>
    <w:rsid w:val="005510C9"/>
    <w:rsid w:val="00566841"/>
    <w:rsid w:val="005758AE"/>
    <w:rsid w:val="00575FFE"/>
    <w:rsid w:val="00576D99"/>
    <w:rsid w:val="005807F6"/>
    <w:rsid w:val="00587D11"/>
    <w:rsid w:val="0059279A"/>
    <w:rsid w:val="00594B96"/>
    <w:rsid w:val="005967D0"/>
    <w:rsid w:val="005A295D"/>
    <w:rsid w:val="005B0894"/>
    <w:rsid w:val="005B15BB"/>
    <w:rsid w:val="005B5BEA"/>
    <w:rsid w:val="005B7A17"/>
    <w:rsid w:val="005C0B9F"/>
    <w:rsid w:val="005C17F9"/>
    <w:rsid w:val="005D34FE"/>
    <w:rsid w:val="005E338A"/>
    <w:rsid w:val="005E3E53"/>
    <w:rsid w:val="005E50E7"/>
    <w:rsid w:val="005E619F"/>
    <w:rsid w:val="005E65EA"/>
    <w:rsid w:val="005F028E"/>
    <w:rsid w:val="005F189B"/>
    <w:rsid w:val="005F297A"/>
    <w:rsid w:val="005F2D20"/>
    <w:rsid w:val="005F4C77"/>
    <w:rsid w:val="005F6351"/>
    <w:rsid w:val="005F677A"/>
    <w:rsid w:val="005F6797"/>
    <w:rsid w:val="006026B2"/>
    <w:rsid w:val="006111C4"/>
    <w:rsid w:val="00613752"/>
    <w:rsid w:val="00613EB8"/>
    <w:rsid w:val="00614BB3"/>
    <w:rsid w:val="00630045"/>
    <w:rsid w:val="00633F68"/>
    <w:rsid w:val="00634FC1"/>
    <w:rsid w:val="00636A50"/>
    <w:rsid w:val="00640A62"/>
    <w:rsid w:val="00640A64"/>
    <w:rsid w:val="00642106"/>
    <w:rsid w:val="00647FEF"/>
    <w:rsid w:val="00652D0B"/>
    <w:rsid w:val="00653062"/>
    <w:rsid w:val="0067019A"/>
    <w:rsid w:val="006723AB"/>
    <w:rsid w:val="00672939"/>
    <w:rsid w:val="006749A8"/>
    <w:rsid w:val="00680E58"/>
    <w:rsid w:val="0068622C"/>
    <w:rsid w:val="00687126"/>
    <w:rsid w:val="006915FB"/>
    <w:rsid w:val="00695C1E"/>
    <w:rsid w:val="006A16CF"/>
    <w:rsid w:val="006A18AF"/>
    <w:rsid w:val="006A197A"/>
    <w:rsid w:val="006A2A9D"/>
    <w:rsid w:val="006A3EAE"/>
    <w:rsid w:val="006A4E90"/>
    <w:rsid w:val="006E4FD0"/>
    <w:rsid w:val="006F10F2"/>
    <w:rsid w:val="006F16B6"/>
    <w:rsid w:val="006F209E"/>
    <w:rsid w:val="006F281E"/>
    <w:rsid w:val="006F4585"/>
    <w:rsid w:val="006F4BC0"/>
    <w:rsid w:val="006F5C39"/>
    <w:rsid w:val="006F6E12"/>
    <w:rsid w:val="006F7E83"/>
    <w:rsid w:val="0070226A"/>
    <w:rsid w:val="00702BF6"/>
    <w:rsid w:val="007101FD"/>
    <w:rsid w:val="0071338E"/>
    <w:rsid w:val="007153B7"/>
    <w:rsid w:val="00717466"/>
    <w:rsid w:val="00723421"/>
    <w:rsid w:val="007248B5"/>
    <w:rsid w:val="00724FE4"/>
    <w:rsid w:val="0073584C"/>
    <w:rsid w:val="007434B4"/>
    <w:rsid w:val="00744B9D"/>
    <w:rsid w:val="0074524F"/>
    <w:rsid w:val="00745BAD"/>
    <w:rsid w:val="00750953"/>
    <w:rsid w:val="00751981"/>
    <w:rsid w:val="007533F0"/>
    <w:rsid w:val="007546E7"/>
    <w:rsid w:val="00755D90"/>
    <w:rsid w:val="00757528"/>
    <w:rsid w:val="00760FFC"/>
    <w:rsid w:val="00762A39"/>
    <w:rsid w:val="0076433F"/>
    <w:rsid w:val="0076455B"/>
    <w:rsid w:val="00764D1D"/>
    <w:rsid w:val="00770C74"/>
    <w:rsid w:val="00771799"/>
    <w:rsid w:val="00772E0A"/>
    <w:rsid w:val="007776C8"/>
    <w:rsid w:val="00780A30"/>
    <w:rsid w:val="0078224B"/>
    <w:rsid w:val="007879F7"/>
    <w:rsid w:val="00790C83"/>
    <w:rsid w:val="00791B3F"/>
    <w:rsid w:val="00791F0F"/>
    <w:rsid w:val="007929F8"/>
    <w:rsid w:val="00792F07"/>
    <w:rsid w:val="007973CE"/>
    <w:rsid w:val="0079753A"/>
    <w:rsid w:val="007A04F8"/>
    <w:rsid w:val="007A5EFD"/>
    <w:rsid w:val="007C079F"/>
    <w:rsid w:val="007C6753"/>
    <w:rsid w:val="007D0C84"/>
    <w:rsid w:val="007E15BB"/>
    <w:rsid w:val="007E4548"/>
    <w:rsid w:val="007F080E"/>
    <w:rsid w:val="007F1CBA"/>
    <w:rsid w:val="007F4C98"/>
    <w:rsid w:val="007F793F"/>
    <w:rsid w:val="00802C58"/>
    <w:rsid w:val="00807020"/>
    <w:rsid w:val="00812BF6"/>
    <w:rsid w:val="00813DC8"/>
    <w:rsid w:val="00814353"/>
    <w:rsid w:val="00814AD6"/>
    <w:rsid w:val="00814F0D"/>
    <w:rsid w:val="0082086E"/>
    <w:rsid w:val="0082099F"/>
    <w:rsid w:val="00824F5D"/>
    <w:rsid w:val="008334DF"/>
    <w:rsid w:val="00834563"/>
    <w:rsid w:val="008401F1"/>
    <w:rsid w:val="00843DDC"/>
    <w:rsid w:val="008526B5"/>
    <w:rsid w:val="008553F0"/>
    <w:rsid w:val="00862D7E"/>
    <w:rsid w:val="008670C3"/>
    <w:rsid w:val="0087632E"/>
    <w:rsid w:val="00876D4B"/>
    <w:rsid w:val="0088427D"/>
    <w:rsid w:val="008871D6"/>
    <w:rsid w:val="008922FC"/>
    <w:rsid w:val="008A2006"/>
    <w:rsid w:val="008A6752"/>
    <w:rsid w:val="008B0239"/>
    <w:rsid w:val="008B3879"/>
    <w:rsid w:val="008C0A7D"/>
    <w:rsid w:val="008C16E3"/>
    <w:rsid w:val="008C1B58"/>
    <w:rsid w:val="008C6837"/>
    <w:rsid w:val="008E3985"/>
    <w:rsid w:val="008F25ED"/>
    <w:rsid w:val="008F7EA5"/>
    <w:rsid w:val="00902F39"/>
    <w:rsid w:val="0090311D"/>
    <w:rsid w:val="0090389A"/>
    <w:rsid w:val="0090633E"/>
    <w:rsid w:val="00911846"/>
    <w:rsid w:val="00914B07"/>
    <w:rsid w:val="00931267"/>
    <w:rsid w:val="009327C3"/>
    <w:rsid w:val="00941652"/>
    <w:rsid w:val="00943075"/>
    <w:rsid w:val="009446F3"/>
    <w:rsid w:val="00945A2A"/>
    <w:rsid w:val="009513D4"/>
    <w:rsid w:val="009610D9"/>
    <w:rsid w:val="00971314"/>
    <w:rsid w:val="0097273F"/>
    <w:rsid w:val="00974912"/>
    <w:rsid w:val="00975B2F"/>
    <w:rsid w:val="009858C4"/>
    <w:rsid w:val="00986A1A"/>
    <w:rsid w:val="00986DBC"/>
    <w:rsid w:val="00990B21"/>
    <w:rsid w:val="00992382"/>
    <w:rsid w:val="009929A9"/>
    <w:rsid w:val="00995112"/>
    <w:rsid w:val="009968C2"/>
    <w:rsid w:val="00996F45"/>
    <w:rsid w:val="009A200D"/>
    <w:rsid w:val="009A7BCD"/>
    <w:rsid w:val="009B1624"/>
    <w:rsid w:val="009B35EE"/>
    <w:rsid w:val="009B7948"/>
    <w:rsid w:val="009C0D91"/>
    <w:rsid w:val="009C1BEE"/>
    <w:rsid w:val="009D164B"/>
    <w:rsid w:val="009D6478"/>
    <w:rsid w:val="009E1236"/>
    <w:rsid w:val="009E4E53"/>
    <w:rsid w:val="009F06BE"/>
    <w:rsid w:val="009F0C75"/>
    <w:rsid w:val="009F3095"/>
    <w:rsid w:val="009F3A15"/>
    <w:rsid w:val="009F69AB"/>
    <w:rsid w:val="009F712E"/>
    <w:rsid w:val="00A0031C"/>
    <w:rsid w:val="00A02FB6"/>
    <w:rsid w:val="00A10AD6"/>
    <w:rsid w:val="00A151BE"/>
    <w:rsid w:val="00A1630A"/>
    <w:rsid w:val="00A21A94"/>
    <w:rsid w:val="00A25BC9"/>
    <w:rsid w:val="00A26CC9"/>
    <w:rsid w:val="00A30681"/>
    <w:rsid w:val="00A30FAC"/>
    <w:rsid w:val="00A32C83"/>
    <w:rsid w:val="00A362F2"/>
    <w:rsid w:val="00A36C68"/>
    <w:rsid w:val="00A3711E"/>
    <w:rsid w:val="00A37FE2"/>
    <w:rsid w:val="00A40DC2"/>
    <w:rsid w:val="00A52EC4"/>
    <w:rsid w:val="00A61C53"/>
    <w:rsid w:val="00A6553C"/>
    <w:rsid w:val="00A65B28"/>
    <w:rsid w:val="00A6769E"/>
    <w:rsid w:val="00A70B8F"/>
    <w:rsid w:val="00A72E99"/>
    <w:rsid w:val="00A731FC"/>
    <w:rsid w:val="00A7401E"/>
    <w:rsid w:val="00A7558D"/>
    <w:rsid w:val="00A80264"/>
    <w:rsid w:val="00A86155"/>
    <w:rsid w:val="00A9024D"/>
    <w:rsid w:val="00A941E3"/>
    <w:rsid w:val="00A96D3C"/>
    <w:rsid w:val="00AA18DB"/>
    <w:rsid w:val="00AA3080"/>
    <w:rsid w:val="00AA70E5"/>
    <w:rsid w:val="00AA7E4C"/>
    <w:rsid w:val="00AB1B90"/>
    <w:rsid w:val="00AC02C2"/>
    <w:rsid w:val="00AC0E65"/>
    <w:rsid w:val="00AC275D"/>
    <w:rsid w:val="00AC391E"/>
    <w:rsid w:val="00AC4A4D"/>
    <w:rsid w:val="00AD3CCA"/>
    <w:rsid w:val="00AE0ABF"/>
    <w:rsid w:val="00AE7163"/>
    <w:rsid w:val="00AF4677"/>
    <w:rsid w:val="00B05304"/>
    <w:rsid w:val="00B07F36"/>
    <w:rsid w:val="00B1035C"/>
    <w:rsid w:val="00B147C5"/>
    <w:rsid w:val="00B14C0C"/>
    <w:rsid w:val="00B162A8"/>
    <w:rsid w:val="00B16F58"/>
    <w:rsid w:val="00B17C9A"/>
    <w:rsid w:val="00B236D3"/>
    <w:rsid w:val="00B34F02"/>
    <w:rsid w:val="00B40716"/>
    <w:rsid w:val="00B43A1F"/>
    <w:rsid w:val="00B45A89"/>
    <w:rsid w:val="00B46B3C"/>
    <w:rsid w:val="00B51186"/>
    <w:rsid w:val="00B572B1"/>
    <w:rsid w:val="00B64D2F"/>
    <w:rsid w:val="00B671EA"/>
    <w:rsid w:val="00B7310E"/>
    <w:rsid w:val="00B732CC"/>
    <w:rsid w:val="00B73421"/>
    <w:rsid w:val="00B73B8B"/>
    <w:rsid w:val="00B76FC2"/>
    <w:rsid w:val="00B9110E"/>
    <w:rsid w:val="00B91C58"/>
    <w:rsid w:val="00B935DA"/>
    <w:rsid w:val="00B95CBC"/>
    <w:rsid w:val="00BA0BA5"/>
    <w:rsid w:val="00BA2C2A"/>
    <w:rsid w:val="00BB0416"/>
    <w:rsid w:val="00BB55BE"/>
    <w:rsid w:val="00BC2E1A"/>
    <w:rsid w:val="00BE3B60"/>
    <w:rsid w:val="00BF03EF"/>
    <w:rsid w:val="00BF095D"/>
    <w:rsid w:val="00BF54D8"/>
    <w:rsid w:val="00C07C52"/>
    <w:rsid w:val="00C12BB9"/>
    <w:rsid w:val="00C13AF9"/>
    <w:rsid w:val="00C15189"/>
    <w:rsid w:val="00C179C4"/>
    <w:rsid w:val="00C179E4"/>
    <w:rsid w:val="00C2168C"/>
    <w:rsid w:val="00C23236"/>
    <w:rsid w:val="00C23CB2"/>
    <w:rsid w:val="00C2670B"/>
    <w:rsid w:val="00C3027C"/>
    <w:rsid w:val="00C30D1C"/>
    <w:rsid w:val="00C336AB"/>
    <w:rsid w:val="00C36534"/>
    <w:rsid w:val="00C44741"/>
    <w:rsid w:val="00C470FF"/>
    <w:rsid w:val="00C51409"/>
    <w:rsid w:val="00C51F0F"/>
    <w:rsid w:val="00C5408B"/>
    <w:rsid w:val="00C5796A"/>
    <w:rsid w:val="00C63908"/>
    <w:rsid w:val="00C669DC"/>
    <w:rsid w:val="00C67639"/>
    <w:rsid w:val="00C70A49"/>
    <w:rsid w:val="00C71629"/>
    <w:rsid w:val="00C719BF"/>
    <w:rsid w:val="00C740F6"/>
    <w:rsid w:val="00C74513"/>
    <w:rsid w:val="00C806A3"/>
    <w:rsid w:val="00C95165"/>
    <w:rsid w:val="00C97442"/>
    <w:rsid w:val="00CA1602"/>
    <w:rsid w:val="00CA2092"/>
    <w:rsid w:val="00CA269E"/>
    <w:rsid w:val="00CA2E04"/>
    <w:rsid w:val="00CB35DB"/>
    <w:rsid w:val="00CB423B"/>
    <w:rsid w:val="00CB55DF"/>
    <w:rsid w:val="00CB7781"/>
    <w:rsid w:val="00CC00A8"/>
    <w:rsid w:val="00CC6715"/>
    <w:rsid w:val="00CD0649"/>
    <w:rsid w:val="00CD1B13"/>
    <w:rsid w:val="00CD3DE7"/>
    <w:rsid w:val="00CE30A8"/>
    <w:rsid w:val="00CE7F8D"/>
    <w:rsid w:val="00D0114A"/>
    <w:rsid w:val="00D04375"/>
    <w:rsid w:val="00D10908"/>
    <w:rsid w:val="00D10C19"/>
    <w:rsid w:val="00D115B9"/>
    <w:rsid w:val="00D12E72"/>
    <w:rsid w:val="00D2012C"/>
    <w:rsid w:val="00D2181B"/>
    <w:rsid w:val="00D22977"/>
    <w:rsid w:val="00D318D4"/>
    <w:rsid w:val="00D32A08"/>
    <w:rsid w:val="00D372F7"/>
    <w:rsid w:val="00D40387"/>
    <w:rsid w:val="00D41930"/>
    <w:rsid w:val="00D45CE3"/>
    <w:rsid w:val="00D5099A"/>
    <w:rsid w:val="00D5342E"/>
    <w:rsid w:val="00D542C3"/>
    <w:rsid w:val="00D63B4A"/>
    <w:rsid w:val="00D65F01"/>
    <w:rsid w:val="00D71AB5"/>
    <w:rsid w:val="00D74108"/>
    <w:rsid w:val="00D76925"/>
    <w:rsid w:val="00D777F1"/>
    <w:rsid w:val="00D952EF"/>
    <w:rsid w:val="00D95EE7"/>
    <w:rsid w:val="00D96DA0"/>
    <w:rsid w:val="00D9793A"/>
    <w:rsid w:val="00DA2016"/>
    <w:rsid w:val="00DA3CCB"/>
    <w:rsid w:val="00DA6954"/>
    <w:rsid w:val="00DA7653"/>
    <w:rsid w:val="00DB20CF"/>
    <w:rsid w:val="00DB3F1E"/>
    <w:rsid w:val="00DB7037"/>
    <w:rsid w:val="00DB764A"/>
    <w:rsid w:val="00DC2C1E"/>
    <w:rsid w:val="00DD55CC"/>
    <w:rsid w:val="00DD6B8D"/>
    <w:rsid w:val="00DE184D"/>
    <w:rsid w:val="00DE2304"/>
    <w:rsid w:val="00DE2EE9"/>
    <w:rsid w:val="00DF582F"/>
    <w:rsid w:val="00DF592F"/>
    <w:rsid w:val="00DF6911"/>
    <w:rsid w:val="00E017D5"/>
    <w:rsid w:val="00E041DE"/>
    <w:rsid w:val="00E068DB"/>
    <w:rsid w:val="00E11D82"/>
    <w:rsid w:val="00E1202C"/>
    <w:rsid w:val="00E12311"/>
    <w:rsid w:val="00E147A5"/>
    <w:rsid w:val="00E20185"/>
    <w:rsid w:val="00E24914"/>
    <w:rsid w:val="00E30C68"/>
    <w:rsid w:val="00E31C7A"/>
    <w:rsid w:val="00E36ED2"/>
    <w:rsid w:val="00E378C0"/>
    <w:rsid w:val="00E37E95"/>
    <w:rsid w:val="00E42526"/>
    <w:rsid w:val="00E4425F"/>
    <w:rsid w:val="00E51E56"/>
    <w:rsid w:val="00E52E91"/>
    <w:rsid w:val="00E54C0A"/>
    <w:rsid w:val="00E55BFC"/>
    <w:rsid w:val="00E571AA"/>
    <w:rsid w:val="00E6561C"/>
    <w:rsid w:val="00E6580D"/>
    <w:rsid w:val="00E66DA1"/>
    <w:rsid w:val="00E715DB"/>
    <w:rsid w:val="00E75A2F"/>
    <w:rsid w:val="00E76A73"/>
    <w:rsid w:val="00E771DE"/>
    <w:rsid w:val="00E80F70"/>
    <w:rsid w:val="00E820EA"/>
    <w:rsid w:val="00E84168"/>
    <w:rsid w:val="00E86DF1"/>
    <w:rsid w:val="00E9026A"/>
    <w:rsid w:val="00E91EFD"/>
    <w:rsid w:val="00E950D7"/>
    <w:rsid w:val="00E974D9"/>
    <w:rsid w:val="00EA62E0"/>
    <w:rsid w:val="00EB13E4"/>
    <w:rsid w:val="00EB2258"/>
    <w:rsid w:val="00EB5809"/>
    <w:rsid w:val="00EC4CBB"/>
    <w:rsid w:val="00EC5A1C"/>
    <w:rsid w:val="00EE78B3"/>
    <w:rsid w:val="00EF1DA4"/>
    <w:rsid w:val="00EF2C66"/>
    <w:rsid w:val="00EF5428"/>
    <w:rsid w:val="00F00C50"/>
    <w:rsid w:val="00F03C47"/>
    <w:rsid w:val="00F0561C"/>
    <w:rsid w:val="00F10BE0"/>
    <w:rsid w:val="00F15C79"/>
    <w:rsid w:val="00F222B9"/>
    <w:rsid w:val="00F2231C"/>
    <w:rsid w:val="00F23DC2"/>
    <w:rsid w:val="00F2741D"/>
    <w:rsid w:val="00F31F61"/>
    <w:rsid w:val="00F32614"/>
    <w:rsid w:val="00F37E43"/>
    <w:rsid w:val="00F41BCD"/>
    <w:rsid w:val="00F43900"/>
    <w:rsid w:val="00F47E48"/>
    <w:rsid w:val="00F52342"/>
    <w:rsid w:val="00F5377D"/>
    <w:rsid w:val="00F56767"/>
    <w:rsid w:val="00F56E63"/>
    <w:rsid w:val="00F662C8"/>
    <w:rsid w:val="00F70F33"/>
    <w:rsid w:val="00F71FAC"/>
    <w:rsid w:val="00F74DE3"/>
    <w:rsid w:val="00F76093"/>
    <w:rsid w:val="00F821CD"/>
    <w:rsid w:val="00F90AD4"/>
    <w:rsid w:val="00F91C13"/>
    <w:rsid w:val="00FA04D0"/>
    <w:rsid w:val="00FA2276"/>
    <w:rsid w:val="00FA4F90"/>
    <w:rsid w:val="00FA55BD"/>
    <w:rsid w:val="00FA6D24"/>
    <w:rsid w:val="00FB2B22"/>
    <w:rsid w:val="00FB430F"/>
    <w:rsid w:val="00FC1712"/>
    <w:rsid w:val="00FC4B4F"/>
    <w:rsid w:val="00FC686A"/>
    <w:rsid w:val="00FC69F1"/>
    <w:rsid w:val="00FD0292"/>
    <w:rsid w:val="00FD3E22"/>
    <w:rsid w:val="00FD4467"/>
    <w:rsid w:val="00FD49CE"/>
    <w:rsid w:val="00FF03C8"/>
    <w:rsid w:val="00FF0503"/>
    <w:rsid w:val="00FF287D"/>
    <w:rsid w:val="00FF3202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D8"/>
    <w:pPr>
      <w:spacing w:after="0" w:line="360" w:lineRule="auto"/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D8"/>
    <w:pPr>
      <w:ind w:left="720"/>
      <w:contextualSpacing/>
    </w:pPr>
  </w:style>
  <w:style w:type="paragraph" w:customStyle="1" w:styleId="Default">
    <w:name w:val="Default"/>
    <w:rsid w:val="001D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C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4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C3"/>
    <w:rPr>
      <w:lang w:val="id-ID"/>
    </w:rPr>
  </w:style>
  <w:style w:type="character" w:styleId="Hyperlink">
    <w:name w:val="Hyperlink"/>
    <w:basedOn w:val="DefaultParagraphFont"/>
    <w:uiPriority w:val="99"/>
    <w:unhideWhenUsed/>
    <w:rsid w:val="006421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8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mkabteb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5426-026D-4D2F-B4DB-CF36E50C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Chayrunnisa Ramlan</dc:creator>
  <cp:lastModifiedBy>ZETKA 2</cp:lastModifiedBy>
  <cp:revision>15</cp:revision>
  <cp:lastPrinted>2015-05-27T08:56:00Z</cp:lastPrinted>
  <dcterms:created xsi:type="dcterms:W3CDTF">2014-12-11T17:08:00Z</dcterms:created>
  <dcterms:modified xsi:type="dcterms:W3CDTF">2015-05-27T09:07:00Z</dcterms:modified>
</cp:coreProperties>
</file>