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9C" w:rsidRPr="004A2712" w:rsidRDefault="002B789C" w:rsidP="0074555D"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4A2712">
        <w:rPr>
          <w:rFonts w:ascii="Times New Roman" w:hAnsi="Times New Roman"/>
          <w:b/>
          <w:sz w:val="24"/>
          <w:szCs w:val="24"/>
        </w:rPr>
        <w:t>DAFTAR PUSTAKA</w:t>
      </w:r>
    </w:p>
    <w:p w:rsidR="00B37A07" w:rsidRPr="00F6756B" w:rsidRDefault="00B37A07" w:rsidP="00FA23AE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Aaker, D. A. (2009), Strategic Market Management, (Fourth ed.): John Wiley &amp;</w:t>
      </w:r>
    </w:p>
    <w:p w:rsidR="00B37A07" w:rsidRPr="00F6756B" w:rsidRDefault="00B37A07" w:rsidP="00FA23AE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Sons, Inc.</w:t>
      </w:r>
    </w:p>
    <w:p w:rsidR="0054219B" w:rsidRPr="00F6756B" w:rsidRDefault="00C545D8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6756B">
        <w:rPr>
          <w:rFonts w:ascii="Times New Roman" w:hAnsi="Times New Roman" w:cs="Times New Roman"/>
          <w:sz w:val="24"/>
          <w:szCs w:val="24"/>
        </w:rPr>
        <w:t>Buchari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,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756B">
        <w:rPr>
          <w:rFonts w:ascii="Times New Roman" w:hAnsi="Times New Roman" w:cs="Times New Roman"/>
          <w:sz w:val="24"/>
          <w:szCs w:val="24"/>
        </w:rPr>
        <w:t>Alma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4219B" w:rsidRPr="00F6756B"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 w:rsidR="0054219B" w:rsidRPr="00F6756B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,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4219B" w:rsidRPr="00F6756B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54219B"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19B" w:rsidRPr="00F6756B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="0054219B" w:rsidRPr="00F6756B">
        <w:rPr>
          <w:rFonts w:ascii="Times New Roman" w:hAnsi="Times New Roman" w:cs="Times New Roman"/>
          <w:sz w:val="24"/>
          <w:szCs w:val="24"/>
        </w:rPr>
        <w:t>,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54219B" w:rsidRPr="00F6756B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012528" w:rsidRDefault="0054219B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F6756B">
        <w:rPr>
          <w:rFonts w:ascii="Times New Roman" w:hAnsi="Times New Roman" w:cs="Times New Roman"/>
          <w:sz w:val="24"/>
          <w:szCs w:val="24"/>
        </w:rPr>
        <w:t>Dharmesta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56B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Pemasar</w:t>
      </w:r>
      <w:r w:rsidR="0074555D" w:rsidRPr="00F6756B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74555D" w:rsidRPr="00F6756B">
        <w:rPr>
          <w:rFonts w:ascii="Times New Roman" w:hAnsi="Times New Roman" w:cs="Times New Roman"/>
          <w:i/>
          <w:sz w:val="24"/>
          <w:szCs w:val="24"/>
        </w:rPr>
        <w:t xml:space="preserve"> Modern</w:t>
      </w:r>
      <w:r w:rsidR="0074555D" w:rsidRPr="00F67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</w:rPr>
        <w:t>, Liberty</w:t>
      </w:r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F6756B">
        <w:rPr>
          <w:rFonts w:ascii="Times New Roman" w:hAnsi="Times New Roman" w:cs="Times New Roman"/>
          <w:sz w:val="24"/>
          <w:szCs w:val="24"/>
        </w:rPr>
        <w:t xml:space="preserve"> Yogyakarta.</w:t>
      </w:r>
    </w:p>
    <w:p w:rsidR="0054219B" w:rsidRPr="00F6756B" w:rsidRDefault="00012528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Febri Tri Bramasta Putra dan Edy Raharja.2012. Analisis Pengaruh Kualitas Pelayanan, Harga dan kepuasan Pelanggan terhadap Loyalitas Pelanggan di Bengkel Mobil rapiglass Autocare Semarang.</w:t>
      </w:r>
      <w:r w:rsidR="00274413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 Ponegoro Jurnal manjemen , volume 1. Nomer.</w:t>
      </w:r>
    </w:p>
    <w:p w:rsidR="00012528" w:rsidRPr="00012528" w:rsidRDefault="00BD3405" w:rsidP="00FA23AE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6756B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, Imam. 2013.</w:t>
      </w:r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>Aplikasi</w:t>
      </w:r>
      <w:proofErr w:type="spellEnd"/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>Analisis</w:t>
      </w:r>
      <w:proofErr w:type="spellEnd"/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Multivariate </w:t>
      </w:r>
      <w:proofErr w:type="spellStart"/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>Dengan</w:t>
      </w:r>
      <w:proofErr w:type="spellEnd"/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Program IBM SPSS 21 Update PLS </w:t>
      </w:r>
      <w:proofErr w:type="spellStart"/>
      <w:r w:rsidRPr="00F6756B">
        <w:rPr>
          <w:rFonts w:ascii="Times New Roman" w:hAnsi="Times New Roman" w:cs="Times New Roman"/>
          <w:bCs/>
          <w:i/>
          <w:iCs/>
          <w:sz w:val="24"/>
          <w:szCs w:val="24"/>
        </w:rPr>
        <w:t>Regresi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Dipenegoro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: Semarang.</w:t>
      </w:r>
    </w:p>
    <w:p w:rsidR="003344CE" w:rsidRPr="00F6756B" w:rsidRDefault="003344CE" w:rsidP="00FA23AE">
      <w:pPr>
        <w:spacing w:before="24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>Griffin, Jill. 2002. Customer Loyalty How To earn it, How To Keep It I” Mc. Graw Hill, Kentucky.</w:t>
      </w:r>
    </w:p>
    <w:p w:rsidR="000503A7" w:rsidRPr="00F6756B" w:rsidRDefault="000503A7" w:rsidP="00FA23AE">
      <w:pPr>
        <w:tabs>
          <w:tab w:val="left" w:pos="6543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6756B">
        <w:rPr>
          <w:rFonts w:ascii="Times New Roman" w:hAnsi="Times New Roman" w:cs="Times New Roman"/>
          <w:sz w:val="24"/>
          <w:szCs w:val="24"/>
        </w:rPr>
        <w:t>Hurruyati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,</w:t>
      </w:r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756B">
        <w:rPr>
          <w:rFonts w:ascii="Times New Roman" w:hAnsi="Times New Roman" w:cs="Times New Roman"/>
          <w:sz w:val="24"/>
          <w:szCs w:val="24"/>
        </w:rPr>
        <w:t xml:space="preserve">R. 2005. </w:t>
      </w:r>
      <w:proofErr w:type="spellStart"/>
      <w:proofErr w:type="gramStart"/>
      <w:r w:rsidRPr="00F6756B">
        <w:rPr>
          <w:rFonts w:ascii="Times New Roman" w:hAnsi="Times New Roman" w:cs="Times New Roman"/>
          <w:i/>
          <w:sz w:val="24"/>
          <w:szCs w:val="24"/>
        </w:rPr>
        <w:t>Bauraan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12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74555D" w:rsidRPr="00F6756B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proofErr w:type="gramEnd"/>
      <w:r w:rsidR="0074555D" w:rsidRPr="00F6756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 </w:t>
      </w:r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ndeks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>: J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akarta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.</w:t>
      </w:r>
    </w:p>
    <w:p w:rsidR="008C3DD6" w:rsidRPr="00F6756B" w:rsidRDefault="008C3DD6" w:rsidP="00FA23A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Husein, Umar. 2011</w:t>
      </w:r>
      <w:r w:rsidRPr="00F6756B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. Metode Penelitian Untuk Skripsi dan Tesis Bisnis.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Edisi</w:t>
      </w:r>
    </w:p>
    <w:p w:rsidR="008C3DD6" w:rsidRPr="00F6756B" w:rsidRDefault="004946B4" w:rsidP="00FA23AE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11. </w:t>
      </w:r>
      <w:r w:rsidR="008C3DD6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PT Raja Grafindo Persada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: Jakarta.</w:t>
      </w:r>
      <w:r w:rsidR="008C3DD6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</w:p>
    <w:p w:rsidR="00504F64" w:rsidRPr="00F6756B" w:rsidRDefault="00504F64" w:rsidP="00FA23AE">
      <w:pPr>
        <w:tabs>
          <w:tab w:val="left" w:pos="6543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>Indra Wijayanto dan Sri Setyo Iriani. 2013. Pengaruh Citra Merek Terhadap</w:t>
      </w:r>
    </w:p>
    <w:p w:rsidR="00504F64" w:rsidRPr="00F6756B" w:rsidRDefault="00504F64" w:rsidP="00FA23AE">
      <w:pPr>
        <w:tabs>
          <w:tab w:val="left" w:pos="6543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>Loyalitas Konsumen</w:t>
      </w:r>
      <w:r w:rsidR="00390187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Starbucks Coffee Surabaya</w:t>
      </w:r>
      <w:r w:rsidR="0001252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Jurna</w:t>
      </w:r>
      <w:r w:rsidR="0066777E" w:rsidRPr="00F6756B">
        <w:rPr>
          <w:rFonts w:ascii="Times New Roman" w:hAnsi="Times New Roman" w:cs="Times New Roman"/>
          <w:sz w:val="24"/>
          <w:szCs w:val="24"/>
          <w:lang w:val="id-ID"/>
        </w:rPr>
        <w:t>l Ilmu Manajemen, Volume 1. Nomo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r 3. </w:t>
      </w:r>
    </w:p>
    <w:p w:rsidR="007345E9" w:rsidRPr="00F6756B" w:rsidRDefault="001E4BE1" w:rsidP="00FA23AE">
      <w:pPr>
        <w:pStyle w:val="Style3"/>
        <w:spacing w:before="240" w:line="276" w:lineRule="auto"/>
        <w:ind w:left="851" w:right="0" w:hanging="851"/>
        <w:jc w:val="both"/>
        <w:rPr>
          <w:lang w:val="id-ID"/>
        </w:rPr>
      </w:pPr>
      <w:r w:rsidRPr="00F6756B">
        <w:rPr>
          <w:lang w:val="id-ID"/>
        </w:rPr>
        <w:t>Keller, K.</w:t>
      </w:r>
      <w:r w:rsidR="00D35F01" w:rsidRPr="00F6756B">
        <w:rPr>
          <w:lang w:val="id-ID"/>
        </w:rPr>
        <w:t xml:space="preserve"> </w:t>
      </w:r>
      <w:r w:rsidRPr="00F6756B">
        <w:rPr>
          <w:lang w:val="id-ID"/>
        </w:rPr>
        <w:t>L</w:t>
      </w:r>
      <w:r w:rsidR="007345E9" w:rsidRPr="00F6756B">
        <w:rPr>
          <w:lang w:val="id-ID"/>
        </w:rPr>
        <w:t xml:space="preserve">. </w:t>
      </w:r>
      <w:r w:rsidR="0086758C" w:rsidRPr="00F6756B">
        <w:rPr>
          <w:lang w:val="id-ID"/>
        </w:rPr>
        <w:t>2003</w:t>
      </w:r>
      <w:r w:rsidR="007345E9" w:rsidRPr="00F6756B">
        <w:rPr>
          <w:lang w:val="id-ID"/>
        </w:rPr>
        <w:t>.</w:t>
      </w:r>
      <w:r w:rsidR="0086758C" w:rsidRPr="00F6756B">
        <w:rPr>
          <w:lang w:val="id-ID"/>
        </w:rPr>
        <w:t xml:space="preserve"> </w:t>
      </w:r>
      <w:r w:rsidR="0086758C" w:rsidRPr="00F6756B">
        <w:rPr>
          <w:i/>
          <w:lang w:val="id-ID"/>
        </w:rPr>
        <w:t>Building</w:t>
      </w:r>
      <w:r w:rsidR="007345E9" w:rsidRPr="00F6756B">
        <w:rPr>
          <w:i/>
          <w:lang w:val="id-ID"/>
        </w:rPr>
        <w:t>, Measuring and Managing Customer Based Brand Equity</w:t>
      </w:r>
      <w:r w:rsidR="0086758C" w:rsidRPr="00F6756B">
        <w:rPr>
          <w:i/>
          <w:lang w:val="id-ID"/>
        </w:rPr>
        <w:t>. New jersey: pearson Education</w:t>
      </w:r>
      <w:r w:rsidR="00EA6174" w:rsidRPr="00F6756B">
        <w:rPr>
          <w:i/>
          <w:lang w:val="id-ID"/>
        </w:rPr>
        <w:t>.</w:t>
      </w:r>
    </w:p>
    <w:p w:rsidR="00A87F30" w:rsidRPr="00F6756B" w:rsidRDefault="00A87F30" w:rsidP="00FA23AE">
      <w:pPr>
        <w:pStyle w:val="Style3"/>
        <w:spacing w:before="240" w:line="276" w:lineRule="auto"/>
        <w:ind w:left="851" w:right="0" w:hanging="851"/>
        <w:jc w:val="both"/>
        <w:rPr>
          <w:lang w:val="id-ID"/>
        </w:rPr>
      </w:pPr>
      <w:r w:rsidRPr="00F6756B">
        <w:rPr>
          <w:lang w:val="id-ID"/>
        </w:rPr>
        <w:t>Kotler,</w:t>
      </w:r>
      <w:r w:rsidR="00272F6F" w:rsidRPr="00F6756B">
        <w:rPr>
          <w:lang w:val="id-ID"/>
        </w:rPr>
        <w:t xml:space="preserve"> Philip dan</w:t>
      </w:r>
      <w:r w:rsidR="008B1C77" w:rsidRPr="00F6756B">
        <w:rPr>
          <w:lang w:val="id-ID"/>
        </w:rPr>
        <w:t xml:space="preserve"> </w:t>
      </w:r>
      <w:r w:rsidRPr="00F6756B">
        <w:rPr>
          <w:lang w:val="id-ID"/>
        </w:rPr>
        <w:t>A</w:t>
      </w:r>
      <w:r w:rsidR="008B1C77" w:rsidRPr="00F6756B">
        <w:rPr>
          <w:lang w:val="id-ID"/>
        </w:rPr>
        <w:t>r</w:t>
      </w:r>
      <w:r w:rsidRPr="00F6756B">
        <w:rPr>
          <w:lang w:val="id-ID"/>
        </w:rPr>
        <w:t>mstrong</w:t>
      </w:r>
      <w:r w:rsidR="00272F6F" w:rsidRPr="00F6756B">
        <w:rPr>
          <w:lang w:val="id-ID"/>
        </w:rPr>
        <w:t>, Gary</w:t>
      </w:r>
      <w:r w:rsidR="008B1C77" w:rsidRPr="00F6756B">
        <w:rPr>
          <w:lang w:val="id-ID"/>
        </w:rPr>
        <w:t>.</w:t>
      </w:r>
      <w:r w:rsidR="00B614DC" w:rsidRPr="00F6756B">
        <w:rPr>
          <w:lang w:val="id-ID"/>
        </w:rPr>
        <w:t xml:space="preserve"> 2008. </w:t>
      </w:r>
      <w:r w:rsidR="00B614DC" w:rsidRPr="00F6756B">
        <w:rPr>
          <w:i/>
          <w:lang w:val="id-ID"/>
        </w:rPr>
        <w:t>Prinsip-Prinsip Pemasaran</w:t>
      </w:r>
      <w:r w:rsidR="008B1C77" w:rsidRPr="00F6756B">
        <w:rPr>
          <w:lang w:val="id-ID"/>
        </w:rPr>
        <w:t>, Jilid 1, Erlangga:</w:t>
      </w:r>
      <w:r w:rsidR="00B614DC" w:rsidRPr="00F6756B">
        <w:rPr>
          <w:lang w:val="id-ID"/>
        </w:rPr>
        <w:t xml:space="preserve"> Jakarta</w:t>
      </w:r>
      <w:r w:rsidR="00D371DE" w:rsidRPr="00F6756B">
        <w:rPr>
          <w:lang w:val="id-ID"/>
        </w:rPr>
        <w:t>.</w:t>
      </w:r>
    </w:p>
    <w:p w:rsidR="005E78FE" w:rsidRPr="00F6756B" w:rsidRDefault="008B1C77" w:rsidP="00FA23A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Kotler, </w:t>
      </w:r>
      <w:r w:rsidR="00272F6F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Philip dan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Armstrong</w:t>
      </w:r>
      <w:r w:rsidR="00272F6F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Gary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2012. </w:t>
      </w:r>
      <w:r w:rsidRPr="00F6756B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Prinsip-Prinsip Pemasaran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Edisi13</w:t>
      </w:r>
      <w:r w:rsidR="005E78FE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8B1C77" w:rsidRPr="00F6756B" w:rsidRDefault="008B1C77" w:rsidP="00FA23AE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Jilid 1 Erlangga: Jakarta.</w:t>
      </w:r>
    </w:p>
    <w:p w:rsidR="00C4143F" w:rsidRPr="00F6756B" w:rsidRDefault="005A71F8" w:rsidP="00FA23AE">
      <w:pPr>
        <w:tabs>
          <w:tab w:val="left" w:pos="6543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6756B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="006C6920" w:rsidRPr="00F6756B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503A7" w:rsidRPr="00F6756B">
        <w:rPr>
          <w:rFonts w:ascii="Times New Roman" w:hAnsi="Times New Roman" w:cs="Times New Roman"/>
          <w:sz w:val="24"/>
          <w:szCs w:val="24"/>
        </w:rPr>
        <w:t xml:space="preserve"> </w:t>
      </w:r>
      <w:r w:rsidR="006C6920" w:rsidRPr="00F6756B">
        <w:rPr>
          <w:rFonts w:ascii="Times New Roman" w:hAnsi="Times New Roman" w:cs="Times New Roman"/>
          <w:sz w:val="24"/>
          <w:szCs w:val="24"/>
          <w:lang w:val="id-ID"/>
        </w:rPr>
        <w:t>philip</w:t>
      </w:r>
      <w:r w:rsidR="006C6920"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3A7" w:rsidRPr="00F675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03A7" w:rsidRPr="00F6756B">
        <w:rPr>
          <w:rFonts w:ascii="Times New Roman" w:hAnsi="Times New Roman" w:cs="Times New Roman"/>
          <w:sz w:val="24"/>
          <w:szCs w:val="24"/>
        </w:rPr>
        <w:t xml:space="preserve"> K</w:t>
      </w:r>
      <w:proofErr w:type="gramStart"/>
      <w:r w:rsidR="000503A7" w:rsidRPr="00F6756B">
        <w:rPr>
          <w:rFonts w:ascii="Times New Roman" w:hAnsi="Times New Roman" w:cs="Times New Roman"/>
          <w:sz w:val="24"/>
          <w:szCs w:val="24"/>
        </w:rPr>
        <w:t>,L</w:t>
      </w:r>
      <w:proofErr w:type="gramEnd"/>
      <w:r w:rsidR="00641CAA" w:rsidRPr="00F6756B">
        <w:rPr>
          <w:rFonts w:ascii="Times New Roman" w:hAnsi="Times New Roman" w:cs="Times New Roman"/>
          <w:sz w:val="24"/>
          <w:szCs w:val="24"/>
        </w:rPr>
        <w:t>,</w:t>
      </w:r>
      <w:r w:rsidR="00641CAA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03A7" w:rsidRPr="00F6756B">
        <w:rPr>
          <w:rFonts w:ascii="Times New Roman" w:hAnsi="Times New Roman" w:cs="Times New Roman"/>
          <w:sz w:val="24"/>
          <w:szCs w:val="24"/>
        </w:rPr>
        <w:t>Keller.2008</w:t>
      </w:r>
      <w:r w:rsidR="000503A7" w:rsidRPr="00F6756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0503A7" w:rsidRPr="00F6756B">
        <w:rPr>
          <w:rFonts w:ascii="Times New Roman" w:hAnsi="Times New Roman" w:cs="Times New Roman"/>
          <w:i/>
          <w:sz w:val="24"/>
          <w:szCs w:val="24"/>
        </w:rPr>
        <w:t>man</w:t>
      </w:r>
      <w:r w:rsidR="00F21803" w:rsidRPr="00F6756B">
        <w:rPr>
          <w:rFonts w:ascii="Times New Roman" w:hAnsi="Times New Roman" w:cs="Times New Roman"/>
          <w:i/>
          <w:sz w:val="24"/>
          <w:szCs w:val="24"/>
        </w:rPr>
        <w:t>ajemen</w:t>
      </w:r>
      <w:proofErr w:type="spellEnd"/>
      <w:proofErr w:type="gramEnd"/>
      <w:r w:rsidR="00F21803" w:rsidRPr="00F6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1803" w:rsidRPr="00F6756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="004735B9" w:rsidRPr="00F6756B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4735B9" w:rsidRPr="00F6756B">
        <w:rPr>
          <w:rFonts w:ascii="Times New Roman" w:hAnsi="Times New Roman" w:cs="Times New Roman"/>
          <w:sz w:val="24"/>
          <w:szCs w:val="24"/>
        </w:rPr>
        <w:t xml:space="preserve"> </w:t>
      </w:r>
      <w:r w:rsidR="004735B9" w:rsidRPr="00F6756B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="004735B9" w:rsidRPr="00F6756B">
        <w:rPr>
          <w:rFonts w:ascii="Times New Roman" w:hAnsi="Times New Roman" w:cs="Times New Roman"/>
          <w:sz w:val="24"/>
          <w:szCs w:val="24"/>
        </w:rPr>
        <w:t>disi</w:t>
      </w:r>
      <w:proofErr w:type="spellEnd"/>
      <w:r w:rsidR="004735B9" w:rsidRPr="00F6756B">
        <w:rPr>
          <w:rFonts w:ascii="Times New Roman" w:hAnsi="Times New Roman" w:cs="Times New Roman"/>
          <w:sz w:val="24"/>
          <w:szCs w:val="24"/>
        </w:rPr>
        <w:t xml:space="preserve"> 12 </w:t>
      </w:r>
      <w:r w:rsidR="004735B9" w:rsidRPr="00F6756B"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F21803" w:rsidRPr="00F6756B">
        <w:rPr>
          <w:rFonts w:ascii="Times New Roman" w:hAnsi="Times New Roman" w:cs="Times New Roman"/>
          <w:sz w:val="24"/>
          <w:szCs w:val="24"/>
        </w:rPr>
        <w:t>ilid</w:t>
      </w:r>
      <w:r w:rsidR="0074555D" w:rsidRPr="00F6756B">
        <w:rPr>
          <w:rFonts w:ascii="Times New Roman" w:hAnsi="Times New Roman" w:cs="Times New Roman"/>
          <w:sz w:val="24"/>
          <w:szCs w:val="24"/>
        </w:rPr>
        <w:t>2.</w:t>
      </w:r>
    </w:p>
    <w:p w:rsidR="001F742B" w:rsidRPr="00F6756B" w:rsidRDefault="00FA23AE" w:rsidP="00FA23AE">
      <w:pPr>
        <w:tabs>
          <w:tab w:val="left" w:pos="6543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PT. </w:t>
      </w:r>
      <w:r w:rsidR="004735B9" w:rsidRPr="00F6756B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ndeks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6C6920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>J</w:t>
      </w:r>
      <w:proofErr w:type="spellStart"/>
      <w:r w:rsidR="000503A7" w:rsidRPr="00F6756B">
        <w:rPr>
          <w:rFonts w:ascii="Times New Roman" w:hAnsi="Times New Roman" w:cs="Times New Roman"/>
          <w:sz w:val="24"/>
          <w:szCs w:val="24"/>
        </w:rPr>
        <w:t>akarta</w:t>
      </w:r>
      <w:proofErr w:type="spellEnd"/>
      <w:r w:rsidR="000503A7" w:rsidRPr="00F6756B">
        <w:rPr>
          <w:rFonts w:ascii="Times New Roman" w:hAnsi="Times New Roman" w:cs="Times New Roman"/>
          <w:sz w:val="24"/>
          <w:szCs w:val="24"/>
        </w:rPr>
        <w:t>.</w:t>
      </w:r>
    </w:p>
    <w:p w:rsidR="00824FEB" w:rsidRPr="00F6756B" w:rsidRDefault="004735B9" w:rsidP="00FA23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 xml:space="preserve">Kotler, Philip, dan Kevin Lane Keller. 2009. </w:t>
      </w:r>
      <w:r w:rsidRPr="00F6756B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Manajemen Pemasaran.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Jilid 2</w:t>
      </w:r>
      <w:r w:rsidR="00824FEB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</w:t>
      </w:r>
    </w:p>
    <w:p w:rsidR="004735B9" w:rsidRPr="00F6756B" w:rsidRDefault="004735B9" w:rsidP="00FA23AE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Edisi Ketiga Belas, Terj</w:t>
      </w:r>
      <w:r w:rsidR="0066777E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emahan Bob Sabran, MM. Penerbit Erlangga: Jakarta.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</w:p>
    <w:p w:rsidR="001F742B" w:rsidRPr="00F6756B" w:rsidRDefault="00152F54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Luqmanada Bayuningrat, Handoyo dan Widayanto. 2013. Pengaruh Kualitas Pelayanan , Kualitas Produk, dan Kepuasan Pelanggan Terhadap Loyalitas Pengguna Jasa Transportasi Taksi New Atlas Kota Semarang. 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Journal Of Social And Politic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52F54" w:rsidRDefault="001F742B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Lupiyoadi, Rambat dan A Hamdani. 2009. 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Manajemen pemasaran jasa</w:t>
      </w:r>
      <w:r w:rsidR="00B7607E" w:rsidRPr="00F6756B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0E3481" w:rsidRPr="00F6756B">
        <w:rPr>
          <w:rFonts w:ascii="Times New Roman" w:hAnsi="Times New Roman" w:cs="Times New Roman"/>
          <w:sz w:val="24"/>
          <w:szCs w:val="24"/>
          <w:lang w:val="id-ID"/>
        </w:rPr>
        <w:t>Salemba Empat: Jakarta.</w:t>
      </w:r>
    </w:p>
    <w:p w:rsidR="008312DB" w:rsidRPr="00F6756B" w:rsidRDefault="008312DB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Mardalis Ahmad. 2005. </w:t>
      </w:r>
      <w:r w:rsidRPr="008312DB">
        <w:rPr>
          <w:rFonts w:ascii="Times New Roman" w:hAnsi="Times New Roman" w:cs="Times New Roman"/>
          <w:i/>
          <w:sz w:val="24"/>
          <w:szCs w:val="24"/>
          <w:lang w:val="id-ID"/>
        </w:rPr>
        <w:t>Meraih Loyalitas Pelanggan</w:t>
      </w:r>
      <w:r>
        <w:rPr>
          <w:rFonts w:ascii="Times New Roman" w:hAnsi="Times New Roman" w:cs="Times New Roman"/>
          <w:sz w:val="24"/>
          <w:szCs w:val="24"/>
          <w:lang w:val="id-ID"/>
        </w:rPr>
        <w:t>. Balai Pustaka: Jakarta.</w:t>
      </w:r>
    </w:p>
    <w:p w:rsidR="007B5846" w:rsidRPr="00F6756B" w:rsidRDefault="007B5846" w:rsidP="00FA23AE">
      <w:pPr>
        <w:tabs>
          <w:tab w:val="left" w:pos="6543"/>
        </w:tabs>
        <w:spacing w:before="240"/>
        <w:ind w:left="851" w:hanging="851"/>
        <w:jc w:val="both"/>
        <w:rPr>
          <w:rStyle w:val="CharacterStyle1"/>
          <w:rFonts w:ascii="Times New Roman" w:hAnsi="Times New Roman" w:cs="Times New Roman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Naila Kasuma, Dkk. 2012. Pengaruh Ikalan, Citra Merek, Dan Kepuasan Konsumen Terhadap Loyaitas Konsumen Dalam Menggunakan 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Vaseline Hand Body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Lotion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Di Kota Padang. Jurnal Manajeme</w:t>
      </w:r>
      <w:r w:rsidR="000E3481" w:rsidRPr="00F6756B">
        <w:rPr>
          <w:rFonts w:ascii="Times New Roman" w:hAnsi="Times New Roman" w:cs="Times New Roman"/>
          <w:sz w:val="24"/>
          <w:szCs w:val="24"/>
          <w:lang w:val="id-ID"/>
        </w:rPr>
        <w:t>n dan Kewirausahaan, Vol 3, Nomo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r 2.</w:t>
      </w:r>
    </w:p>
    <w:p w:rsidR="00E928F4" w:rsidRPr="00F6756B" w:rsidRDefault="00E928F4" w:rsidP="00FA23AE">
      <w:pPr>
        <w:pStyle w:val="Style3"/>
        <w:spacing w:before="240" w:line="276" w:lineRule="auto"/>
        <w:ind w:left="851" w:right="0" w:hanging="851"/>
        <w:rPr>
          <w:color w:val="000000" w:themeColor="text1"/>
          <w:lang w:val="id-ID"/>
        </w:rPr>
      </w:pPr>
      <w:r w:rsidRPr="00F6756B">
        <w:rPr>
          <w:color w:val="000000" w:themeColor="text1"/>
          <w:lang w:val="id-ID"/>
        </w:rPr>
        <w:t xml:space="preserve">Pujadi, Bambang. 2010. Pengaruh </w:t>
      </w:r>
      <w:r w:rsidR="00DD3020" w:rsidRPr="00F6756B">
        <w:rPr>
          <w:color w:val="000000" w:themeColor="text1"/>
          <w:lang w:val="id-ID"/>
        </w:rPr>
        <w:t>C</w:t>
      </w:r>
      <w:r w:rsidRPr="00F6756B">
        <w:rPr>
          <w:color w:val="000000" w:themeColor="text1"/>
          <w:lang w:val="id-ID"/>
        </w:rPr>
        <w:t xml:space="preserve">itra </w:t>
      </w:r>
      <w:r w:rsidR="00DD3020" w:rsidRPr="00F6756B">
        <w:rPr>
          <w:color w:val="000000" w:themeColor="text1"/>
          <w:lang w:val="id-ID"/>
        </w:rPr>
        <w:t>M</w:t>
      </w:r>
      <w:r w:rsidRPr="00F6756B">
        <w:rPr>
          <w:color w:val="000000" w:themeColor="text1"/>
          <w:lang w:val="id-ID"/>
        </w:rPr>
        <w:t xml:space="preserve">erek </w:t>
      </w:r>
      <w:r w:rsidR="00DD3020" w:rsidRPr="00F6756B">
        <w:rPr>
          <w:color w:val="000000" w:themeColor="text1"/>
          <w:lang w:val="id-ID"/>
        </w:rPr>
        <w:t>T</w:t>
      </w:r>
      <w:r w:rsidRPr="00F6756B">
        <w:rPr>
          <w:color w:val="000000" w:themeColor="text1"/>
          <w:lang w:val="id-ID"/>
        </w:rPr>
        <w:t xml:space="preserve">erhadap </w:t>
      </w:r>
      <w:r w:rsidR="00DD3020" w:rsidRPr="00F6756B">
        <w:rPr>
          <w:color w:val="000000" w:themeColor="text1"/>
          <w:lang w:val="id-ID"/>
        </w:rPr>
        <w:t>M</w:t>
      </w:r>
      <w:r w:rsidRPr="00F6756B">
        <w:rPr>
          <w:color w:val="000000" w:themeColor="text1"/>
          <w:lang w:val="id-ID"/>
        </w:rPr>
        <w:t xml:space="preserve">inat </w:t>
      </w:r>
      <w:r w:rsidR="00DD3020" w:rsidRPr="00F6756B">
        <w:rPr>
          <w:color w:val="000000" w:themeColor="text1"/>
          <w:lang w:val="id-ID"/>
        </w:rPr>
        <w:t>B</w:t>
      </w:r>
      <w:r w:rsidRPr="00F6756B">
        <w:rPr>
          <w:color w:val="000000" w:themeColor="text1"/>
          <w:lang w:val="id-ID"/>
        </w:rPr>
        <w:t xml:space="preserve">eli </w:t>
      </w:r>
      <w:r w:rsidR="00DD3020" w:rsidRPr="00F6756B">
        <w:rPr>
          <w:color w:val="000000" w:themeColor="text1"/>
          <w:lang w:val="id-ID"/>
        </w:rPr>
        <w:t>M</w:t>
      </w:r>
      <w:r w:rsidRPr="00F6756B">
        <w:rPr>
          <w:color w:val="000000" w:themeColor="text1"/>
          <w:lang w:val="id-ID"/>
        </w:rPr>
        <w:t xml:space="preserve">elalui </w:t>
      </w:r>
      <w:r w:rsidR="00DD3020" w:rsidRPr="00F6756B">
        <w:rPr>
          <w:color w:val="000000" w:themeColor="text1"/>
          <w:lang w:val="id-ID"/>
        </w:rPr>
        <w:t>S</w:t>
      </w:r>
      <w:r w:rsidRPr="00F6756B">
        <w:rPr>
          <w:color w:val="000000" w:themeColor="text1"/>
          <w:lang w:val="id-ID"/>
        </w:rPr>
        <w:t xml:space="preserve">ikap </w:t>
      </w:r>
      <w:r w:rsidR="00DD3020" w:rsidRPr="00F6756B">
        <w:rPr>
          <w:color w:val="000000" w:themeColor="text1"/>
          <w:lang w:val="id-ID"/>
        </w:rPr>
        <w:t>T</w:t>
      </w:r>
      <w:r w:rsidRPr="00F6756B">
        <w:rPr>
          <w:color w:val="000000" w:themeColor="text1"/>
          <w:lang w:val="id-ID"/>
        </w:rPr>
        <w:t xml:space="preserve">erhadap </w:t>
      </w:r>
      <w:r w:rsidR="00DD3020" w:rsidRPr="00F6756B">
        <w:rPr>
          <w:color w:val="000000" w:themeColor="text1"/>
          <w:lang w:val="id-ID"/>
        </w:rPr>
        <w:t>M</w:t>
      </w:r>
      <w:r w:rsidRPr="00F6756B">
        <w:rPr>
          <w:color w:val="000000" w:themeColor="text1"/>
          <w:lang w:val="id-ID"/>
        </w:rPr>
        <w:t>erek (</w:t>
      </w:r>
      <w:r w:rsidR="00DD3020" w:rsidRPr="00F6756B">
        <w:rPr>
          <w:color w:val="000000" w:themeColor="text1"/>
          <w:lang w:val="id-ID"/>
        </w:rPr>
        <w:t>K</w:t>
      </w:r>
      <w:r w:rsidRPr="00F6756B">
        <w:rPr>
          <w:color w:val="000000" w:themeColor="text1"/>
          <w:lang w:val="id-ID"/>
        </w:rPr>
        <w:t xml:space="preserve">asus pada </w:t>
      </w:r>
      <w:r w:rsidR="00DD3020" w:rsidRPr="00F6756B">
        <w:rPr>
          <w:color w:val="000000" w:themeColor="text1"/>
          <w:lang w:val="id-ID"/>
        </w:rPr>
        <w:t>Merek Pasta Gigi Ciptaden di Semarang</w:t>
      </w:r>
      <w:r w:rsidR="00F6756B">
        <w:rPr>
          <w:color w:val="000000" w:themeColor="text1"/>
          <w:lang w:val="id-ID"/>
        </w:rPr>
        <w:t xml:space="preserve"> Tesis </w:t>
      </w:r>
      <w:r w:rsidR="00DD3020" w:rsidRPr="00F6756B">
        <w:rPr>
          <w:color w:val="000000" w:themeColor="text1"/>
          <w:lang w:val="id-ID"/>
        </w:rPr>
        <w:t>Undip.</w:t>
      </w:r>
      <w:r w:rsidR="00F6756B">
        <w:rPr>
          <w:color w:val="000000" w:themeColor="text1"/>
          <w:lang w:val="id-ID"/>
        </w:rPr>
        <w:t xml:space="preserve"> </w:t>
      </w:r>
      <w:hyperlink r:id="rId6" w:history="1">
        <w:r w:rsidR="00DD3020" w:rsidRPr="00F6756B">
          <w:rPr>
            <w:rStyle w:val="Hyperlink"/>
            <w:lang w:val="id-ID"/>
          </w:rPr>
          <w:t>http://eprints.undip.ac.id/17255/1/Bambangpujadi.pdf</w:t>
        </w:r>
      </w:hyperlink>
      <w:r w:rsidR="00DD3020" w:rsidRPr="00F6756B">
        <w:rPr>
          <w:color w:val="000000" w:themeColor="text1"/>
          <w:lang w:val="id-ID"/>
        </w:rPr>
        <w:t xml:space="preserve"> di akses pada bulan Maret 2016.</w:t>
      </w:r>
    </w:p>
    <w:p w:rsidR="006F398D" w:rsidRPr="00F6756B" w:rsidRDefault="006F398D" w:rsidP="00FA23A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Parasuraman, 2007, The Service-Quality Puzzle, Business Horizons, D Manggala.</w:t>
      </w:r>
    </w:p>
    <w:p w:rsidR="000D5164" w:rsidRPr="00F6756B" w:rsidRDefault="000D5164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Rangkuti, Fredyy. 2004.  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The Power Off Brand</w:t>
      </w:r>
      <w:r w:rsidR="000E3481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PT. Gramedia Pustaka Utama</w:t>
      </w:r>
      <w:r w:rsidR="000E3481" w:rsidRPr="00F6756B">
        <w:rPr>
          <w:rFonts w:ascii="Times New Roman" w:hAnsi="Times New Roman" w:cs="Times New Roman"/>
          <w:sz w:val="24"/>
          <w:szCs w:val="24"/>
          <w:lang w:val="id-ID"/>
        </w:rPr>
        <w:t>: Jakarta.</w:t>
      </w:r>
    </w:p>
    <w:p w:rsidR="00775064" w:rsidRPr="00F6756B" w:rsidRDefault="00775064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>Saladin, Djaslim, 2003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. Intisari Pemasaran dan Unsur-unsur Pemasaran</w:t>
      </w:r>
      <w:r w:rsidR="00484ECC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. Cetakan Ketiga, 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Linda </w:t>
      </w:r>
      <w:r w:rsidR="00484ECC" w:rsidRPr="00F6756B">
        <w:rPr>
          <w:rFonts w:ascii="Times New Roman" w:hAnsi="Times New Roman" w:cs="Times New Roman"/>
          <w:sz w:val="24"/>
          <w:szCs w:val="24"/>
          <w:lang w:val="id-ID"/>
        </w:rPr>
        <w:t>Karya: Bandung.</w:t>
      </w:r>
    </w:p>
    <w:p w:rsidR="007D53DA" w:rsidRPr="00F6756B" w:rsidRDefault="005F35C9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7D53DA" w:rsidRPr="00F6756B">
        <w:rPr>
          <w:rFonts w:ascii="Times New Roman" w:hAnsi="Times New Roman" w:cs="Times New Roman"/>
          <w:sz w:val="24"/>
          <w:szCs w:val="24"/>
          <w:lang w:val="id-ID"/>
        </w:rPr>
        <w:t>andiana Marina, Andi Darmawati dan Indra Setiawan.</w:t>
      </w:r>
      <w:r w:rsidR="00286EFD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2014.</w:t>
      </w:r>
      <w:r w:rsidR="007D53DA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Pengaruh Kualitas Pelayanan Terhadap Loyalitas Pelanggan Penerbangan </w:t>
      </w:r>
      <w:r w:rsidR="007D53DA" w:rsidRPr="00F6756B">
        <w:rPr>
          <w:rFonts w:ascii="Times New Roman" w:hAnsi="Times New Roman" w:cs="Times New Roman"/>
          <w:i/>
          <w:sz w:val="24"/>
          <w:szCs w:val="24"/>
          <w:lang w:val="id-ID"/>
        </w:rPr>
        <w:t>Full Service Airlines</w:t>
      </w:r>
      <w:r w:rsidR="007D53DA" w:rsidRPr="00F6756B">
        <w:rPr>
          <w:rFonts w:ascii="Times New Roman" w:hAnsi="Times New Roman" w:cs="Times New Roman"/>
          <w:sz w:val="24"/>
          <w:szCs w:val="24"/>
          <w:lang w:val="id-ID"/>
        </w:rPr>
        <w:t>. Jurnal Manajemen Teranfortasi dan Logistik. No.</w:t>
      </w:r>
      <w:r w:rsidR="001F79B0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2 </w:t>
      </w:r>
      <w:r w:rsidR="007D53DA" w:rsidRPr="00F6756B">
        <w:rPr>
          <w:rFonts w:ascii="Times New Roman" w:hAnsi="Times New Roman" w:cs="Times New Roman"/>
          <w:sz w:val="24"/>
          <w:szCs w:val="24"/>
          <w:lang w:val="id-ID"/>
        </w:rPr>
        <w:t>Vol.</w:t>
      </w:r>
      <w:r w:rsidR="001F79B0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D53DA" w:rsidRPr="00F6756B">
        <w:rPr>
          <w:rFonts w:ascii="Times New Roman" w:hAnsi="Times New Roman" w:cs="Times New Roman"/>
          <w:sz w:val="24"/>
          <w:szCs w:val="24"/>
          <w:lang w:val="id-ID"/>
        </w:rPr>
        <w:t>1.</w:t>
      </w:r>
    </w:p>
    <w:p w:rsidR="00C4143F" w:rsidRPr="00F6756B" w:rsidRDefault="00ED369A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Santoso, Singgih. 2002. “Riset </w:t>
      </w:r>
      <w:r w:rsidRPr="00F6756B">
        <w:rPr>
          <w:rFonts w:ascii="Times New Roman" w:hAnsi="Times New Roman" w:cs="Times New Roman"/>
          <w:bCs/>
          <w:i/>
          <w:sz w:val="24"/>
          <w:szCs w:val="24"/>
          <w:lang w:val="id-ID"/>
        </w:rPr>
        <w:t>Pemasaran: Konsep dan Aplikasi dengan SPSS</w:t>
      </w:r>
      <w:r w:rsidRPr="00F6756B">
        <w:rPr>
          <w:rFonts w:ascii="Times New Roman" w:hAnsi="Times New Roman" w:cs="Times New Roman"/>
          <w:bCs/>
          <w:sz w:val="24"/>
          <w:szCs w:val="24"/>
          <w:lang w:val="id-ID"/>
        </w:rPr>
        <w:t>”. Elex Media Komputindo: Jakarta.</w:t>
      </w:r>
    </w:p>
    <w:p w:rsidR="00EB5B85" w:rsidRPr="00F6756B" w:rsidRDefault="00F90B7A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Schiffman dan Kanuk. 2008. </w:t>
      </w:r>
      <w:r w:rsidRPr="00F6756B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Perilaku konsumen</w:t>
      </w:r>
      <w:r w:rsidR="00C4143F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Edisi 7. PT. I</w:t>
      </w:r>
      <w:r w:rsidR="00290441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ndeks Gramedia</w:t>
      </w:r>
      <w:r w:rsidR="00C4143F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: Jakarta</w:t>
      </w:r>
      <w:r w:rsidR="00D371DE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386CC5" w:rsidRPr="00F6756B" w:rsidRDefault="00386CC5" w:rsidP="00FA23AE">
      <w:pPr>
        <w:spacing w:before="2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F675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Setiadi, Nugroho J. 2003. </w:t>
      </w:r>
      <w:r w:rsidRPr="00F6756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d-ID"/>
        </w:rPr>
        <w:t>Perilaku Konsumen</w:t>
      </w:r>
      <w:r w:rsidRPr="00F675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. Kencana: Jakarta.</w:t>
      </w:r>
    </w:p>
    <w:p w:rsidR="00F6756B" w:rsidRPr="00F6756B" w:rsidRDefault="00F6756B" w:rsidP="00FA23AE">
      <w:pPr>
        <w:tabs>
          <w:tab w:val="left" w:pos="6543"/>
        </w:tabs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Susanto, A.B dan Wijanarko, Hilmawan. 2004. 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Power Branding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6756B">
        <w:rPr>
          <w:rFonts w:ascii="Times New Roman" w:hAnsi="Times New Roman" w:cs="Times New Roman"/>
          <w:i/>
          <w:sz w:val="24"/>
          <w:szCs w:val="24"/>
          <w:lang w:val="id-ID"/>
        </w:rPr>
        <w:t>Membangun Merek Unggul dan Organisasi Pendukungnya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. PT Mijan Publika: Jakarta.</w:t>
      </w:r>
    </w:p>
    <w:p w:rsidR="002B789C" w:rsidRPr="00F6756B" w:rsidRDefault="001F79B0" w:rsidP="00FA23AE">
      <w:pPr>
        <w:tabs>
          <w:tab w:val="left" w:pos="6543"/>
        </w:tabs>
        <w:spacing w:before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Sri Wahyuni. 2008. </w:t>
      </w:r>
      <w:proofErr w:type="spellStart"/>
      <w:proofErr w:type="gramStart"/>
      <w:r w:rsidRPr="00F6756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Yamha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Indonesia Semarang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Jurnal Pengembangan Humaniora. Vol. 8 No. 2.</w:t>
      </w:r>
    </w:p>
    <w:p w:rsidR="00266ED2" w:rsidRPr="00F6756B" w:rsidRDefault="00266ED2" w:rsidP="00FA23A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Shimp</w:t>
      </w:r>
      <w:r w:rsidR="00F55FF4"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Terence. 2003. </w:t>
      </w:r>
      <w:r w:rsidRPr="00F6756B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Periklanan dan Promosi</w:t>
      </w: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, Erlangga: Jakarta.</w:t>
      </w:r>
    </w:p>
    <w:p w:rsidR="002B789C" w:rsidRPr="00F6756B" w:rsidRDefault="008766AD" w:rsidP="00FA23AE">
      <w:pPr>
        <w:tabs>
          <w:tab w:val="left" w:pos="6543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756B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,</w:t>
      </w:r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756B">
        <w:rPr>
          <w:rFonts w:ascii="Times New Roman" w:hAnsi="Times New Roman" w:cs="Times New Roman"/>
          <w:sz w:val="24"/>
          <w:szCs w:val="24"/>
        </w:rPr>
        <w:t>20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13</w:t>
      </w:r>
      <w:r w:rsidR="002B789C" w:rsidRPr="00F67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B789C" w:rsidRPr="00F6756B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2B789C"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9C" w:rsidRPr="00F6756B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2B789C" w:rsidRPr="00F6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789C" w:rsidRPr="00F6756B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="002B789C" w:rsidRPr="00F6756B">
        <w:rPr>
          <w:rFonts w:ascii="Times New Roman" w:hAnsi="Times New Roman" w:cs="Times New Roman"/>
          <w:sz w:val="24"/>
          <w:szCs w:val="24"/>
        </w:rPr>
        <w:t>.</w:t>
      </w:r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4555D" w:rsidRPr="00F6756B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74555D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2B789C" w:rsidRPr="00F6756B">
        <w:rPr>
          <w:rFonts w:ascii="Times New Roman" w:hAnsi="Times New Roman" w:cs="Times New Roman"/>
          <w:sz w:val="24"/>
          <w:szCs w:val="24"/>
        </w:rPr>
        <w:t>Bandung.</w:t>
      </w:r>
    </w:p>
    <w:p w:rsidR="002B142F" w:rsidRPr="00F6756B" w:rsidRDefault="002B142F" w:rsidP="00FA23AE">
      <w:pPr>
        <w:spacing w:before="240"/>
        <w:ind w:left="851" w:hanging="851"/>
        <w:jc w:val="both"/>
        <w:rPr>
          <w:rFonts w:ascii="Times New Roman" w:eastAsia="Times New Roman" w:hAnsi="Times New Roman" w:cs="Times New Roman"/>
          <w:iCs/>
          <w:sz w:val="24"/>
          <w:lang w:val="id-ID"/>
        </w:rPr>
      </w:pPr>
      <w:r w:rsidRPr="00F6756B">
        <w:rPr>
          <w:rFonts w:ascii="Times New Roman" w:eastAsia="Times New Roman" w:hAnsi="Times New Roman" w:cs="Times New Roman"/>
          <w:iCs/>
          <w:sz w:val="24"/>
          <w:lang w:val="id-ID"/>
        </w:rPr>
        <w:t xml:space="preserve">Supranto, J.Supranto. 2007; </w:t>
      </w:r>
      <w:r w:rsidRPr="00F6756B">
        <w:rPr>
          <w:rFonts w:ascii="Times New Roman" w:eastAsia="Times New Roman" w:hAnsi="Times New Roman" w:cs="Times New Roman"/>
          <w:i/>
          <w:iCs/>
          <w:sz w:val="24"/>
          <w:lang w:val="id-ID"/>
        </w:rPr>
        <w:t>Perilaku Konsumen dan Strategi Pemasaran Untuk Memenangkan Persaingan Bisnis</w:t>
      </w:r>
      <w:r w:rsidRPr="00F6756B">
        <w:rPr>
          <w:rFonts w:ascii="Times New Roman" w:eastAsia="Times New Roman" w:hAnsi="Times New Roman" w:cs="Times New Roman"/>
          <w:iCs/>
          <w:sz w:val="24"/>
          <w:lang w:val="id-ID"/>
        </w:rPr>
        <w:t>,Penerbit: Mitra wacana Media, Jakarta.</w:t>
      </w:r>
    </w:p>
    <w:p w:rsidR="00C4143F" w:rsidRPr="00F6756B" w:rsidRDefault="00C4143F" w:rsidP="00FA23A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Tjiptono, Fandy &amp; Gregorius Chandra. 2012. Pemasaran Strategik. Edisi 2. Graha</w:t>
      </w:r>
    </w:p>
    <w:p w:rsidR="00C4143F" w:rsidRPr="00F6756B" w:rsidRDefault="00C4143F" w:rsidP="00FA23AE">
      <w:pPr>
        <w:pStyle w:val="BodyTextIndent2"/>
        <w:spacing w:after="0" w:line="276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6756B">
        <w:rPr>
          <w:rFonts w:ascii="Times New Roman" w:eastAsia="Times New Roman" w:hAnsi="Times New Roman" w:cs="Times New Roman"/>
          <w:sz w:val="24"/>
          <w:szCs w:val="24"/>
          <w:lang w:eastAsia="id-ID"/>
        </w:rPr>
        <w:t>Ilmu: Yogyakarta.</w:t>
      </w:r>
    </w:p>
    <w:p w:rsidR="00C4143F" w:rsidRPr="00F6756B" w:rsidRDefault="00C4143F" w:rsidP="00FA23AE">
      <w:pPr>
        <w:tabs>
          <w:tab w:val="left" w:pos="6543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6756B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,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Fandy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.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6756B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F67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756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F67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6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6756B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56571E" w:rsidRPr="00FA23AE" w:rsidRDefault="00C4143F" w:rsidP="00FA23AE">
      <w:pPr>
        <w:tabs>
          <w:tab w:val="left" w:pos="6543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F6756B">
        <w:rPr>
          <w:rFonts w:ascii="Times New Roman" w:hAnsi="Times New Roman" w:cs="Times New Roman"/>
          <w:sz w:val="24"/>
          <w:szCs w:val="24"/>
        </w:rPr>
        <w:t>Yogyakarta</w:t>
      </w:r>
      <w:r w:rsidR="00970AC7" w:rsidRPr="00F6756B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F21803" w:rsidRPr="00F6756B" w:rsidRDefault="00A66C18" w:rsidP="00FA23AE">
      <w:pPr>
        <w:tabs>
          <w:tab w:val="left" w:pos="6543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>Tulandi Riy Anggia, Lotje Kawer dan Imelda Ogi.</w:t>
      </w:r>
      <w:r w:rsidR="009A7F05"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2015.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 Analisis Pengar</w:t>
      </w:r>
      <w:r w:rsidR="009A7F05" w:rsidRPr="00F6756B">
        <w:rPr>
          <w:rFonts w:ascii="Times New Roman" w:hAnsi="Times New Roman" w:cs="Times New Roman"/>
          <w:sz w:val="24"/>
          <w:szCs w:val="24"/>
          <w:lang w:val="id-ID"/>
        </w:rPr>
        <w:t>uh</w:t>
      </w:r>
    </w:p>
    <w:p w:rsidR="00A66C18" w:rsidRPr="00F6756B" w:rsidRDefault="009A7F05" w:rsidP="00FA23AE">
      <w:pPr>
        <w:tabs>
          <w:tab w:val="left" w:pos="6543"/>
        </w:tabs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6756B">
        <w:rPr>
          <w:rFonts w:ascii="Times New Roman" w:hAnsi="Times New Roman" w:cs="Times New Roman"/>
          <w:sz w:val="24"/>
          <w:szCs w:val="24"/>
          <w:lang w:val="id-ID"/>
        </w:rPr>
        <w:t xml:space="preserve">Strategi, Harga, dan Kepuansan Terhadap Loyalitas Konsumen  Surat Kabar Manado Post. Jurnal EMBA. Volume.3 </w:t>
      </w:r>
      <w:r w:rsidR="00C4143F" w:rsidRPr="00F6756B">
        <w:rPr>
          <w:rFonts w:ascii="Times New Roman" w:hAnsi="Times New Roman" w:cs="Times New Roman"/>
          <w:sz w:val="24"/>
          <w:szCs w:val="24"/>
          <w:lang w:val="id-ID"/>
        </w:rPr>
        <w:t>Nomo</w:t>
      </w:r>
      <w:r w:rsidRPr="00F6756B">
        <w:rPr>
          <w:rFonts w:ascii="Times New Roman" w:hAnsi="Times New Roman" w:cs="Times New Roman"/>
          <w:sz w:val="24"/>
          <w:szCs w:val="24"/>
          <w:lang w:val="id-ID"/>
        </w:rPr>
        <w:t>r.2.</w:t>
      </w:r>
    </w:p>
    <w:p w:rsidR="0054219B" w:rsidRPr="00F6756B" w:rsidRDefault="006923E5" w:rsidP="00FA23AE">
      <w:pPr>
        <w:spacing w:before="240"/>
        <w:ind w:left="851" w:hanging="851"/>
        <w:jc w:val="both"/>
        <w:rPr>
          <w:rFonts w:ascii="Times New Roman" w:eastAsia="Times New Roman" w:hAnsi="Times New Roman" w:cs="Times New Roman"/>
          <w:iCs/>
          <w:sz w:val="24"/>
          <w:lang w:val="id-ID"/>
        </w:rPr>
      </w:pPr>
      <w:r w:rsidRPr="00F6756B">
        <w:rPr>
          <w:rFonts w:ascii="Times New Roman" w:eastAsia="Times New Roman" w:hAnsi="Times New Roman" w:cs="Times New Roman"/>
          <w:iCs/>
          <w:sz w:val="24"/>
          <w:lang w:val="id-ID"/>
        </w:rPr>
        <w:t xml:space="preserve">Zeithaml, Valiare A, dan Bitner. 1996. </w:t>
      </w:r>
      <w:r w:rsidRPr="00F6756B">
        <w:rPr>
          <w:rFonts w:ascii="Times New Roman" w:eastAsia="Times New Roman" w:hAnsi="Times New Roman" w:cs="Times New Roman"/>
          <w:i/>
          <w:iCs/>
          <w:sz w:val="24"/>
          <w:lang w:val="id-ID"/>
        </w:rPr>
        <w:t>Service Marketing</w:t>
      </w:r>
      <w:r w:rsidRPr="00F6756B">
        <w:rPr>
          <w:rFonts w:ascii="Times New Roman" w:eastAsia="Times New Roman" w:hAnsi="Times New Roman" w:cs="Times New Roman"/>
          <w:iCs/>
          <w:sz w:val="24"/>
          <w:lang w:val="id-ID"/>
        </w:rPr>
        <w:t>, 6th Edition, h.118.</w:t>
      </w:r>
    </w:p>
    <w:p w:rsidR="00C4143F" w:rsidRPr="00F6756B" w:rsidRDefault="00C4143F" w:rsidP="00FA23AE">
      <w:pPr>
        <w:tabs>
          <w:tab w:val="left" w:pos="6543"/>
        </w:tabs>
        <w:spacing w:before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789C" w:rsidRPr="00F6756B" w:rsidRDefault="002B789C" w:rsidP="00FA23A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:rsidR="00C4143F" w:rsidRPr="00111BF9" w:rsidRDefault="00C4143F" w:rsidP="00FA23A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sectPr w:rsidR="00C4143F" w:rsidRPr="00111BF9" w:rsidSect="006704DC">
      <w:footerReference w:type="default" r:id="rId7"/>
      <w:pgSz w:w="11906" w:h="16838"/>
      <w:pgMar w:top="2268" w:right="1701" w:bottom="1701" w:left="2268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FC" w:rsidRDefault="004D65FC" w:rsidP="005A764E">
      <w:pPr>
        <w:spacing w:after="0" w:line="240" w:lineRule="auto"/>
      </w:pPr>
      <w:r>
        <w:separator/>
      </w:r>
    </w:p>
  </w:endnote>
  <w:endnote w:type="continuationSeparator" w:id="0">
    <w:p w:rsidR="004D65FC" w:rsidRDefault="004D65FC" w:rsidP="005A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E9" w:rsidRDefault="000D7F61">
    <w:pPr>
      <w:pStyle w:val="Footer"/>
      <w:jc w:val="right"/>
    </w:pPr>
  </w:p>
  <w:p w:rsidR="00FF2CE9" w:rsidRDefault="000D7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FC" w:rsidRDefault="004D65FC" w:rsidP="005A764E">
      <w:pPr>
        <w:spacing w:after="0" w:line="240" w:lineRule="auto"/>
      </w:pPr>
      <w:r>
        <w:separator/>
      </w:r>
    </w:p>
  </w:footnote>
  <w:footnote w:type="continuationSeparator" w:id="0">
    <w:p w:rsidR="004D65FC" w:rsidRDefault="004D65FC" w:rsidP="005A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89C"/>
    <w:rsid w:val="00012078"/>
    <w:rsid w:val="00012528"/>
    <w:rsid w:val="00015818"/>
    <w:rsid w:val="000212DC"/>
    <w:rsid w:val="00036CE1"/>
    <w:rsid w:val="00044039"/>
    <w:rsid w:val="000503A7"/>
    <w:rsid w:val="000D5164"/>
    <w:rsid w:val="000D75A9"/>
    <w:rsid w:val="000E3481"/>
    <w:rsid w:val="001145CE"/>
    <w:rsid w:val="00121256"/>
    <w:rsid w:val="00123E9F"/>
    <w:rsid w:val="001528CB"/>
    <w:rsid w:val="00152F54"/>
    <w:rsid w:val="001730AF"/>
    <w:rsid w:val="00197E0D"/>
    <w:rsid w:val="001E4BE1"/>
    <w:rsid w:val="001F742B"/>
    <w:rsid w:val="001F79B0"/>
    <w:rsid w:val="002061DF"/>
    <w:rsid w:val="00221451"/>
    <w:rsid w:val="00236633"/>
    <w:rsid w:val="00266ED2"/>
    <w:rsid w:val="00272F6F"/>
    <w:rsid w:val="00274413"/>
    <w:rsid w:val="0027765C"/>
    <w:rsid w:val="00286EFD"/>
    <w:rsid w:val="00290441"/>
    <w:rsid w:val="002909B0"/>
    <w:rsid w:val="00294D52"/>
    <w:rsid w:val="002B0496"/>
    <w:rsid w:val="002B142F"/>
    <w:rsid w:val="002B789C"/>
    <w:rsid w:val="002F0202"/>
    <w:rsid w:val="003072F1"/>
    <w:rsid w:val="00314D3B"/>
    <w:rsid w:val="003344CE"/>
    <w:rsid w:val="00336F50"/>
    <w:rsid w:val="0035215A"/>
    <w:rsid w:val="00377671"/>
    <w:rsid w:val="0038681B"/>
    <w:rsid w:val="00386CC5"/>
    <w:rsid w:val="00390187"/>
    <w:rsid w:val="003A4716"/>
    <w:rsid w:val="003B24CC"/>
    <w:rsid w:val="003C7F72"/>
    <w:rsid w:val="003D5D27"/>
    <w:rsid w:val="0041112D"/>
    <w:rsid w:val="00413F52"/>
    <w:rsid w:val="004735B9"/>
    <w:rsid w:val="00484ECC"/>
    <w:rsid w:val="004946B4"/>
    <w:rsid w:val="004D65FC"/>
    <w:rsid w:val="004E7482"/>
    <w:rsid w:val="00504F64"/>
    <w:rsid w:val="00512DAC"/>
    <w:rsid w:val="00520461"/>
    <w:rsid w:val="00534BAA"/>
    <w:rsid w:val="0054219B"/>
    <w:rsid w:val="005520A1"/>
    <w:rsid w:val="0056571E"/>
    <w:rsid w:val="005906AB"/>
    <w:rsid w:val="005A71F8"/>
    <w:rsid w:val="005A764E"/>
    <w:rsid w:val="005C2082"/>
    <w:rsid w:val="005E78FE"/>
    <w:rsid w:val="005F35C9"/>
    <w:rsid w:val="005F7D66"/>
    <w:rsid w:val="006045C7"/>
    <w:rsid w:val="00613F51"/>
    <w:rsid w:val="00620773"/>
    <w:rsid w:val="00641CAA"/>
    <w:rsid w:val="00642325"/>
    <w:rsid w:val="00665191"/>
    <w:rsid w:val="0066777E"/>
    <w:rsid w:val="00670071"/>
    <w:rsid w:val="006704DC"/>
    <w:rsid w:val="00683679"/>
    <w:rsid w:val="006923E5"/>
    <w:rsid w:val="006A407D"/>
    <w:rsid w:val="006A58A0"/>
    <w:rsid w:val="006C6920"/>
    <w:rsid w:val="006D613F"/>
    <w:rsid w:val="006F398D"/>
    <w:rsid w:val="006F442A"/>
    <w:rsid w:val="007345E9"/>
    <w:rsid w:val="0074555D"/>
    <w:rsid w:val="00775064"/>
    <w:rsid w:val="007768F2"/>
    <w:rsid w:val="007A0566"/>
    <w:rsid w:val="007B5846"/>
    <w:rsid w:val="007D53DA"/>
    <w:rsid w:val="007F2525"/>
    <w:rsid w:val="007F54B2"/>
    <w:rsid w:val="00822627"/>
    <w:rsid w:val="00824FEB"/>
    <w:rsid w:val="008312DB"/>
    <w:rsid w:val="008405B7"/>
    <w:rsid w:val="00853EF3"/>
    <w:rsid w:val="0086758C"/>
    <w:rsid w:val="008766AD"/>
    <w:rsid w:val="00884ABF"/>
    <w:rsid w:val="0089521B"/>
    <w:rsid w:val="008A659C"/>
    <w:rsid w:val="008B1C77"/>
    <w:rsid w:val="008C3DD6"/>
    <w:rsid w:val="008C7357"/>
    <w:rsid w:val="008D1C76"/>
    <w:rsid w:val="008E713C"/>
    <w:rsid w:val="00970AC7"/>
    <w:rsid w:val="0098080E"/>
    <w:rsid w:val="00985CE2"/>
    <w:rsid w:val="009A2310"/>
    <w:rsid w:val="009A7F05"/>
    <w:rsid w:val="009C7677"/>
    <w:rsid w:val="00A32FDA"/>
    <w:rsid w:val="00A65228"/>
    <w:rsid w:val="00A66C18"/>
    <w:rsid w:val="00A84437"/>
    <w:rsid w:val="00A8706D"/>
    <w:rsid w:val="00A87F30"/>
    <w:rsid w:val="00A91D0E"/>
    <w:rsid w:val="00A93834"/>
    <w:rsid w:val="00A944DB"/>
    <w:rsid w:val="00AB53F5"/>
    <w:rsid w:val="00AD4487"/>
    <w:rsid w:val="00AD6081"/>
    <w:rsid w:val="00AE6744"/>
    <w:rsid w:val="00AE70AB"/>
    <w:rsid w:val="00AF0E0A"/>
    <w:rsid w:val="00AF118A"/>
    <w:rsid w:val="00B21547"/>
    <w:rsid w:val="00B37A07"/>
    <w:rsid w:val="00B4507A"/>
    <w:rsid w:val="00B5176C"/>
    <w:rsid w:val="00B614DC"/>
    <w:rsid w:val="00B7607E"/>
    <w:rsid w:val="00BD3405"/>
    <w:rsid w:val="00C17891"/>
    <w:rsid w:val="00C36C7F"/>
    <w:rsid w:val="00C4143F"/>
    <w:rsid w:val="00C50E47"/>
    <w:rsid w:val="00C545D8"/>
    <w:rsid w:val="00C6689E"/>
    <w:rsid w:val="00C8358C"/>
    <w:rsid w:val="00C924E8"/>
    <w:rsid w:val="00C97C61"/>
    <w:rsid w:val="00CC3A99"/>
    <w:rsid w:val="00D35F01"/>
    <w:rsid w:val="00D371DE"/>
    <w:rsid w:val="00D44CC4"/>
    <w:rsid w:val="00D55303"/>
    <w:rsid w:val="00D71505"/>
    <w:rsid w:val="00D85A2F"/>
    <w:rsid w:val="00D93A2D"/>
    <w:rsid w:val="00DA25DF"/>
    <w:rsid w:val="00DD121F"/>
    <w:rsid w:val="00DD3020"/>
    <w:rsid w:val="00DE5E71"/>
    <w:rsid w:val="00E02010"/>
    <w:rsid w:val="00E02B38"/>
    <w:rsid w:val="00E07E7C"/>
    <w:rsid w:val="00E570E6"/>
    <w:rsid w:val="00E6228E"/>
    <w:rsid w:val="00E6319B"/>
    <w:rsid w:val="00E668DF"/>
    <w:rsid w:val="00E6727E"/>
    <w:rsid w:val="00E74D49"/>
    <w:rsid w:val="00E928F4"/>
    <w:rsid w:val="00E97BBC"/>
    <w:rsid w:val="00EA6174"/>
    <w:rsid w:val="00EB5B85"/>
    <w:rsid w:val="00ED369A"/>
    <w:rsid w:val="00EE1C32"/>
    <w:rsid w:val="00EE31E7"/>
    <w:rsid w:val="00EF2F97"/>
    <w:rsid w:val="00F21803"/>
    <w:rsid w:val="00F22195"/>
    <w:rsid w:val="00F26FB4"/>
    <w:rsid w:val="00F37CB5"/>
    <w:rsid w:val="00F46EA0"/>
    <w:rsid w:val="00F55FF4"/>
    <w:rsid w:val="00F6756B"/>
    <w:rsid w:val="00F74CED"/>
    <w:rsid w:val="00F90B7A"/>
    <w:rsid w:val="00FA23AE"/>
    <w:rsid w:val="00FA55BE"/>
    <w:rsid w:val="00FB17EF"/>
    <w:rsid w:val="00FC6F13"/>
    <w:rsid w:val="00FE1433"/>
    <w:rsid w:val="00FE7BFA"/>
    <w:rsid w:val="00FF18CC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9C"/>
    <w:pPr>
      <w:spacing w:after="12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2B789C"/>
    <w:pPr>
      <w:spacing w:line="480" w:lineRule="auto"/>
      <w:ind w:left="283" w:hanging="567"/>
      <w:jc w:val="both"/>
    </w:pPr>
    <w:rPr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789C"/>
  </w:style>
  <w:style w:type="character" w:customStyle="1" w:styleId="FooterChar">
    <w:name w:val="Footer Char"/>
    <w:basedOn w:val="DefaultParagraphFont"/>
    <w:link w:val="Footer"/>
    <w:uiPriority w:val="99"/>
    <w:rsid w:val="002B789C"/>
  </w:style>
  <w:style w:type="paragraph" w:styleId="Footer">
    <w:name w:val="footer"/>
    <w:basedOn w:val="Normal"/>
    <w:link w:val="FooterChar"/>
    <w:uiPriority w:val="99"/>
    <w:unhideWhenUsed/>
    <w:rsid w:val="002B789C"/>
    <w:pPr>
      <w:tabs>
        <w:tab w:val="center" w:pos="4513"/>
        <w:tab w:val="right" w:pos="9026"/>
      </w:tabs>
      <w:spacing w:after="0" w:line="240" w:lineRule="auto"/>
      <w:ind w:firstLine="720"/>
      <w:jc w:val="both"/>
    </w:pPr>
    <w:rPr>
      <w:lang w:val="id-ID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B789C"/>
    <w:rPr>
      <w:lang w:val="en-US"/>
    </w:rPr>
  </w:style>
  <w:style w:type="paragraph" w:customStyle="1" w:styleId="Style3">
    <w:name w:val="Style 3"/>
    <w:uiPriority w:val="99"/>
    <w:rsid w:val="002B789C"/>
    <w:pPr>
      <w:widowControl w:val="0"/>
      <w:autoSpaceDE w:val="0"/>
      <w:autoSpaceDN w:val="0"/>
      <w:spacing w:before="288" w:after="0" w:line="240" w:lineRule="auto"/>
      <w:ind w:left="648" w:right="72" w:hanging="648"/>
    </w:pPr>
    <w:rPr>
      <w:rFonts w:ascii="Times New Roman" w:eastAsiaTheme="minorEastAsia" w:hAnsi="Times New Roman" w:cs="Times New Roman"/>
      <w:sz w:val="24"/>
      <w:szCs w:val="24"/>
      <w:lang w:val="en-US" w:eastAsia="id-ID"/>
    </w:rPr>
  </w:style>
  <w:style w:type="character" w:customStyle="1" w:styleId="CharacterStyle1">
    <w:name w:val="Character Style 1"/>
    <w:uiPriority w:val="99"/>
    <w:rsid w:val="002B789C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4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55D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D3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undip.ac.id/17255/1/Bambangpujad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zacky</dc:creator>
  <cp:lastModifiedBy>zacky</cp:lastModifiedBy>
  <cp:revision>73</cp:revision>
  <cp:lastPrinted>2016-03-27T20:31:00Z</cp:lastPrinted>
  <dcterms:created xsi:type="dcterms:W3CDTF">2016-03-15T09:36:00Z</dcterms:created>
  <dcterms:modified xsi:type="dcterms:W3CDTF">2016-04-11T19:24:00Z</dcterms:modified>
</cp:coreProperties>
</file>