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34" w:rsidRDefault="005F21AB" w:rsidP="00EF3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300A"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 w:rsidR="00273D6C" w:rsidRPr="0058300A">
        <w:rPr>
          <w:rFonts w:ascii="Times New Roman" w:hAnsi="Times New Roman" w:cs="Times New Roman"/>
          <w:b/>
          <w:sz w:val="28"/>
          <w:szCs w:val="28"/>
          <w:lang w:val="en-US"/>
        </w:rPr>
        <w:t>KUALITAS LAYANAN</w:t>
      </w:r>
      <w:r w:rsidR="00273D6C" w:rsidRPr="0058300A">
        <w:rPr>
          <w:rFonts w:ascii="Times New Roman" w:hAnsi="Times New Roman" w:cs="Times New Roman"/>
          <w:b/>
          <w:sz w:val="28"/>
          <w:szCs w:val="28"/>
        </w:rPr>
        <w:t xml:space="preserve"> DAN</w:t>
      </w:r>
      <w:r w:rsidR="00273D6C" w:rsidRPr="005830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LOKASI</w:t>
      </w:r>
      <w:r w:rsidR="009727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300A">
        <w:rPr>
          <w:rFonts w:ascii="Times New Roman" w:hAnsi="Times New Roman" w:cs="Times New Roman"/>
          <w:b/>
          <w:sz w:val="28"/>
          <w:szCs w:val="28"/>
        </w:rPr>
        <w:t>TERHADAP LOYAL</w:t>
      </w:r>
      <w:r w:rsidR="00273D6C" w:rsidRPr="0058300A">
        <w:rPr>
          <w:rFonts w:ascii="Times New Roman" w:hAnsi="Times New Roman" w:cs="Times New Roman"/>
          <w:b/>
          <w:sz w:val="28"/>
          <w:szCs w:val="28"/>
        </w:rPr>
        <w:t xml:space="preserve">ITAS </w:t>
      </w:r>
      <w:r w:rsidR="00273D6C" w:rsidRPr="0058300A">
        <w:rPr>
          <w:rFonts w:ascii="Times New Roman" w:hAnsi="Times New Roman" w:cs="Times New Roman"/>
          <w:b/>
          <w:sz w:val="28"/>
          <w:szCs w:val="28"/>
          <w:lang w:val="en-US"/>
        </w:rPr>
        <w:t>KONSUMEN</w:t>
      </w:r>
      <w:r w:rsidR="00730FFE" w:rsidRPr="005830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PENGGUNA</w:t>
      </w:r>
      <w:r w:rsidR="006D6D79" w:rsidRPr="005830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LAPANGAN FUTSAL</w:t>
      </w:r>
      <w:r w:rsidR="009727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20D6E" w:rsidRPr="0058300A" w:rsidRDefault="0082717E" w:rsidP="00EF32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30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G-SPORT CENTRE </w:t>
      </w:r>
      <w:r w:rsidR="009A09EC" w:rsidRPr="0058300A">
        <w:rPr>
          <w:rFonts w:ascii="Times New Roman" w:hAnsi="Times New Roman" w:cs="Times New Roman"/>
          <w:b/>
          <w:sz w:val="28"/>
          <w:szCs w:val="28"/>
        </w:rPr>
        <w:t>DI KOTA PADANG DENGAN KEPUASAN SEBAGAI VARIABEL INTERVENING</w:t>
      </w:r>
    </w:p>
    <w:p w:rsidR="00B21B36" w:rsidRDefault="00B21B36" w:rsidP="005830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8300A" w:rsidRPr="0058300A" w:rsidRDefault="0058300A" w:rsidP="005830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</w:p>
    <w:p w:rsidR="005F21AB" w:rsidRPr="0058300A" w:rsidRDefault="00B21B36" w:rsidP="005830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>
            <wp:extent cx="1604526" cy="153488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425" cy="155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734" w:rsidRDefault="00972734" w:rsidP="005F21A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:rsidR="005F21AB" w:rsidRPr="0058300A" w:rsidRDefault="0058300A" w:rsidP="005F21A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proofErr w:type="spellStart"/>
      <w:r w:rsidRPr="005830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Oleh</w:t>
      </w:r>
      <w:proofErr w:type="spellEnd"/>
      <w:r w:rsidRPr="005830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:</w:t>
      </w:r>
    </w:p>
    <w:p w:rsidR="005F21AB" w:rsidRPr="0058300A" w:rsidRDefault="00273D6C" w:rsidP="005F2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5830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KHANZUL AKHIAR</w:t>
      </w:r>
    </w:p>
    <w:p w:rsidR="0058300A" w:rsidRDefault="00273D6C" w:rsidP="009727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300A">
        <w:rPr>
          <w:rFonts w:ascii="Times New Roman" w:hAnsi="Times New Roman" w:cs="Times New Roman"/>
          <w:b/>
          <w:sz w:val="28"/>
          <w:szCs w:val="28"/>
        </w:rPr>
        <w:t>10100112110</w:t>
      </w:r>
      <w:r w:rsidRPr="0058300A">
        <w:rPr>
          <w:rFonts w:ascii="Times New Roman" w:hAnsi="Times New Roman" w:cs="Times New Roman"/>
          <w:b/>
          <w:sz w:val="28"/>
          <w:szCs w:val="28"/>
          <w:lang w:val="en-US"/>
        </w:rPr>
        <w:t>50</w:t>
      </w:r>
    </w:p>
    <w:p w:rsidR="00972734" w:rsidRPr="00972734" w:rsidRDefault="00972734" w:rsidP="009727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300A" w:rsidRPr="00972734" w:rsidRDefault="0058300A" w:rsidP="005830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>Diajukan</w:t>
      </w:r>
      <w:proofErr w:type="spellEnd"/>
      <w:r w:rsidR="00972734"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>Untuk</w:t>
      </w:r>
      <w:proofErr w:type="spellEnd"/>
      <w:r w:rsidR="00972734"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>Memenuhi</w:t>
      </w:r>
      <w:proofErr w:type="spellEnd"/>
      <w:r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>Salah</w:t>
      </w:r>
      <w:proofErr w:type="spellEnd"/>
      <w:r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>Satu</w:t>
      </w:r>
      <w:proofErr w:type="spellEnd"/>
      <w:r w:rsidR="00972734"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>Syarat</w:t>
      </w:r>
      <w:proofErr w:type="spellEnd"/>
    </w:p>
    <w:p w:rsidR="0058300A" w:rsidRPr="00972734" w:rsidRDefault="0058300A" w:rsidP="005830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>GunaMemperoleh</w:t>
      </w:r>
      <w:proofErr w:type="spellEnd"/>
      <w:r w:rsidR="00972734"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>Gelar</w:t>
      </w:r>
      <w:proofErr w:type="spellEnd"/>
      <w:r w:rsidR="00972734"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>SarjanaEkonomi</w:t>
      </w:r>
      <w:proofErr w:type="spellEnd"/>
    </w:p>
    <w:p w:rsidR="005F21AB" w:rsidRPr="00972734" w:rsidRDefault="0058300A" w:rsidP="005830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>Jurusan</w:t>
      </w:r>
      <w:proofErr w:type="spellEnd"/>
      <w:r w:rsidR="00972734"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72734">
        <w:rPr>
          <w:rFonts w:ascii="Times New Roman" w:hAnsi="Times New Roman" w:cs="Times New Roman"/>
          <w:b/>
          <w:i/>
          <w:sz w:val="24"/>
          <w:szCs w:val="24"/>
          <w:lang w:val="en-US"/>
        </w:rPr>
        <w:t>Manajemen</w:t>
      </w:r>
      <w:proofErr w:type="spellEnd"/>
    </w:p>
    <w:p w:rsidR="0058300A" w:rsidRPr="0058300A" w:rsidRDefault="0058300A" w:rsidP="005830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21AB" w:rsidRPr="0058300A" w:rsidRDefault="005F21AB" w:rsidP="005F2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00A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5F21AB" w:rsidRPr="0058300A" w:rsidRDefault="005F21AB" w:rsidP="005F2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00A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5F21AB" w:rsidRPr="0058300A" w:rsidRDefault="005F21AB" w:rsidP="005F2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00A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5F21AB" w:rsidRPr="0058300A" w:rsidRDefault="00EF3276" w:rsidP="005F2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58300A">
        <w:rPr>
          <w:rFonts w:ascii="Times New Roman" w:hAnsi="Times New Roman" w:cs="Times New Roman"/>
          <w:b/>
          <w:sz w:val="28"/>
          <w:szCs w:val="28"/>
        </w:rPr>
        <w:t>201</w:t>
      </w:r>
      <w:r w:rsidR="0058300A" w:rsidRPr="0058300A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sectPr w:rsidR="005F21AB" w:rsidRPr="0058300A" w:rsidSect="00D1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63B" w:rsidRDefault="0037263B" w:rsidP="0058300A">
      <w:pPr>
        <w:spacing w:after="0" w:line="240" w:lineRule="auto"/>
      </w:pPr>
      <w:r>
        <w:separator/>
      </w:r>
    </w:p>
  </w:endnote>
  <w:endnote w:type="continuationSeparator" w:id="1">
    <w:p w:rsidR="0037263B" w:rsidRDefault="0037263B" w:rsidP="005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63B" w:rsidRDefault="0037263B" w:rsidP="0058300A">
      <w:pPr>
        <w:spacing w:after="0" w:line="240" w:lineRule="auto"/>
      </w:pPr>
      <w:r>
        <w:separator/>
      </w:r>
    </w:p>
  </w:footnote>
  <w:footnote w:type="continuationSeparator" w:id="1">
    <w:p w:rsidR="0037263B" w:rsidRDefault="0037263B" w:rsidP="00583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1AB"/>
    <w:rsid w:val="00273D6C"/>
    <w:rsid w:val="0037263B"/>
    <w:rsid w:val="00426503"/>
    <w:rsid w:val="00574A75"/>
    <w:rsid w:val="0058300A"/>
    <w:rsid w:val="005F21AB"/>
    <w:rsid w:val="006D6D79"/>
    <w:rsid w:val="00730FFE"/>
    <w:rsid w:val="00820D6E"/>
    <w:rsid w:val="0082717E"/>
    <w:rsid w:val="00972734"/>
    <w:rsid w:val="009A09EC"/>
    <w:rsid w:val="00B21B36"/>
    <w:rsid w:val="00B21E0C"/>
    <w:rsid w:val="00D1729E"/>
    <w:rsid w:val="00EF3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00A"/>
  </w:style>
  <w:style w:type="paragraph" w:styleId="Footer">
    <w:name w:val="footer"/>
    <w:basedOn w:val="Normal"/>
    <w:link w:val="FooterChar"/>
    <w:uiPriority w:val="99"/>
    <w:unhideWhenUsed/>
    <w:rsid w:val="00583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00A"/>
  </w:style>
  <w:style w:type="paragraph" w:styleId="Footer">
    <w:name w:val="footer"/>
    <w:basedOn w:val="Normal"/>
    <w:link w:val="FooterChar"/>
    <w:uiPriority w:val="99"/>
    <w:unhideWhenUsed/>
    <w:rsid w:val="00583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C6F2-CBD8-4CBA-9C52-76A9729D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2015-02-17T16:27:00Z</cp:lastPrinted>
  <dcterms:created xsi:type="dcterms:W3CDTF">2014-03-01T11:31:00Z</dcterms:created>
  <dcterms:modified xsi:type="dcterms:W3CDTF">2015-02-17T16:27:00Z</dcterms:modified>
</cp:coreProperties>
</file>