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CD" w:rsidRPr="00D04FD3" w:rsidRDefault="002F72CD" w:rsidP="00D04FD3">
      <w:pPr>
        <w:pStyle w:val="Heading2"/>
        <w:spacing w:line="480" w:lineRule="auto"/>
        <w:rPr>
          <w:bCs w:val="0"/>
          <w:sz w:val="28"/>
          <w:szCs w:val="28"/>
          <w:lang w:val="sv-SE"/>
        </w:rPr>
      </w:pPr>
      <w:r w:rsidRPr="00222104">
        <w:rPr>
          <w:bCs w:val="0"/>
          <w:sz w:val="28"/>
          <w:szCs w:val="28"/>
          <w:lang w:val="sv-SE"/>
        </w:rPr>
        <w:t>DAFTAR ISI</w:t>
      </w:r>
    </w:p>
    <w:p w:rsidR="002F72CD" w:rsidRPr="00A17AF2" w:rsidRDefault="002F72CD" w:rsidP="002F72CD">
      <w:pPr>
        <w:tabs>
          <w:tab w:val="left" w:pos="900"/>
          <w:tab w:val="right" w:leader="dot" w:pos="729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/>
          <w:bCs/>
          <w:szCs w:val="28"/>
          <w:lang w:val="sv-SE"/>
        </w:rPr>
        <w:t xml:space="preserve">DAFTAR </w:t>
      </w:r>
      <w:r>
        <w:rPr>
          <w:b/>
          <w:bCs/>
          <w:szCs w:val="28"/>
          <w:lang w:val="id-ID"/>
        </w:rPr>
        <w:t>ISI</w:t>
      </w:r>
    </w:p>
    <w:p w:rsidR="002F72CD" w:rsidRPr="00676CF7" w:rsidRDefault="002F72CD" w:rsidP="002F72CD">
      <w:pPr>
        <w:tabs>
          <w:tab w:val="left" w:pos="900"/>
          <w:tab w:val="right" w:leader="dot" w:pos="7290"/>
          <w:tab w:val="right" w:pos="7920"/>
        </w:tabs>
        <w:spacing w:line="480" w:lineRule="auto"/>
        <w:jc w:val="both"/>
        <w:rPr>
          <w:bCs/>
          <w:szCs w:val="28"/>
          <w:lang w:val="id-ID"/>
        </w:rPr>
      </w:pPr>
      <w:r w:rsidRPr="00026D2D">
        <w:rPr>
          <w:b/>
          <w:bCs/>
          <w:szCs w:val="28"/>
          <w:lang w:val="sv-SE"/>
        </w:rPr>
        <w:t>BAB I</w:t>
      </w:r>
      <w:r>
        <w:rPr>
          <w:b/>
          <w:bCs/>
          <w:szCs w:val="28"/>
          <w:lang w:val="sv-SE"/>
        </w:rPr>
        <w:t>.</w:t>
      </w:r>
      <w:r w:rsidRPr="00026D2D">
        <w:rPr>
          <w:b/>
          <w:bCs/>
          <w:szCs w:val="28"/>
          <w:lang w:val="sv-SE"/>
        </w:rPr>
        <w:tab/>
        <w:t>PENDAHULUAN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1</w:t>
      </w:r>
    </w:p>
    <w:p w:rsidR="002F72CD" w:rsidRPr="009428CA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sv-SE"/>
        </w:rPr>
      </w:pPr>
      <w:r w:rsidRPr="00026D2D">
        <w:rPr>
          <w:bCs/>
          <w:szCs w:val="28"/>
          <w:lang w:val="sv-SE"/>
        </w:rPr>
        <w:tab/>
        <w:t>1.1</w:t>
      </w:r>
      <w:r w:rsidRPr="009428CA">
        <w:rPr>
          <w:bCs/>
          <w:szCs w:val="28"/>
          <w:lang w:val="sv-SE"/>
        </w:rPr>
        <w:tab/>
        <w:t>Latar Belakang</w:t>
      </w:r>
      <w:r>
        <w:rPr>
          <w:bCs/>
          <w:szCs w:val="28"/>
          <w:lang w:val="sv-SE"/>
        </w:rPr>
        <w:t xml:space="preserve"> Masalah</w:t>
      </w:r>
      <w:r w:rsidRPr="009428CA">
        <w:rPr>
          <w:bCs/>
          <w:szCs w:val="28"/>
          <w:lang w:val="sv-SE"/>
        </w:rPr>
        <w:tab/>
      </w:r>
      <w:r w:rsidRPr="009428CA">
        <w:rPr>
          <w:bCs/>
          <w:szCs w:val="28"/>
          <w:lang w:val="sv-SE"/>
        </w:rPr>
        <w:tab/>
        <w:t>1</w:t>
      </w:r>
    </w:p>
    <w:p w:rsidR="002F72CD" w:rsidRPr="0062620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9428CA">
        <w:rPr>
          <w:bCs/>
          <w:szCs w:val="28"/>
          <w:lang w:val="sv-SE"/>
        </w:rPr>
        <w:tab/>
      </w:r>
      <w:r w:rsidRPr="00026D2D">
        <w:rPr>
          <w:bCs/>
          <w:szCs w:val="28"/>
          <w:lang w:val="fi-FI"/>
        </w:rPr>
        <w:t xml:space="preserve">1.2.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id-ID"/>
        </w:rPr>
        <w:t>R</w:t>
      </w:r>
      <w:r w:rsidRPr="00026D2D">
        <w:rPr>
          <w:bCs/>
          <w:szCs w:val="28"/>
          <w:lang w:val="fi-FI"/>
        </w:rPr>
        <w:t>umusan Masalah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384E29">
        <w:rPr>
          <w:bCs/>
          <w:szCs w:val="28"/>
        </w:rPr>
        <w:t>8</w:t>
      </w:r>
    </w:p>
    <w:p w:rsidR="002F72CD" w:rsidRPr="009752DE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026D2D">
        <w:rPr>
          <w:bCs/>
          <w:szCs w:val="28"/>
          <w:lang w:val="fi-FI"/>
        </w:rPr>
        <w:tab/>
        <w:t xml:space="preserve">1 3   </w:t>
      </w:r>
      <w:r w:rsidRPr="00026D2D">
        <w:rPr>
          <w:bCs/>
          <w:szCs w:val="28"/>
          <w:lang w:val="fi-FI"/>
        </w:rPr>
        <w:tab/>
        <w:t xml:space="preserve">Tujuan Penelitian 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384E29">
        <w:rPr>
          <w:bCs/>
          <w:szCs w:val="28"/>
        </w:rPr>
        <w:t>8</w:t>
      </w:r>
    </w:p>
    <w:p w:rsidR="002F72CD" w:rsidRPr="00134EDE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026D2D">
        <w:rPr>
          <w:bCs/>
          <w:szCs w:val="28"/>
          <w:lang w:val="fi-FI"/>
        </w:rPr>
        <w:tab/>
        <w:t xml:space="preserve">1.4   </w:t>
      </w:r>
      <w:r w:rsidRPr="00026D2D">
        <w:rPr>
          <w:bCs/>
          <w:szCs w:val="28"/>
          <w:lang w:val="fi-FI"/>
        </w:rPr>
        <w:tab/>
        <w:t>Manfaat Penelitian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867357">
        <w:rPr>
          <w:bCs/>
          <w:szCs w:val="28"/>
        </w:rPr>
        <w:t>8</w:t>
      </w:r>
    </w:p>
    <w:p w:rsidR="002F72CD" w:rsidRPr="008D5B81" w:rsidRDefault="002F72CD" w:rsidP="002F72CD">
      <w:pPr>
        <w:tabs>
          <w:tab w:val="left" w:pos="900"/>
          <w:tab w:val="left" w:pos="1260"/>
          <w:tab w:val="right" w:leader="dot" w:pos="8280"/>
          <w:tab w:val="right" w:pos="8640"/>
        </w:tabs>
        <w:spacing w:line="480" w:lineRule="auto"/>
        <w:jc w:val="both"/>
        <w:rPr>
          <w:bCs/>
          <w:szCs w:val="28"/>
        </w:rPr>
      </w:pPr>
      <w:r w:rsidRPr="00026D2D">
        <w:rPr>
          <w:b/>
          <w:bCs/>
          <w:szCs w:val="28"/>
          <w:lang w:val="fi-FI"/>
        </w:rPr>
        <w:t>BAB II</w:t>
      </w:r>
      <w:r>
        <w:rPr>
          <w:b/>
          <w:bCs/>
          <w:szCs w:val="28"/>
          <w:lang w:val="fi-FI"/>
        </w:rPr>
        <w:t>.</w:t>
      </w:r>
      <w:r>
        <w:rPr>
          <w:b/>
          <w:bCs/>
          <w:szCs w:val="28"/>
          <w:lang w:val="fi-FI"/>
        </w:rPr>
        <w:tab/>
      </w:r>
      <w:r w:rsidRPr="00026D2D">
        <w:rPr>
          <w:b/>
          <w:bCs/>
          <w:szCs w:val="28"/>
          <w:lang w:val="fi-FI"/>
        </w:rPr>
        <w:t>LANDASAN TEORI</w:t>
      </w:r>
      <w:r>
        <w:rPr>
          <w:b/>
          <w:bCs/>
          <w:szCs w:val="28"/>
          <w:lang w:val="fi-FI"/>
        </w:rPr>
        <w:t xml:space="preserve"> </w:t>
      </w:r>
      <w:r>
        <w:rPr>
          <w:b/>
          <w:bCs/>
          <w:szCs w:val="28"/>
          <w:lang w:val="id-ID"/>
        </w:rPr>
        <w:t xml:space="preserve">DAN </w:t>
      </w:r>
      <w:bookmarkStart w:id="0" w:name="_GoBack"/>
      <w:bookmarkEnd w:id="0"/>
      <w:r w:rsidR="00841BDB">
        <w:rPr>
          <w:b/>
          <w:bCs/>
          <w:szCs w:val="28"/>
        </w:rPr>
        <w:t xml:space="preserve">TINJAUAN PUSTAKA              </w:t>
      </w:r>
      <w:r>
        <w:rPr>
          <w:b/>
          <w:bCs/>
          <w:szCs w:val="28"/>
          <w:lang w:val="id-ID"/>
        </w:rPr>
        <w:t xml:space="preserve">       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id-ID"/>
        </w:rPr>
        <w:t xml:space="preserve"> </w:t>
      </w:r>
    </w:p>
    <w:p w:rsidR="002F72CD" w:rsidRPr="008D5B81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 w:rsidRPr="00026D2D">
        <w:rPr>
          <w:bCs/>
          <w:szCs w:val="28"/>
          <w:lang w:val="fi-FI"/>
        </w:rPr>
        <w:tab/>
        <w:t>2.1</w:t>
      </w:r>
      <w:r>
        <w:rPr>
          <w:bCs/>
          <w:szCs w:val="28"/>
          <w:lang w:val="fi-FI"/>
        </w:rPr>
        <w:t>.</w:t>
      </w:r>
      <w:r w:rsidRPr="00026D2D">
        <w:rPr>
          <w:bCs/>
          <w:szCs w:val="28"/>
          <w:lang w:val="fi-FI"/>
        </w:rPr>
        <w:t xml:space="preserve">  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id-ID"/>
        </w:rPr>
        <w:t>Landasan Teori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id-ID"/>
        </w:rPr>
        <w:tab/>
      </w:r>
      <w:r w:rsidR="00384E29">
        <w:rPr>
          <w:bCs/>
          <w:szCs w:val="28"/>
        </w:rPr>
        <w:t>10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 xml:space="preserve">2.1.1. </w:t>
      </w:r>
      <w:r>
        <w:rPr>
          <w:bCs/>
          <w:szCs w:val="28"/>
        </w:rPr>
        <w:t>Kebijakan Dividen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84E29">
        <w:rPr>
          <w:bCs/>
          <w:szCs w:val="28"/>
        </w:rPr>
        <w:t>10</w:t>
      </w:r>
    </w:p>
    <w:p w:rsidR="002F72CD" w:rsidRP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Pr="000F3B97">
        <w:rPr>
          <w:bCs/>
          <w:szCs w:val="28"/>
        </w:rPr>
        <w:t>2</w:t>
      </w:r>
      <w:r w:rsidRPr="000F3B97">
        <w:rPr>
          <w:lang w:val="id-ID"/>
        </w:rPr>
        <w:t>.1.2</w:t>
      </w:r>
      <w:r>
        <w:t>.</w:t>
      </w:r>
      <w:r>
        <w:rPr>
          <w:lang w:val="id-ID"/>
        </w:rPr>
        <w:t xml:space="preserve"> </w:t>
      </w:r>
      <w:r>
        <w:t>Kebijakan Pembayaran Dividen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84E29">
        <w:rPr>
          <w:bCs/>
          <w:szCs w:val="28"/>
          <w:lang w:val="fi-FI"/>
        </w:rPr>
        <w:t>10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Pr="000F3B97">
        <w:rPr>
          <w:bCs/>
          <w:szCs w:val="28"/>
        </w:rPr>
        <w:t>2</w:t>
      </w:r>
      <w:r w:rsidRPr="000F3B97">
        <w:rPr>
          <w:lang w:val="id-ID"/>
        </w:rPr>
        <w:t>.1.</w:t>
      </w:r>
      <w:r>
        <w:t>3. Teori Kebijakan Dividen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84E29">
        <w:rPr>
          <w:bCs/>
          <w:szCs w:val="28"/>
          <w:lang w:val="fi-FI"/>
        </w:rPr>
        <w:t>11</w:t>
      </w:r>
    </w:p>
    <w:p w:rsidR="002F72CD" w:rsidRPr="000A5BBC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 xml:space="preserve">          </w:t>
      </w:r>
      <w:r>
        <w:tab/>
        <w:t xml:space="preserve">                   </w:t>
      </w:r>
      <w:r>
        <w:rPr>
          <w:lang w:val="id-ID"/>
        </w:rPr>
        <w:t>2.1.</w:t>
      </w:r>
      <w:r>
        <w:t>3</w:t>
      </w:r>
      <w:r>
        <w:rPr>
          <w:lang w:val="id-ID"/>
        </w:rPr>
        <w:t>.</w:t>
      </w:r>
      <w:r>
        <w:t xml:space="preserve">1. </w:t>
      </w:r>
      <w:r w:rsidRPr="002F72CD">
        <w:rPr>
          <w:i/>
        </w:rPr>
        <w:t>Dividen irrelevance theory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84E29">
        <w:rPr>
          <w:bCs/>
          <w:szCs w:val="28"/>
        </w:rPr>
        <w:t>11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t xml:space="preserve">                                  </w:t>
      </w:r>
      <w:r>
        <w:rPr>
          <w:lang w:val="id-ID"/>
        </w:rPr>
        <w:t>2.1.</w:t>
      </w:r>
      <w:r>
        <w:t>3</w:t>
      </w:r>
      <w:r>
        <w:rPr>
          <w:lang w:val="id-ID"/>
        </w:rPr>
        <w:t>.</w:t>
      </w:r>
      <w:r>
        <w:t xml:space="preserve">2. </w:t>
      </w:r>
      <w:r w:rsidRPr="002F72CD">
        <w:rPr>
          <w:i/>
        </w:rPr>
        <w:t>Bird-in-the-hand theory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84E29">
        <w:rPr>
          <w:bCs/>
          <w:szCs w:val="28"/>
        </w:rPr>
        <w:t>12</w:t>
      </w:r>
    </w:p>
    <w:p w:rsidR="002E5DD1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2.1.3.3. </w:t>
      </w:r>
      <w:r w:rsidRPr="002F72CD">
        <w:rPr>
          <w:bCs/>
          <w:i/>
          <w:szCs w:val="28"/>
        </w:rPr>
        <w:t>Tax preference theory</w:t>
      </w:r>
      <w:r>
        <w:rPr>
          <w:bCs/>
          <w:szCs w:val="28"/>
        </w:rPr>
        <w:tab/>
      </w:r>
      <w:r w:rsidR="002E5DD1">
        <w:rPr>
          <w:bCs/>
          <w:szCs w:val="28"/>
        </w:rPr>
        <w:tab/>
      </w:r>
      <w:r w:rsidR="00384E29">
        <w:rPr>
          <w:bCs/>
          <w:szCs w:val="28"/>
        </w:rPr>
        <w:t>12</w:t>
      </w:r>
    </w:p>
    <w:p w:rsidR="002E5DD1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2E5DD1">
        <w:rPr>
          <w:bCs/>
          <w:szCs w:val="28"/>
          <w:lang w:val="fi-FI"/>
        </w:rPr>
        <w:t>2.1.4. Faktor-faktor yang Mempengaruhi Kebijakan</w:t>
      </w:r>
    </w:p>
    <w:p w:rsidR="002E5DD1" w:rsidRDefault="002E5DD1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 xml:space="preserve">          Dividen</w:t>
      </w:r>
      <w:r>
        <w:rPr>
          <w:bCs/>
          <w:szCs w:val="28"/>
          <w:lang w:val="fi-FI"/>
        </w:rPr>
        <w:tab/>
        <w:t xml:space="preserve">  </w:t>
      </w:r>
      <w:r w:rsidR="00384E29">
        <w:rPr>
          <w:bCs/>
          <w:szCs w:val="28"/>
          <w:lang w:val="fi-FI"/>
        </w:rPr>
        <w:tab/>
        <w:t>13</w:t>
      </w:r>
    </w:p>
    <w:p w:rsidR="002F72CD" w:rsidRPr="00384E29" w:rsidRDefault="002E5DD1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 xml:space="preserve">2.1.5. Jenis-jenis Kebijakan Dividen </w:t>
      </w:r>
      <w:r>
        <w:rPr>
          <w:bCs/>
          <w:szCs w:val="28"/>
          <w:lang w:val="fi-FI"/>
        </w:rPr>
        <w:tab/>
      </w:r>
      <w:r w:rsidR="002F72CD">
        <w:rPr>
          <w:bCs/>
          <w:szCs w:val="28"/>
          <w:lang w:val="id-ID"/>
        </w:rPr>
        <w:t xml:space="preserve">   </w:t>
      </w:r>
      <w:r w:rsidR="00384E29">
        <w:rPr>
          <w:bCs/>
          <w:szCs w:val="28"/>
        </w:rPr>
        <w:tab/>
        <w:t>15</w:t>
      </w:r>
    </w:p>
    <w:p w:rsidR="00EE68BD" w:rsidRDefault="002F72CD" w:rsidP="00EE68B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  <w:lang w:val="sv-SE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2.</w:t>
      </w:r>
      <w:r w:rsidR="00EE68BD">
        <w:rPr>
          <w:bCs/>
          <w:szCs w:val="28"/>
        </w:rPr>
        <w:t>1</w:t>
      </w:r>
      <w:r w:rsidR="00EE68BD">
        <w:rPr>
          <w:bCs/>
          <w:szCs w:val="28"/>
          <w:lang w:val="id-ID"/>
        </w:rPr>
        <w:t>.</w:t>
      </w:r>
      <w:r w:rsidR="00EE68BD">
        <w:rPr>
          <w:bCs/>
          <w:szCs w:val="28"/>
        </w:rPr>
        <w:t>6</w:t>
      </w:r>
      <w:r>
        <w:rPr>
          <w:bCs/>
          <w:szCs w:val="28"/>
          <w:lang w:val="id-ID"/>
        </w:rPr>
        <w:t xml:space="preserve">. </w:t>
      </w:r>
      <w:r w:rsidRPr="0079674D">
        <w:rPr>
          <w:iCs/>
          <w:color w:val="000000"/>
          <w:lang w:val="sv-SE"/>
        </w:rPr>
        <w:t>P</w:t>
      </w:r>
      <w:r w:rsidR="00EE68BD">
        <w:rPr>
          <w:iCs/>
          <w:color w:val="000000"/>
          <w:lang w:val="sv-SE"/>
        </w:rPr>
        <w:t>rosedur Pembayaran Dividen</w:t>
      </w:r>
      <w:r>
        <w:rPr>
          <w:iCs/>
          <w:color w:val="000000"/>
          <w:lang w:val="id-ID"/>
        </w:rPr>
        <w:t xml:space="preserve"> </w:t>
      </w:r>
      <w:r w:rsidRPr="00ED4B39"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15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  <w:t>2.</w:t>
      </w:r>
      <w:r w:rsidR="00EE68BD">
        <w:rPr>
          <w:iCs/>
          <w:color w:val="000000"/>
        </w:rPr>
        <w:t>1</w:t>
      </w:r>
      <w:r w:rsidR="00EE68BD">
        <w:rPr>
          <w:iCs/>
          <w:color w:val="000000"/>
          <w:lang w:val="id-ID"/>
        </w:rPr>
        <w:t>.</w:t>
      </w:r>
      <w:r w:rsidR="00EE68BD">
        <w:rPr>
          <w:iCs/>
          <w:color w:val="000000"/>
        </w:rPr>
        <w:t>7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 xml:space="preserve"> </w:t>
      </w:r>
      <w:r w:rsidR="00EE68BD">
        <w:rPr>
          <w:iCs/>
          <w:color w:val="000000"/>
          <w:lang w:val="sv-SE"/>
        </w:rPr>
        <w:t xml:space="preserve">Syarat Pembayaran Dividen dan Kendala </w:t>
      </w:r>
    </w:p>
    <w:p w:rsidR="00EE68BD" w:rsidRPr="00384E29" w:rsidRDefault="00EE68BD" w:rsidP="00EE68B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  <w:lang w:val="sv-SE"/>
        </w:rPr>
        <w:t xml:space="preserve">                                   Pembagian Dividen </w:t>
      </w:r>
      <w:r w:rsidR="002F72CD">
        <w:rPr>
          <w:iCs/>
          <w:color w:val="000000"/>
          <w:lang w:val="id-ID"/>
        </w:rPr>
        <w:tab/>
      </w:r>
      <w:r w:rsidR="002F72CD"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16</w:t>
      </w:r>
    </w:p>
    <w:p w:rsidR="002F72CD" w:rsidRPr="00EE68BD" w:rsidRDefault="00EE68BD" w:rsidP="00EE68B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2F72CD">
        <w:rPr>
          <w:iCs/>
          <w:color w:val="000000"/>
          <w:lang w:val="id-ID"/>
        </w:rPr>
        <w:t>2.</w:t>
      </w:r>
      <w:r>
        <w:rPr>
          <w:iCs/>
          <w:color w:val="000000"/>
        </w:rPr>
        <w:t>1</w:t>
      </w:r>
      <w:r>
        <w:rPr>
          <w:iCs/>
          <w:color w:val="000000"/>
          <w:lang w:val="id-ID"/>
        </w:rPr>
        <w:t>.</w:t>
      </w:r>
      <w:r>
        <w:rPr>
          <w:iCs/>
          <w:color w:val="000000"/>
        </w:rPr>
        <w:t>8</w:t>
      </w:r>
      <w:r w:rsidR="002F72CD">
        <w:rPr>
          <w:iCs/>
          <w:color w:val="000000"/>
          <w:lang w:val="id-ID"/>
        </w:rPr>
        <w:t xml:space="preserve">. </w:t>
      </w:r>
      <w:r>
        <w:rPr>
          <w:iCs/>
          <w:color w:val="000000"/>
          <w:lang w:val="sv-SE"/>
        </w:rPr>
        <w:t>Rasio Profitabilitas</w:t>
      </w:r>
      <w:r w:rsidR="002F72CD">
        <w:rPr>
          <w:iCs/>
          <w:color w:val="000000"/>
          <w:lang w:val="id-ID"/>
        </w:rPr>
        <w:tab/>
      </w:r>
      <w:r w:rsidR="002F72CD"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16</w:t>
      </w:r>
    </w:p>
    <w:p w:rsidR="002F72CD" w:rsidRDefault="002F72CD" w:rsidP="0026149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/>
        <w:jc w:val="both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  <w:lang w:val="id-ID"/>
        </w:rPr>
        <w:t>2.</w:t>
      </w:r>
      <w:r w:rsidR="00EE68BD">
        <w:rPr>
          <w:iCs/>
          <w:color w:val="000000"/>
        </w:rPr>
        <w:t>1</w:t>
      </w:r>
      <w:r>
        <w:rPr>
          <w:iCs/>
          <w:color w:val="000000"/>
          <w:lang w:val="id-ID"/>
        </w:rPr>
        <w:t>.</w:t>
      </w:r>
      <w:r w:rsidR="00EE68BD">
        <w:rPr>
          <w:iCs/>
          <w:color w:val="000000"/>
        </w:rPr>
        <w:t>9</w:t>
      </w:r>
      <w:r>
        <w:rPr>
          <w:iCs/>
          <w:color w:val="000000"/>
          <w:lang w:val="id-ID"/>
        </w:rPr>
        <w:t xml:space="preserve">. </w:t>
      </w:r>
      <w:r w:rsidR="0026149A">
        <w:rPr>
          <w:iCs/>
          <w:color w:val="000000"/>
          <w:lang w:val="sv-SE"/>
        </w:rPr>
        <w:t>Rasio Likuiditas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18</w:t>
      </w:r>
      <w:r>
        <w:rPr>
          <w:iCs/>
          <w:color w:val="000000"/>
          <w:lang w:val="id-ID"/>
        </w:rPr>
        <w:tab/>
      </w:r>
      <w:r w:rsidR="0026149A">
        <w:rPr>
          <w:iCs/>
          <w:color w:val="000000"/>
        </w:rPr>
        <w:tab/>
      </w:r>
      <w:r w:rsidR="0026149A">
        <w:rPr>
          <w:bCs/>
          <w:szCs w:val="28"/>
          <w:lang w:val="fi-FI"/>
        </w:rPr>
        <w:t>2.1</w:t>
      </w:r>
      <w:r>
        <w:rPr>
          <w:bCs/>
          <w:szCs w:val="28"/>
          <w:lang w:val="fi-FI"/>
        </w:rPr>
        <w:t>.</w:t>
      </w:r>
      <w:r w:rsidR="0026149A">
        <w:rPr>
          <w:iCs/>
        </w:rPr>
        <w:t xml:space="preserve">10 </w:t>
      </w:r>
      <w:r w:rsidR="0026149A" w:rsidRPr="0026149A">
        <w:rPr>
          <w:i/>
          <w:iCs/>
        </w:rPr>
        <w:t>Invesment Opportunity Set</w:t>
      </w:r>
      <w:r w:rsidR="0026149A">
        <w:rPr>
          <w:iCs/>
        </w:rPr>
        <w:t xml:space="preserve"> </w:t>
      </w:r>
      <w:r w:rsidRPr="00026D2D">
        <w:rPr>
          <w:bCs/>
          <w:szCs w:val="28"/>
          <w:lang w:val="fi-FI"/>
        </w:rPr>
        <w:tab/>
      </w:r>
      <w:r w:rsidR="00384E29">
        <w:rPr>
          <w:bCs/>
          <w:szCs w:val="28"/>
          <w:lang w:val="fi-FI"/>
        </w:rPr>
        <w:tab/>
        <w:t>20</w:t>
      </w:r>
    </w:p>
    <w:p w:rsidR="00841BDB" w:rsidRPr="00280B7D" w:rsidRDefault="00841BDB" w:rsidP="00841BDB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lastRenderedPageBreak/>
        <w:tab/>
        <w:t xml:space="preserve">2.2. </w:t>
      </w:r>
      <w:r>
        <w:rPr>
          <w:iCs/>
          <w:lang w:val="id-ID"/>
        </w:rPr>
        <w:t>T</w:t>
      </w:r>
      <w:r>
        <w:rPr>
          <w:iCs/>
        </w:rPr>
        <w:t>injauan</w:t>
      </w:r>
      <w:r w:rsidRPr="008A1BF5">
        <w:rPr>
          <w:iCs/>
          <w:lang w:val="id-ID"/>
        </w:rPr>
        <w:t xml:space="preserve"> Penelitian Terdahulu dan Pengembangan Hip</w:t>
      </w:r>
      <w:r w:rsidRPr="008A1BF5">
        <w:rPr>
          <w:iCs/>
        </w:rPr>
        <w:t>otesis</w:t>
      </w:r>
      <w:r w:rsidRPr="00026D2D">
        <w:rPr>
          <w:bCs/>
          <w:szCs w:val="28"/>
          <w:lang w:val="fi-FI"/>
        </w:rPr>
        <w:tab/>
      </w:r>
      <w:r w:rsidR="00384E29">
        <w:rPr>
          <w:bCs/>
          <w:szCs w:val="28"/>
          <w:lang w:val="fi-FI"/>
        </w:rPr>
        <w:tab/>
        <w:t>22</w:t>
      </w:r>
      <w:r>
        <w:rPr>
          <w:bCs/>
          <w:szCs w:val="28"/>
          <w:lang w:val="id-ID"/>
        </w:rPr>
        <w:t xml:space="preserve">    </w:t>
      </w:r>
    </w:p>
    <w:p w:rsidR="00841BDB" w:rsidRDefault="00841BDB" w:rsidP="00841BDB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  <w:lang w:val="sv-SE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2.</w:t>
      </w:r>
      <w:r>
        <w:rPr>
          <w:bCs/>
          <w:szCs w:val="28"/>
        </w:rPr>
        <w:t>2</w:t>
      </w:r>
      <w:r>
        <w:rPr>
          <w:bCs/>
          <w:szCs w:val="28"/>
          <w:lang w:val="id-ID"/>
        </w:rPr>
        <w:t xml:space="preserve">.1. </w:t>
      </w:r>
      <w:r w:rsidRPr="0079674D">
        <w:rPr>
          <w:iCs/>
          <w:color w:val="000000"/>
          <w:lang w:val="sv-SE"/>
        </w:rPr>
        <w:t xml:space="preserve">Pengaruh </w:t>
      </w:r>
      <w:r w:rsidRPr="00841BDB">
        <w:rPr>
          <w:iCs/>
          <w:color w:val="000000"/>
          <w:lang w:val="sv-SE"/>
        </w:rPr>
        <w:t xml:space="preserve">Profitabilitas </w:t>
      </w:r>
      <w:r>
        <w:rPr>
          <w:iCs/>
          <w:color w:val="000000"/>
          <w:lang w:val="sv-SE"/>
        </w:rPr>
        <w:t>T</w:t>
      </w:r>
      <w:r w:rsidRPr="00841BDB">
        <w:rPr>
          <w:iCs/>
          <w:color w:val="000000"/>
          <w:lang w:val="sv-SE"/>
        </w:rPr>
        <w:t>erhadap</w:t>
      </w:r>
      <w:r>
        <w:rPr>
          <w:iCs/>
          <w:color w:val="000000"/>
          <w:lang w:val="sv-SE"/>
        </w:rPr>
        <w:t xml:space="preserve"> K</w:t>
      </w:r>
      <w:r w:rsidRPr="00841BDB">
        <w:rPr>
          <w:iCs/>
          <w:color w:val="000000"/>
          <w:lang w:val="sv-SE"/>
        </w:rPr>
        <w:t xml:space="preserve">eputusan </w:t>
      </w:r>
    </w:p>
    <w:p w:rsidR="00841BDB" w:rsidRPr="00384E29" w:rsidRDefault="00841BDB" w:rsidP="00841BDB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  <w:lang w:val="sv-SE"/>
        </w:rPr>
        <w:t xml:space="preserve">                                   Pembayaran D</w:t>
      </w:r>
      <w:r w:rsidRPr="00841BDB">
        <w:rPr>
          <w:iCs/>
          <w:color w:val="000000"/>
          <w:lang w:val="sv-SE"/>
        </w:rPr>
        <w:t>ividen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22</w:t>
      </w:r>
    </w:p>
    <w:p w:rsidR="00841BDB" w:rsidRDefault="00841BDB" w:rsidP="00841BDB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  <w:lang w:val="sv-SE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  <w:lang w:val="id-ID"/>
        </w:rPr>
        <w:t>2.</w:t>
      </w:r>
      <w:r>
        <w:rPr>
          <w:iCs/>
          <w:color w:val="000000"/>
        </w:rPr>
        <w:t>2</w:t>
      </w:r>
      <w:r>
        <w:rPr>
          <w:iCs/>
          <w:color w:val="000000"/>
          <w:lang w:val="id-ID"/>
        </w:rPr>
        <w:t>.2.</w:t>
      </w:r>
      <w:r>
        <w:rPr>
          <w:iCs/>
          <w:color w:val="000000"/>
        </w:rPr>
        <w:t xml:space="preserve"> </w:t>
      </w:r>
      <w:r w:rsidRPr="00ED4B39">
        <w:rPr>
          <w:iCs/>
          <w:color w:val="000000"/>
          <w:lang w:val="sv-SE"/>
        </w:rPr>
        <w:t xml:space="preserve">Pengaruh </w:t>
      </w:r>
      <w:r w:rsidRPr="00A06EFD">
        <w:rPr>
          <w:iCs/>
          <w:color w:val="000000"/>
          <w:lang w:val="sv-SE"/>
        </w:rPr>
        <w:t>Likuiditas</w:t>
      </w:r>
      <w:r>
        <w:rPr>
          <w:iCs/>
          <w:color w:val="000000"/>
          <w:lang w:val="sv-SE"/>
        </w:rPr>
        <w:t xml:space="preserve"> Terhadap Keputusan </w:t>
      </w:r>
    </w:p>
    <w:p w:rsidR="00841BDB" w:rsidRPr="00A06EFD" w:rsidRDefault="00841BDB" w:rsidP="00A06EF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  <w:lang w:val="sv-SE"/>
        </w:rPr>
      </w:pPr>
      <w:r>
        <w:rPr>
          <w:iCs/>
          <w:color w:val="000000"/>
          <w:lang w:val="sv-SE"/>
        </w:rPr>
        <w:t xml:space="preserve">                             </w:t>
      </w:r>
      <w:r w:rsidR="001B2DA4">
        <w:rPr>
          <w:iCs/>
          <w:color w:val="000000"/>
          <w:lang w:val="sv-SE"/>
        </w:rPr>
        <w:t xml:space="preserve">    </w:t>
      </w:r>
      <w:r>
        <w:rPr>
          <w:iCs/>
          <w:color w:val="000000"/>
          <w:lang w:val="sv-SE"/>
        </w:rPr>
        <w:t xml:space="preserve"> Pembayaran Divi</w:t>
      </w:r>
      <w:r w:rsidR="00A06EFD">
        <w:rPr>
          <w:iCs/>
          <w:color w:val="000000"/>
          <w:lang w:val="sv-SE"/>
        </w:rPr>
        <w:t>den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23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  <w:t>2.</w:t>
      </w:r>
      <w:r>
        <w:rPr>
          <w:iCs/>
          <w:color w:val="000000"/>
        </w:rPr>
        <w:t>2</w:t>
      </w:r>
      <w:r>
        <w:rPr>
          <w:iCs/>
          <w:color w:val="000000"/>
          <w:lang w:val="id-ID"/>
        </w:rPr>
        <w:t xml:space="preserve">.3. </w:t>
      </w:r>
      <w:r w:rsidRPr="00ED4B39">
        <w:rPr>
          <w:iCs/>
          <w:color w:val="000000"/>
          <w:lang w:val="sv-SE"/>
        </w:rPr>
        <w:t xml:space="preserve">Pengaruh </w:t>
      </w:r>
      <w:r w:rsidR="00941C2C">
        <w:rPr>
          <w:i/>
        </w:rPr>
        <w:t>Invesmen</w:t>
      </w:r>
      <w:r w:rsidR="00DE2E46">
        <w:rPr>
          <w:i/>
        </w:rPr>
        <w:t>t Oppo</w:t>
      </w:r>
      <w:r w:rsidR="00941C2C">
        <w:rPr>
          <w:i/>
        </w:rPr>
        <w:t>rtunity Set</w:t>
      </w:r>
      <w:r w:rsidRPr="006968EB">
        <w:rPr>
          <w:i/>
        </w:rPr>
        <w:t xml:space="preserve"> </w:t>
      </w:r>
      <w:r>
        <w:t>Terhadap</w:t>
      </w:r>
    </w:p>
    <w:p w:rsidR="00941C2C" w:rsidRPr="00941C2C" w:rsidRDefault="00841BDB" w:rsidP="00941C2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firstLine="1407"/>
        <w:jc w:val="both"/>
        <w:rPr>
          <w:iCs/>
          <w:color w:val="000000"/>
        </w:rPr>
      </w:pPr>
      <w:r w:rsidRPr="0079674D">
        <w:rPr>
          <w:iCs/>
          <w:color w:val="000000"/>
          <w:lang w:val="sv-SE"/>
        </w:rPr>
        <w:t>K</w:t>
      </w:r>
      <w:r w:rsidR="00941C2C">
        <w:rPr>
          <w:iCs/>
          <w:color w:val="000000"/>
          <w:lang w:val="sv-SE"/>
        </w:rPr>
        <w:t>eputusan Pembayaran Dividen</w:t>
      </w:r>
      <w:r>
        <w:rPr>
          <w:iCs/>
          <w:color w:val="000000"/>
          <w:lang w:val="id-ID"/>
        </w:rPr>
        <w:tab/>
      </w:r>
      <w:r>
        <w:rPr>
          <w:iCs/>
          <w:color w:val="000000"/>
          <w:lang w:val="id-ID"/>
        </w:rPr>
        <w:tab/>
      </w:r>
      <w:r w:rsidR="00384E29">
        <w:rPr>
          <w:iCs/>
          <w:color w:val="000000"/>
        </w:rPr>
        <w:t>24</w:t>
      </w:r>
    </w:p>
    <w:p w:rsidR="00841BDB" w:rsidRPr="00841BDB" w:rsidRDefault="00841BDB" w:rsidP="009F42C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iCs/>
          <w:color w:val="000000"/>
          <w:lang w:val="id-ID"/>
        </w:rPr>
        <w:tab/>
      </w:r>
      <w:r>
        <w:rPr>
          <w:bCs/>
          <w:szCs w:val="28"/>
          <w:lang w:val="fi-FI"/>
        </w:rPr>
        <w:t>2.3.</w:t>
      </w:r>
      <w:r w:rsidR="00DE2E46">
        <w:rPr>
          <w:iCs/>
        </w:rPr>
        <w:t xml:space="preserve"> Kerangka Berfikir Teori</w:t>
      </w:r>
      <w:r w:rsidR="00941C2C">
        <w:rPr>
          <w:iCs/>
        </w:rPr>
        <w:t>tis</w:t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  <w:t>2</w:t>
      </w:r>
      <w:r>
        <w:rPr>
          <w:iCs/>
          <w:color w:val="000000"/>
        </w:rPr>
        <w:t>5</w:t>
      </w:r>
    </w:p>
    <w:p w:rsidR="002F72CD" w:rsidRPr="00384E29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 w:rsidRPr="00672D4D">
        <w:rPr>
          <w:b/>
          <w:bCs/>
          <w:szCs w:val="28"/>
          <w:lang w:val="fi-FI"/>
        </w:rPr>
        <w:t>BAB III</w:t>
      </w:r>
      <w:r>
        <w:rPr>
          <w:b/>
          <w:bCs/>
          <w:szCs w:val="28"/>
          <w:lang w:val="fi-FI"/>
        </w:rPr>
        <w:t>.</w:t>
      </w:r>
      <w:r>
        <w:rPr>
          <w:b/>
          <w:bCs/>
          <w:szCs w:val="28"/>
          <w:lang w:val="fi-FI"/>
        </w:rPr>
        <w:tab/>
      </w:r>
      <w:r>
        <w:rPr>
          <w:b/>
          <w:bCs/>
          <w:szCs w:val="28"/>
          <w:lang w:val="id-ID"/>
        </w:rPr>
        <w:t xml:space="preserve">  </w:t>
      </w:r>
      <w:r>
        <w:rPr>
          <w:b/>
          <w:bCs/>
          <w:szCs w:val="28"/>
          <w:lang w:val="fi-FI"/>
        </w:rPr>
        <w:t>METOD</w:t>
      </w:r>
      <w:r>
        <w:rPr>
          <w:b/>
          <w:bCs/>
          <w:szCs w:val="28"/>
          <w:lang w:val="id-ID"/>
        </w:rPr>
        <w:t>OLOGI</w:t>
      </w:r>
      <w:r w:rsidRPr="00672D4D">
        <w:rPr>
          <w:b/>
          <w:bCs/>
          <w:szCs w:val="28"/>
          <w:lang w:val="fi-FI"/>
        </w:rPr>
        <w:t xml:space="preserve"> PENELITIAN</w:t>
      </w:r>
    </w:p>
    <w:p w:rsidR="002F72CD" w:rsidRPr="008C23E7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/>
          <w:bCs/>
          <w:szCs w:val="28"/>
          <w:lang w:val="id-ID"/>
        </w:rPr>
        <w:tab/>
      </w:r>
      <w:r>
        <w:rPr>
          <w:b/>
          <w:bCs/>
          <w:szCs w:val="28"/>
          <w:lang w:val="id-ID"/>
        </w:rPr>
        <w:tab/>
      </w:r>
      <w:r w:rsidR="00D04FD3">
        <w:rPr>
          <w:bCs/>
          <w:szCs w:val="28"/>
          <w:lang w:val="id-ID"/>
        </w:rPr>
        <w:t>3.1</w:t>
      </w:r>
      <w:r w:rsidR="00D04FD3">
        <w:rPr>
          <w:bCs/>
          <w:szCs w:val="28"/>
          <w:lang w:val="id-ID"/>
        </w:rPr>
        <w:tab/>
      </w:r>
      <w:r w:rsidR="00D04FD3">
        <w:rPr>
          <w:bCs/>
          <w:szCs w:val="28"/>
        </w:rPr>
        <w:t>Jenis dan Sumber Data</w:t>
      </w:r>
      <w:r w:rsidRPr="00204351"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26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3.2</w:t>
      </w:r>
      <w:r>
        <w:rPr>
          <w:bCs/>
          <w:szCs w:val="28"/>
          <w:lang w:val="id-ID"/>
        </w:rPr>
        <w:tab/>
      </w:r>
      <w:r w:rsidR="00D04FD3">
        <w:t>Populasi dan Sampel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26</w:t>
      </w:r>
    </w:p>
    <w:p w:rsidR="002F72CD" w:rsidRPr="008C23E7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ab/>
      </w:r>
      <w:r>
        <w:t>Metode Pengumpulan</w:t>
      </w:r>
      <w:r w:rsidRPr="009B59D8">
        <w:t xml:space="preserve"> Data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27</w:t>
      </w:r>
    </w:p>
    <w:p w:rsidR="002F72CD" w:rsidRPr="00605592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ab/>
      </w:r>
      <w:r w:rsidRPr="009B59D8">
        <w:t>Definisi Operasional dan Pengukuran Variabel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27</w:t>
      </w:r>
    </w:p>
    <w:p w:rsidR="002F72CD" w:rsidRPr="00605592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>.1.</w:t>
      </w:r>
      <w:r>
        <w:t>Variabel Dependen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27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  <w:t xml:space="preserve">                   3</w:t>
      </w:r>
      <w:r>
        <w:rPr>
          <w:lang w:val="id-ID"/>
        </w:rPr>
        <w:t>.</w:t>
      </w:r>
      <w:r>
        <w:t>4</w:t>
      </w:r>
      <w:r>
        <w:rPr>
          <w:lang w:val="id-ID"/>
        </w:rPr>
        <w:t>.</w:t>
      </w:r>
      <w:r>
        <w:t>1</w:t>
      </w:r>
      <w:r>
        <w:rPr>
          <w:lang w:val="id-ID"/>
        </w:rPr>
        <w:t>.</w:t>
      </w:r>
      <w:r w:rsidR="000852AF">
        <w:t>1. Keputusan Pembayaran Dividen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>
        <w:rPr>
          <w:bCs/>
          <w:szCs w:val="28"/>
        </w:rPr>
        <w:t>27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 xml:space="preserve">     </w:t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2</w:t>
      </w:r>
      <w:r>
        <w:rPr>
          <w:bCs/>
          <w:szCs w:val="28"/>
          <w:lang w:val="id-ID"/>
        </w:rPr>
        <w:t>.</w:t>
      </w:r>
      <w:r>
        <w:t>Variabel Independen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28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 xml:space="preserve">          3</w:t>
      </w:r>
      <w:r>
        <w:rPr>
          <w:lang w:val="id-ID"/>
        </w:rPr>
        <w:t>.</w:t>
      </w:r>
      <w:r>
        <w:t>4</w:t>
      </w:r>
      <w:r>
        <w:rPr>
          <w:lang w:val="id-ID"/>
        </w:rPr>
        <w:t>.</w:t>
      </w:r>
      <w:r>
        <w:t>2</w:t>
      </w:r>
      <w:r>
        <w:rPr>
          <w:lang w:val="id-ID"/>
        </w:rPr>
        <w:t>.</w:t>
      </w:r>
      <w:r>
        <w:t>1</w:t>
      </w:r>
      <w:r w:rsidR="000852AF">
        <w:t>. Profitabilitas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>
        <w:rPr>
          <w:bCs/>
          <w:szCs w:val="28"/>
        </w:rPr>
        <w:t>28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</w:t>
      </w:r>
      <w:r>
        <w:t>3</w:t>
      </w:r>
      <w:r>
        <w:rPr>
          <w:lang w:val="id-ID"/>
        </w:rPr>
        <w:t>.</w:t>
      </w:r>
      <w:r>
        <w:t>4</w:t>
      </w:r>
      <w:r>
        <w:rPr>
          <w:lang w:val="id-ID"/>
        </w:rPr>
        <w:t>.</w:t>
      </w:r>
      <w:r>
        <w:t>2</w:t>
      </w:r>
      <w:r>
        <w:rPr>
          <w:lang w:val="id-ID"/>
        </w:rPr>
        <w:t>.</w:t>
      </w:r>
      <w:r>
        <w:t xml:space="preserve">2. </w:t>
      </w:r>
      <w:r w:rsidR="000852AF">
        <w:t>Likuiditas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384E29">
        <w:rPr>
          <w:bCs/>
          <w:szCs w:val="28"/>
        </w:rPr>
        <w:t>28</w:t>
      </w:r>
    </w:p>
    <w:p w:rsidR="000852AF" w:rsidRPr="000B0A97" w:rsidRDefault="000852AF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3.4.2.3. </w:t>
      </w:r>
      <w:r w:rsidRPr="00DD30EE">
        <w:rPr>
          <w:bCs/>
          <w:i/>
          <w:szCs w:val="28"/>
        </w:rPr>
        <w:t>Invesment Opportunity Set</w:t>
      </w:r>
      <w:r>
        <w:rPr>
          <w:bCs/>
          <w:szCs w:val="28"/>
        </w:rPr>
        <w:tab/>
      </w:r>
      <w:r w:rsidR="00384E29">
        <w:rPr>
          <w:bCs/>
          <w:szCs w:val="28"/>
        </w:rPr>
        <w:tab/>
        <w:t>29</w:t>
      </w:r>
    </w:p>
    <w:p w:rsidR="002F72CD" w:rsidRPr="00D743D5" w:rsidRDefault="002F72CD" w:rsidP="00D743D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ab/>
        <w:t>Metode Analisis Data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384E29">
        <w:rPr>
          <w:bCs/>
          <w:szCs w:val="28"/>
        </w:rPr>
        <w:t>30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</w:t>
      </w:r>
      <w:r w:rsidR="00D743D5">
        <w:rPr>
          <w:bCs/>
          <w:szCs w:val="28"/>
        </w:rPr>
        <w:t>1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 xml:space="preserve"> </w:t>
      </w:r>
      <w:r>
        <w:t>Uji Asumsi Klasik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2449D0">
        <w:rPr>
          <w:bCs/>
          <w:szCs w:val="28"/>
        </w:rPr>
        <w:t>30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 xml:space="preserve">          3</w:t>
      </w:r>
      <w:r>
        <w:rPr>
          <w:lang w:val="id-ID"/>
        </w:rPr>
        <w:t>.</w:t>
      </w:r>
      <w:r>
        <w:t>5</w:t>
      </w:r>
      <w:r>
        <w:rPr>
          <w:lang w:val="id-ID"/>
        </w:rPr>
        <w:t>.</w:t>
      </w:r>
      <w:r w:rsidR="00D743D5">
        <w:t>1</w:t>
      </w:r>
      <w:r>
        <w:rPr>
          <w:lang w:val="id-ID"/>
        </w:rPr>
        <w:t>.</w:t>
      </w:r>
      <w:r>
        <w:t>1. Uji Normalitas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>
        <w:rPr>
          <w:bCs/>
          <w:szCs w:val="28"/>
        </w:rPr>
        <w:t>31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</w:t>
      </w:r>
      <w:r>
        <w:t>3</w:t>
      </w:r>
      <w:r>
        <w:rPr>
          <w:lang w:val="id-ID"/>
        </w:rPr>
        <w:t>.</w:t>
      </w:r>
      <w:r>
        <w:t>5</w:t>
      </w:r>
      <w:r>
        <w:rPr>
          <w:lang w:val="id-ID"/>
        </w:rPr>
        <w:t>.</w:t>
      </w:r>
      <w:r w:rsidR="00D743D5">
        <w:t>1</w:t>
      </w:r>
      <w:r>
        <w:rPr>
          <w:lang w:val="id-ID"/>
        </w:rPr>
        <w:t>.</w:t>
      </w:r>
      <w:r>
        <w:t>2.</w:t>
      </w:r>
      <w:r w:rsidRPr="00AB645F">
        <w:rPr>
          <w:b/>
        </w:rPr>
        <w:t xml:space="preserve"> </w:t>
      </w:r>
      <w:r w:rsidR="0033695E">
        <w:t>Uji Multikolin</w:t>
      </w:r>
      <w:r w:rsidRPr="00AB645F">
        <w:t>e</w:t>
      </w:r>
      <w:r w:rsidR="0033695E">
        <w:t>a</w:t>
      </w:r>
      <w:r w:rsidRPr="00AB645F">
        <w:t>ritas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2449D0">
        <w:rPr>
          <w:bCs/>
          <w:szCs w:val="28"/>
        </w:rPr>
        <w:t>31</w:t>
      </w:r>
    </w:p>
    <w:p w:rsidR="002F72CD" w:rsidRPr="007C2357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 xml:space="preserve">          3</w:t>
      </w:r>
      <w:r>
        <w:rPr>
          <w:lang w:val="id-ID"/>
        </w:rPr>
        <w:t>.</w:t>
      </w:r>
      <w:r>
        <w:t>5</w:t>
      </w:r>
      <w:r>
        <w:rPr>
          <w:lang w:val="id-ID"/>
        </w:rPr>
        <w:t>.</w:t>
      </w:r>
      <w:r w:rsidR="00D743D5">
        <w:t>1</w:t>
      </w:r>
      <w:r>
        <w:rPr>
          <w:lang w:val="id-ID"/>
        </w:rPr>
        <w:t>.</w:t>
      </w:r>
      <w:r>
        <w:t>3</w:t>
      </w:r>
      <w:r w:rsidRPr="007C2357">
        <w:t>. Uji Heteroskedastisitas</w:t>
      </w:r>
      <w:r w:rsidRPr="007C2357">
        <w:rPr>
          <w:bCs/>
          <w:szCs w:val="28"/>
          <w:lang w:val="fi-FI"/>
        </w:rPr>
        <w:tab/>
      </w:r>
      <w:r w:rsidRPr="007C2357">
        <w:rPr>
          <w:bCs/>
          <w:szCs w:val="28"/>
          <w:lang w:val="fi-FI"/>
        </w:rPr>
        <w:tab/>
      </w:r>
      <w:r w:rsidR="002449D0">
        <w:rPr>
          <w:bCs/>
          <w:szCs w:val="28"/>
        </w:rPr>
        <w:t>31</w:t>
      </w:r>
    </w:p>
    <w:p w:rsidR="002F72CD" w:rsidRPr="003602DA" w:rsidRDefault="002F72CD" w:rsidP="003602D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 w:rsidRPr="007C2357">
        <w:rPr>
          <w:bCs/>
          <w:szCs w:val="28"/>
        </w:rPr>
        <w:lastRenderedPageBreak/>
        <w:tab/>
      </w:r>
      <w:r w:rsidRPr="007C2357">
        <w:rPr>
          <w:bCs/>
          <w:szCs w:val="28"/>
        </w:rPr>
        <w:tab/>
      </w:r>
      <w:r w:rsidRPr="007C2357">
        <w:rPr>
          <w:bCs/>
          <w:szCs w:val="28"/>
        </w:rPr>
        <w:tab/>
        <w:t xml:space="preserve">          </w:t>
      </w:r>
      <w:r w:rsidRPr="007C2357">
        <w:t>3</w:t>
      </w:r>
      <w:r w:rsidRPr="007C2357">
        <w:rPr>
          <w:lang w:val="id-ID"/>
        </w:rPr>
        <w:t>.</w:t>
      </w:r>
      <w:r w:rsidRPr="007C2357">
        <w:t>5</w:t>
      </w:r>
      <w:r w:rsidRPr="007C2357">
        <w:rPr>
          <w:lang w:val="id-ID"/>
        </w:rPr>
        <w:t>.</w:t>
      </w:r>
      <w:r w:rsidR="00D743D5">
        <w:t>1</w:t>
      </w:r>
      <w:r w:rsidRPr="007C2357">
        <w:rPr>
          <w:lang w:val="id-ID"/>
        </w:rPr>
        <w:t>.</w:t>
      </w:r>
      <w:r w:rsidRPr="007C2357">
        <w:t>4. Uji Autokorelasi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2449D0">
        <w:rPr>
          <w:bCs/>
          <w:szCs w:val="28"/>
        </w:rPr>
        <w:t>32</w:t>
      </w:r>
    </w:p>
    <w:p w:rsidR="002F72CD" w:rsidRDefault="002F72CD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</w:t>
      </w:r>
      <w:r w:rsidR="003602DA">
        <w:rPr>
          <w:bCs/>
          <w:szCs w:val="28"/>
        </w:rPr>
        <w:t>2</w:t>
      </w:r>
      <w:r>
        <w:rPr>
          <w:bCs/>
          <w:szCs w:val="28"/>
          <w:lang w:val="id-ID"/>
        </w:rPr>
        <w:t xml:space="preserve">. </w:t>
      </w:r>
      <w:r w:rsidR="00D743D5">
        <w:t xml:space="preserve">Model Regresi </w:t>
      </w:r>
      <w:r w:rsidR="00D743D5" w:rsidRPr="00D743D5">
        <w:rPr>
          <w:i/>
        </w:rPr>
        <w:t>Logistic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2449D0">
        <w:rPr>
          <w:bCs/>
          <w:szCs w:val="28"/>
        </w:rPr>
        <w:t>33</w:t>
      </w:r>
    </w:p>
    <w:p w:rsidR="00D743D5" w:rsidRDefault="00D743D5" w:rsidP="002F72CD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  <w:lang w:val="id-ID"/>
        </w:rPr>
        <w:t>3.</w:t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</w:t>
      </w:r>
      <w:r w:rsidR="003602DA">
        <w:rPr>
          <w:bCs/>
          <w:szCs w:val="28"/>
        </w:rPr>
        <w:t>3</w:t>
      </w:r>
      <w:r>
        <w:rPr>
          <w:bCs/>
          <w:szCs w:val="28"/>
          <w:lang w:val="id-ID"/>
        </w:rPr>
        <w:t xml:space="preserve">. </w:t>
      </w:r>
      <w:r>
        <w:rPr>
          <w:bCs/>
          <w:szCs w:val="28"/>
        </w:rPr>
        <w:t xml:space="preserve">Tahapan Pengujian </w:t>
      </w:r>
      <w:r>
        <w:t xml:space="preserve">Model Regresi </w:t>
      </w:r>
      <w:r w:rsidRPr="00D743D5">
        <w:rPr>
          <w:i/>
        </w:rPr>
        <w:t>Logistic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34</w:t>
      </w:r>
    </w:p>
    <w:p w:rsidR="002449D0" w:rsidRDefault="002F72CD" w:rsidP="00E22BDB">
      <w:pPr>
        <w:tabs>
          <w:tab w:val="left" w:pos="900"/>
          <w:tab w:val="left" w:pos="1440"/>
          <w:tab w:val="right" w:leader="dot" w:pos="7200"/>
          <w:tab w:val="right" w:pos="7920"/>
        </w:tabs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="003602DA">
        <w:rPr>
          <w:bCs/>
          <w:szCs w:val="28"/>
        </w:rPr>
        <w:tab/>
        <w:t xml:space="preserve">3.5.4. </w:t>
      </w:r>
      <w:r>
        <w:t>Pengujian Hipotesis</w:t>
      </w:r>
      <w:r w:rsidR="00D743D5">
        <w:t xml:space="preserve"> Regresi </w:t>
      </w:r>
      <w:r w:rsidR="00D743D5" w:rsidRPr="00D743D5">
        <w:rPr>
          <w:i/>
        </w:rPr>
        <w:t>Logistic</w:t>
      </w:r>
      <w:r>
        <w:rPr>
          <w:bCs/>
          <w:szCs w:val="28"/>
          <w:lang w:val="id-ID"/>
        </w:rPr>
        <w:tab/>
      </w:r>
      <w:r w:rsidR="00D743D5">
        <w:rPr>
          <w:bCs/>
          <w:szCs w:val="28"/>
        </w:rPr>
        <w:tab/>
        <w:t>3</w:t>
      </w:r>
      <w:r w:rsidR="002449D0">
        <w:rPr>
          <w:bCs/>
          <w:szCs w:val="28"/>
        </w:rPr>
        <w:t>5</w:t>
      </w:r>
    </w:p>
    <w:p w:rsidR="002449D0" w:rsidRDefault="002449D0" w:rsidP="00E22BDB">
      <w:pPr>
        <w:tabs>
          <w:tab w:val="left" w:pos="900"/>
          <w:tab w:val="left" w:pos="1440"/>
          <w:tab w:val="right" w:leader="dot" w:pos="7200"/>
          <w:tab w:val="right" w:pos="7920"/>
        </w:tabs>
        <w:ind w:left="720" w:hanging="720"/>
        <w:jc w:val="both"/>
        <w:rPr>
          <w:bCs/>
          <w:szCs w:val="28"/>
        </w:rPr>
      </w:pPr>
    </w:p>
    <w:p w:rsidR="002449D0" w:rsidRPr="002449D0" w:rsidRDefault="002449D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b/>
          <w:bCs/>
          <w:szCs w:val="28"/>
          <w:lang w:val="fi-FI"/>
        </w:rPr>
        <w:t>BAB IV.</w:t>
      </w:r>
      <w:r>
        <w:rPr>
          <w:b/>
          <w:bCs/>
          <w:szCs w:val="28"/>
          <w:lang w:val="fi-FI"/>
        </w:rPr>
        <w:tab/>
      </w:r>
      <w:r>
        <w:rPr>
          <w:b/>
          <w:bCs/>
          <w:szCs w:val="28"/>
          <w:lang w:val="id-ID"/>
        </w:rPr>
        <w:t xml:space="preserve">  </w:t>
      </w:r>
      <w:r>
        <w:rPr>
          <w:b/>
          <w:bCs/>
          <w:szCs w:val="28"/>
          <w:lang w:val="fi-FI"/>
        </w:rPr>
        <w:t>ANALISIS DAN PEMBAHASAN</w:t>
      </w:r>
    </w:p>
    <w:p w:rsidR="002449D0" w:rsidRPr="008C23E7" w:rsidRDefault="002449D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/>
          <w:bCs/>
          <w:szCs w:val="28"/>
          <w:lang w:val="id-ID"/>
        </w:rPr>
        <w:tab/>
      </w:r>
      <w:r>
        <w:rPr>
          <w:b/>
          <w:bCs/>
          <w:szCs w:val="28"/>
          <w:lang w:val="id-ID"/>
        </w:rPr>
        <w:tab/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>.1</w:t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Gambaran Umum Objek Penelitian</w:t>
      </w:r>
      <w:r w:rsidRPr="00204351"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37</w:t>
      </w:r>
    </w:p>
    <w:p w:rsidR="002449D0" w:rsidRDefault="002449D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>.2</w:t>
      </w:r>
      <w:r>
        <w:rPr>
          <w:bCs/>
          <w:szCs w:val="28"/>
          <w:lang w:val="id-ID"/>
        </w:rPr>
        <w:tab/>
      </w:r>
      <w:r>
        <w:t>Statistik Deskriptif Variabel Penelitian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37</w:t>
      </w:r>
    </w:p>
    <w:p w:rsidR="002449D0" w:rsidRPr="009A0CE0" w:rsidRDefault="002449D0" w:rsidP="009A0CE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4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ab/>
      </w:r>
      <w:r w:rsidR="009A0CE0">
        <w:t>Pengujian Asumsi Klasik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9A0CE0">
        <w:rPr>
          <w:bCs/>
          <w:szCs w:val="28"/>
        </w:rPr>
        <w:t>39</w:t>
      </w:r>
    </w:p>
    <w:p w:rsidR="002449D0" w:rsidRPr="009A0CE0" w:rsidRDefault="009A0CE0" w:rsidP="009A0CE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4</w:t>
      </w:r>
      <w:r w:rsidR="002449D0"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 w:rsidR="002449D0">
        <w:rPr>
          <w:bCs/>
          <w:szCs w:val="28"/>
          <w:lang w:val="id-ID"/>
        </w:rPr>
        <w:t>.1.</w:t>
      </w:r>
      <w:r>
        <w:t>Pengujian Normalitas</w:t>
      </w:r>
      <w:r w:rsidR="002449D0">
        <w:rPr>
          <w:bCs/>
          <w:szCs w:val="28"/>
          <w:lang w:val="id-ID"/>
        </w:rPr>
        <w:tab/>
      </w:r>
      <w:r w:rsidR="002449D0">
        <w:rPr>
          <w:bCs/>
          <w:szCs w:val="28"/>
          <w:lang w:val="id-ID"/>
        </w:rPr>
        <w:tab/>
      </w:r>
      <w:r>
        <w:rPr>
          <w:bCs/>
          <w:szCs w:val="28"/>
        </w:rPr>
        <w:t>40</w:t>
      </w:r>
    </w:p>
    <w:p w:rsidR="002449D0" w:rsidRDefault="002449D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 xml:space="preserve">     </w:t>
      </w:r>
      <w:r>
        <w:rPr>
          <w:bCs/>
          <w:szCs w:val="28"/>
        </w:rPr>
        <w:tab/>
      </w:r>
      <w:r w:rsidR="009A0CE0">
        <w:rPr>
          <w:bCs/>
          <w:szCs w:val="28"/>
        </w:rPr>
        <w:t>4</w:t>
      </w:r>
      <w:r>
        <w:rPr>
          <w:bCs/>
          <w:szCs w:val="28"/>
          <w:lang w:val="id-ID"/>
        </w:rPr>
        <w:t>.</w:t>
      </w:r>
      <w:r w:rsidR="009A0CE0">
        <w:rPr>
          <w:bCs/>
          <w:szCs w:val="28"/>
        </w:rPr>
        <w:t>3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2</w:t>
      </w:r>
      <w:r>
        <w:rPr>
          <w:bCs/>
          <w:szCs w:val="28"/>
          <w:lang w:val="id-ID"/>
        </w:rPr>
        <w:t>.</w:t>
      </w:r>
      <w:r w:rsidR="009A0CE0">
        <w:t>Hasil Pengujian Multikolinearitas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 w:rsidR="009A0CE0">
        <w:rPr>
          <w:bCs/>
          <w:szCs w:val="28"/>
        </w:rPr>
        <w:t>41</w:t>
      </w:r>
    </w:p>
    <w:p w:rsidR="002449D0" w:rsidRDefault="009A0CE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>4</w:t>
      </w:r>
      <w:r w:rsidR="002449D0">
        <w:rPr>
          <w:lang w:val="id-ID"/>
        </w:rPr>
        <w:t>.</w:t>
      </w:r>
      <w:r>
        <w:t>3</w:t>
      </w:r>
      <w:r w:rsidR="002449D0">
        <w:rPr>
          <w:lang w:val="id-ID"/>
        </w:rPr>
        <w:t>.</w:t>
      </w:r>
      <w:r>
        <w:t>3.Hasil Pengujian Heteroskedastisitas</w:t>
      </w:r>
      <w:r w:rsidR="002449D0">
        <w:rPr>
          <w:bCs/>
          <w:szCs w:val="28"/>
          <w:lang w:val="fi-FI"/>
        </w:rPr>
        <w:tab/>
      </w:r>
      <w:r w:rsidR="002449D0">
        <w:rPr>
          <w:bCs/>
          <w:szCs w:val="28"/>
          <w:lang w:val="fi-FI"/>
        </w:rPr>
        <w:tab/>
      </w:r>
      <w:r>
        <w:rPr>
          <w:bCs/>
          <w:szCs w:val="28"/>
        </w:rPr>
        <w:t>42</w:t>
      </w:r>
    </w:p>
    <w:p w:rsidR="009A0CE0" w:rsidRDefault="009A0CE0" w:rsidP="009A0CE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tab/>
      </w:r>
      <w:r>
        <w:tab/>
      </w:r>
      <w:r>
        <w:tab/>
        <w:t>4</w:t>
      </w:r>
      <w:r>
        <w:rPr>
          <w:lang w:val="id-ID"/>
        </w:rPr>
        <w:t>.</w:t>
      </w:r>
      <w:r>
        <w:t>3</w:t>
      </w:r>
      <w:r>
        <w:rPr>
          <w:lang w:val="id-ID"/>
        </w:rPr>
        <w:t>.</w:t>
      </w:r>
      <w:r>
        <w:t>3.Hasil Pengujian Autokorelasi</w:t>
      </w:r>
      <w:r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>
        <w:rPr>
          <w:bCs/>
          <w:szCs w:val="28"/>
        </w:rPr>
        <w:t>43</w:t>
      </w:r>
    </w:p>
    <w:p w:rsidR="002449D0" w:rsidRDefault="009A0CE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t>4</w:t>
      </w:r>
      <w:r w:rsidR="002449D0">
        <w:rPr>
          <w:lang w:val="id-ID"/>
        </w:rPr>
        <w:t>.</w:t>
      </w:r>
      <w:r>
        <w:t>4</w:t>
      </w:r>
      <w:r w:rsidR="002449D0">
        <w:rPr>
          <w:lang w:val="id-ID"/>
        </w:rPr>
        <w:t>.</w:t>
      </w:r>
      <w:r>
        <w:t xml:space="preserve"> </w:t>
      </w:r>
      <w:r>
        <w:tab/>
        <w:t xml:space="preserve">Pengujian Analisis Regresi </w:t>
      </w:r>
      <w:r w:rsidRPr="009A0CE0">
        <w:rPr>
          <w:i/>
        </w:rPr>
        <w:t>Binary Logistic</w:t>
      </w:r>
      <w:r w:rsidR="002449D0">
        <w:rPr>
          <w:bCs/>
          <w:szCs w:val="28"/>
          <w:lang w:val="fi-FI"/>
        </w:rPr>
        <w:tab/>
      </w:r>
      <w:r w:rsidR="002449D0">
        <w:rPr>
          <w:bCs/>
          <w:szCs w:val="28"/>
          <w:lang w:val="fi-FI"/>
        </w:rPr>
        <w:tab/>
      </w:r>
      <w:r>
        <w:rPr>
          <w:bCs/>
          <w:szCs w:val="28"/>
        </w:rPr>
        <w:t>43</w:t>
      </w:r>
    </w:p>
    <w:p w:rsidR="002449D0" w:rsidRDefault="009A0CE0" w:rsidP="002449D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4.4.1</w:t>
      </w:r>
      <w:r w:rsidR="002449D0">
        <w:rPr>
          <w:bCs/>
          <w:szCs w:val="28"/>
        </w:rPr>
        <w:t>.</w:t>
      </w:r>
      <w:r>
        <w:rPr>
          <w:bCs/>
          <w:szCs w:val="28"/>
        </w:rPr>
        <w:t xml:space="preserve"> Analisis -2 </w:t>
      </w:r>
      <w:r w:rsidRPr="009A0CE0">
        <w:rPr>
          <w:bCs/>
          <w:i/>
          <w:szCs w:val="28"/>
        </w:rPr>
        <w:t>Loglikehood</w:t>
      </w:r>
      <w:r w:rsidR="002449D0">
        <w:rPr>
          <w:bCs/>
          <w:szCs w:val="28"/>
        </w:rPr>
        <w:tab/>
      </w:r>
      <w:r w:rsidR="002449D0">
        <w:rPr>
          <w:bCs/>
          <w:szCs w:val="28"/>
        </w:rPr>
        <w:tab/>
      </w:r>
      <w:r>
        <w:rPr>
          <w:bCs/>
          <w:szCs w:val="28"/>
        </w:rPr>
        <w:t>44</w:t>
      </w:r>
    </w:p>
    <w:p w:rsidR="009A0CE0" w:rsidRDefault="009A0CE0" w:rsidP="009A0CE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4.4.2. Analisis Probability (LR Stat)</w:t>
      </w:r>
      <w:r>
        <w:rPr>
          <w:bCs/>
          <w:szCs w:val="28"/>
        </w:rPr>
        <w:tab/>
      </w:r>
      <w:r>
        <w:rPr>
          <w:bCs/>
          <w:szCs w:val="28"/>
        </w:rPr>
        <w:tab/>
        <w:t>44</w:t>
      </w:r>
    </w:p>
    <w:p w:rsidR="009A0CE0" w:rsidRDefault="009A0CE0" w:rsidP="009A0CE0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4.4.3. Pengujian </w:t>
      </w:r>
      <w:r w:rsidRPr="009A0CE0">
        <w:rPr>
          <w:bCs/>
          <w:i/>
          <w:szCs w:val="28"/>
        </w:rPr>
        <w:t>McFadden R-square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A83062">
        <w:rPr>
          <w:bCs/>
          <w:szCs w:val="28"/>
        </w:rPr>
        <w:t>45</w:t>
      </w:r>
    </w:p>
    <w:p w:rsidR="00A83062" w:rsidRPr="000B0A97" w:rsidRDefault="00A83062" w:rsidP="00A83062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4.5.</w:t>
      </w:r>
      <w:r>
        <w:rPr>
          <w:bCs/>
          <w:szCs w:val="28"/>
        </w:rPr>
        <w:tab/>
        <w:t xml:space="preserve">Pengujian Hipotesis Regresi </w:t>
      </w:r>
      <w:r w:rsidRPr="00A83062">
        <w:rPr>
          <w:bCs/>
          <w:i/>
          <w:szCs w:val="28"/>
        </w:rPr>
        <w:t>Logistic</w:t>
      </w:r>
      <w:r>
        <w:rPr>
          <w:bCs/>
          <w:szCs w:val="28"/>
        </w:rPr>
        <w:tab/>
      </w:r>
      <w:r>
        <w:rPr>
          <w:bCs/>
          <w:szCs w:val="28"/>
        </w:rPr>
        <w:tab/>
        <w:t>45</w:t>
      </w:r>
    </w:p>
    <w:p w:rsidR="00FA42BF" w:rsidRDefault="00FA42BF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4.4.1. Pengaruh Profitabilitas Terhadap</w:t>
      </w:r>
    </w:p>
    <w:p w:rsidR="00FA42BF" w:rsidRDefault="00FA42BF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2070" w:hanging="207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Keputusan Pembayaran Dividen</w:t>
      </w:r>
      <w:r>
        <w:rPr>
          <w:bCs/>
          <w:szCs w:val="28"/>
        </w:rPr>
        <w:tab/>
      </w:r>
      <w:r>
        <w:rPr>
          <w:bCs/>
          <w:szCs w:val="28"/>
        </w:rPr>
        <w:tab/>
        <w:t>46</w:t>
      </w:r>
    </w:p>
    <w:p w:rsidR="00FA42BF" w:rsidRDefault="00FA42BF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4.4.2. Pengaruh Likuiditas  Terhadap</w:t>
      </w:r>
    </w:p>
    <w:p w:rsidR="00FA42BF" w:rsidRDefault="00FA42BF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2070" w:hanging="207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Keputusan Pembayaran Dividen</w:t>
      </w:r>
      <w:r>
        <w:rPr>
          <w:bCs/>
          <w:szCs w:val="28"/>
        </w:rPr>
        <w:tab/>
      </w:r>
      <w:r>
        <w:rPr>
          <w:bCs/>
          <w:szCs w:val="28"/>
        </w:rPr>
        <w:tab/>
        <w:t>48</w:t>
      </w:r>
    </w:p>
    <w:p w:rsidR="00FA42BF" w:rsidRDefault="00FA42BF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4.4.3. Pengaruh </w:t>
      </w:r>
      <w:r w:rsidRPr="00E71C6E">
        <w:rPr>
          <w:bCs/>
          <w:i/>
          <w:szCs w:val="28"/>
        </w:rPr>
        <w:t>Invesment Opportunity Set</w:t>
      </w:r>
      <w:r>
        <w:rPr>
          <w:bCs/>
          <w:szCs w:val="28"/>
        </w:rPr>
        <w:t xml:space="preserve"> Terhadap</w:t>
      </w:r>
    </w:p>
    <w:p w:rsidR="00FA42BF" w:rsidRDefault="00FA42BF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2070" w:hanging="207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Keputusan Pembayaran Dividen</w:t>
      </w:r>
      <w:r>
        <w:rPr>
          <w:bCs/>
          <w:szCs w:val="28"/>
        </w:rPr>
        <w:tab/>
      </w:r>
      <w:r>
        <w:rPr>
          <w:bCs/>
          <w:szCs w:val="28"/>
        </w:rPr>
        <w:tab/>
        <w:t>49</w:t>
      </w:r>
    </w:p>
    <w:p w:rsidR="00A87AAC" w:rsidRDefault="00A87AAC" w:rsidP="00FA42B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2070" w:hanging="2070"/>
        <w:jc w:val="both"/>
        <w:rPr>
          <w:bCs/>
          <w:szCs w:val="28"/>
        </w:rPr>
      </w:pPr>
    </w:p>
    <w:p w:rsidR="005906A1" w:rsidRPr="002449D0" w:rsidRDefault="005906A1" w:rsidP="005906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iCs/>
          <w:color w:val="000000"/>
        </w:rPr>
      </w:pPr>
      <w:r>
        <w:rPr>
          <w:b/>
          <w:bCs/>
          <w:szCs w:val="28"/>
          <w:lang w:val="fi-FI"/>
        </w:rPr>
        <w:lastRenderedPageBreak/>
        <w:t>BAB V.</w:t>
      </w:r>
      <w:r>
        <w:rPr>
          <w:b/>
          <w:bCs/>
          <w:szCs w:val="28"/>
          <w:lang w:val="fi-FI"/>
        </w:rPr>
        <w:tab/>
      </w:r>
      <w:r>
        <w:rPr>
          <w:b/>
          <w:bCs/>
          <w:szCs w:val="28"/>
          <w:lang w:val="id-ID"/>
        </w:rPr>
        <w:t xml:space="preserve">  </w:t>
      </w:r>
      <w:r>
        <w:rPr>
          <w:b/>
          <w:bCs/>
          <w:szCs w:val="28"/>
          <w:lang w:val="fi-FI"/>
        </w:rPr>
        <w:t>KESIMPULAN DAN SARAN</w:t>
      </w:r>
    </w:p>
    <w:p w:rsidR="005906A1" w:rsidRPr="008C23E7" w:rsidRDefault="005906A1" w:rsidP="005906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/>
          <w:bCs/>
          <w:szCs w:val="28"/>
          <w:lang w:val="id-ID"/>
        </w:rPr>
        <w:tab/>
      </w:r>
      <w:r>
        <w:rPr>
          <w:b/>
          <w:bCs/>
          <w:szCs w:val="28"/>
          <w:lang w:val="id-ID"/>
        </w:rPr>
        <w:tab/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.1</w:t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 xml:space="preserve">Kesimpulan </w:t>
      </w:r>
      <w:r w:rsidRPr="00204351"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51</w:t>
      </w:r>
    </w:p>
    <w:p w:rsidR="005906A1" w:rsidRDefault="005906A1" w:rsidP="005906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5</w:t>
      </w:r>
      <w:r>
        <w:rPr>
          <w:bCs/>
          <w:szCs w:val="28"/>
          <w:lang w:val="id-ID"/>
        </w:rPr>
        <w:t>.2</w:t>
      </w:r>
      <w:r>
        <w:rPr>
          <w:bCs/>
          <w:szCs w:val="28"/>
          <w:lang w:val="id-ID"/>
        </w:rPr>
        <w:tab/>
      </w:r>
      <w:r>
        <w:t>Implikasi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51</w:t>
      </w:r>
    </w:p>
    <w:p w:rsidR="005906A1" w:rsidRDefault="005906A1" w:rsidP="005906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5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3</w:t>
      </w:r>
      <w:r>
        <w:rPr>
          <w:bCs/>
          <w:szCs w:val="28"/>
          <w:lang w:val="id-ID"/>
        </w:rPr>
        <w:tab/>
      </w:r>
      <w:r>
        <w:t>Keterbatasan Masalah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52</w:t>
      </w:r>
    </w:p>
    <w:p w:rsidR="00631EB0" w:rsidRDefault="005906A1" w:rsidP="00631EB0">
      <w:pPr>
        <w:tabs>
          <w:tab w:val="left" w:pos="900"/>
          <w:tab w:val="left" w:pos="1440"/>
          <w:tab w:val="right" w:leader="dot" w:pos="7200"/>
          <w:tab w:val="right" w:pos="7920"/>
        </w:tabs>
        <w:ind w:left="720" w:hanging="720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5</w:t>
      </w:r>
      <w:r>
        <w:rPr>
          <w:bCs/>
          <w:szCs w:val="28"/>
          <w:lang w:val="id-ID"/>
        </w:rPr>
        <w:t>.</w:t>
      </w:r>
      <w:r>
        <w:rPr>
          <w:bCs/>
          <w:szCs w:val="28"/>
        </w:rPr>
        <w:t>4</w:t>
      </w:r>
      <w:r>
        <w:rPr>
          <w:bCs/>
          <w:szCs w:val="28"/>
          <w:lang w:val="id-ID"/>
        </w:rPr>
        <w:tab/>
      </w:r>
      <w:r>
        <w:t>Saran</w:t>
      </w:r>
      <w:r>
        <w:rPr>
          <w:bCs/>
          <w:szCs w:val="28"/>
          <w:lang w:val="id-ID"/>
        </w:rPr>
        <w:tab/>
      </w:r>
      <w:r>
        <w:rPr>
          <w:bCs/>
          <w:szCs w:val="28"/>
          <w:lang w:val="id-ID"/>
        </w:rPr>
        <w:tab/>
      </w:r>
      <w:r>
        <w:rPr>
          <w:bCs/>
          <w:szCs w:val="28"/>
        </w:rPr>
        <w:t>53</w:t>
      </w:r>
      <w:r w:rsidR="002F72CD">
        <w:rPr>
          <w:bCs/>
          <w:szCs w:val="28"/>
        </w:rPr>
        <w:tab/>
      </w:r>
      <w:r w:rsidR="002F72CD">
        <w:rPr>
          <w:bCs/>
          <w:szCs w:val="28"/>
        </w:rPr>
        <w:tab/>
      </w:r>
    </w:p>
    <w:p w:rsidR="002F72CD" w:rsidRPr="00E22BDB" w:rsidRDefault="002F72CD" w:rsidP="00631EB0">
      <w:pPr>
        <w:tabs>
          <w:tab w:val="left" w:pos="900"/>
          <w:tab w:val="left" w:pos="1440"/>
          <w:tab w:val="right" w:leader="dot" w:pos="7200"/>
          <w:tab w:val="right" w:pos="7920"/>
        </w:tabs>
        <w:ind w:left="720" w:hanging="720"/>
        <w:jc w:val="both"/>
        <w:rPr>
          <w:bCs/>
          <w:szCs w:val="28"/>
        </w:rPr>
      </w:pPr>
      <w:r>
        <w:rPr>
          <w:b/>
          <w:bCs/>
          <w:szCs w:val="28"/>
          <w:lang w:val="fi-FI"/>
        </w:rPr>
        <w:t>DAFTAR PUSTAKA</w:t>
      </w:r>
      <w:r w:rsidR="00631EB0">
        <w:rPr>
          <w:b/>
          <w:bCs/>
          <w:szCs w:val="28"/>
          <w:lang w:val="fi-FI"/>
        </w:rPr>
        <w:t xml:space="preserve"> </w:t>
      </w:r>
      <w:r w:rsidR="00631EB0">
        <w:rPr>
          <w:bCs/>
          <w:szCs w:val="28"/>
          <w:lang w:val="id-ID"/>
        </w:rPr>
        <w:tab/>
      </w:r>
      <w:r w:rsidR="00631EB0">
        <w:rPr>
          <w:bCs/>
          <w:szCs w:val="28"/>
          <w:lang w:val="id-ID"/>
        </w:rPr>
        <w:tab/>
      </w:r>
      <w:r w:rsidR="00631EB0">
        <w:rPr>
          <w:bCs/>
          <w:szCs w:val="28"/>
        </w:rPr>
        <w:t>54</w:t>
      </w:r>
    </w:p>
    <w:p w:rsidR="00265709" w:rsidRDefault="00265709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20672B" w:rsidRDefault="0020672B"/>
    <w:p w:rsidR="00596CF8" w:rsidRDefault="00596CF8"/>
    <w:p w:rsidR="00596CF8" w:rsidRDefault="00596CF8"/>
    <w:p w:rsidR="00596CF8" w:rsidRDefault="00596CF8"/>
    <w:p w:rsidR="00596CF8" w:rsidRDefault="00596CF8"/>
    <w:p w:rsidR="00596CF8" w:rsidRPr="00D04FD3" w:rsidRDefault="00F042A2" w:rsidP="00596CF8">
      <w:pPr>
        <w:pStyle w:val="Heading2"/>
        <w:spacing w:line="480" w:lineRule="auto"/>
        <w:rPr>
          <w:bCs w:val="0"/>
          <w:sz w:val="28"/>
          <w:szCs w:val="28"/>
          <w:lang w:val="sv-SE"/>
        </w:rPr>
      </w:pPr>
      <w:r>
        <w:rPr>
          <w:bCs w:val="0"/>
          <w:sz w:val="28"/>
          <w:szCs w:val="28"/>
          <w:lang w:val="sv-SE"/>
        </w:rPr>
        <w:lastRenderedPageBreak/>
        <w:t xml:space="preserve">DAFTAR TABEL </w:t>
      </w:r>
    </w:p>
    <w:p w:rsidR="0005001F" w:rsidRDefault="0062638B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sv-SE"/>
        </w:rPr>
      </w:pPr>
      <w:r>
        <w:rPr>
          <w:bCs/>
          <w:szCs w:val="28"/>
          <w:lang w:val="sv-SE"/>
        </w:rPr>
        <w:t>Tabel 1.1</w:t>
      </w:r>
      <w:r>
        <w:rPr>
          <w:bCs/>
          <w:szCs w:val="28"/>
          <w:lang w:val="sv-SE"/>
        </w:rPr>
        <w:tab/>
      </w:r>
      <w:r w:rsidR="0005001F">
        <w:rPr>
          <w:bCs/>
          <w:szCs w:val="28"/>
          <w:lang w:val="sv-SE"/>
        </w:rPr>
        <w:t xml:space="preserve">Persentase Pangsa Pasar Sub Sektor Otomotif dan Komponen </w:t>
      </w:r>
    </w:p>
    <w:p w:rsidR="0005001F" w:rsidRDefault="0005001F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sv-SE"/>
        </w:rPr>
      </w:pPr>
      <w:r>
        <w:rPr>
          <w:bCs/>
          <w:szCs w:val="28"/>
          <w:lang w:val="sv-SE"/>
        </w:rPr>
        <w:tab/>
      </w:r>
      <w:r w:rsidR="0062638B">
        <w:rPr>
          <w:bCs/>
          <w:szCs w:val="28"/>
          <w:lang w:val="sv-SE"/>
        </w:rPr>
        <w:tab/>
      </w:r>
      <w:r w:rsidR="005E1FB0">
        <w:rPr>
          <w:bCs/>
          <w:szCs w:val="28"/>
          <w:lang w:val="sv-SE"/>
        </w:rPr>
        <w:t>Yang Terdaftar d</w:t>
      </w:r>
      <w:r>
        <w:rPr>
          <w:bCs/>
          <w:szCs w:val="28"/>
          <w:lang w:val="sv-SE"/>
        </w:rPr>
        <w:t xml:space="preserve">i Bursa Efek Indonesia </w:t>
      </w:r>
    </w:p>
    <w:p w:rsidR="0005001F" w:rsidRDefault="0005001F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sv-SE"/>
        </w:rPr>
      </w:pPr>
      <w:r>
        <w:rPr>
          <w:bCs/>
          <w:szCs w:val="28"/>
          <w:lang w:val="sv-SE"/>
        </w:rPr>
        <w:tab/>
        <w:t xml:space="preserve"> </w:t>
      </w:r>
      <w:r w:rsidR="0062638B">
        <w:rPr>
          <w:bCs/>
          <w:szCs w:val="28"/>
          <w:lang w:val="sv-SE"/>
        </w:rPr>
        <w:tab/>
      </w:r>
      <w:r>
        <w:rPr>
          <w:bCs/>
          <w:szCs w:val="28"/>
          <w:lang w:val="sv-SE"/>
        </w:rPr>
        <w:t xml:space="preserve">Tahun </w:t>
      </w:r>
      <w:r w:rsidR="00C1137F">
        <w:rPr>
          <w:bCs/>
          <w:szCs w:val="28"/>
          <w:lang w:val="sv-SE"/>
        </w:rPr>
        <w:t>2009</w:t>
      </w:r>
      <w:r>
        <w:rPr>
          <w:bCs/>
          <w:szCs w:val="28"/>
          <w:lang w:val="sv-SE"/>
        </w:rPr>
        <w:t>-2013</w:t>
      </w:r>
      <w:r w:rsidR="00596CF8" w:rsidRPr="009428CA">
        <w:rPr>
          <w:bCs/>
          <w:szCs w:val="28"/>
          <w:lang w:val="sv-SE"/>
        </w:rPr>
        <w:t xml:space="preserve"> </w:t>
      </w:r>
      <w:r w:rsidR="00596CF8" w:rsidRPr="009428CA">
        <w:rPr>
          <w:bCs/>
          <w:szCs w:val="28"/>
          <w:lang w:val="sv-SE"/>
        </w:rPr>
        <w:tab/>
      </w:r>
      <w:r w:rsidR="00596CF8" w:rsidRPr="009428CA">
        <w:rPr>
          <w:bCs/>
          <w:szCs w:val="28"/>
          <w:lang w:val="sv-SE"/>
        </w:rPr>
        <w:tab/>
        <w:t>1</w:t>
      </w:r>
    </w:p>
    <w:p w:rsidR="00C1137F" w:rsidRDefault="0062638B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>Tabel 1.2</w:t>
      </w:r>
      <w:r>
        <w:rPr>
          <w:bCs/>
          <w:szCs w:val="28"/>
          <w:lang w:val="fi-FI"/>
        </w:rPr>
        <w:tab/>
      </w:r>
      <w:r w:rsidR="0005001F">
        <w:rPr>
          <w:bCs/>
          <w:szCs w:val="28"/>
          <w:lang w:val="fi-FI"/>
        </w:rPr>
        <w:t>Daftar</w:t>
      </w:r>
      <w:r w:rsidR="00C1137F">
        <w:rPr>
          <w:bCs/>
          <w:szCs w:val="28"/>
          <w:lang w:val="fi-FI"/>
        </w:rPr>
        <w:t xml:space="preserve"> Pembayaran Dividen Sektor Aneka Industri</w:t>
      </w:r>
    </w:p>
    <w:p w:rsidR="00C1137F" w:rsidRDefault="00C1137F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  <w:t xml:space="preserve"> </w:t>
      </w:r>
      <w:r w:rsidR="0062638B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 xml:space="preserve">Yang Terdaftar di Bursa Efek Indonesia </w:t>
      </w:r>
    </w:p>
    <w:p w:rsidR="00596CF8" w:rsidRDefault="00C1137F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ab/>
      </w:r>
      <w:r w:rsidR="0062638B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>Tahun 2009-2013</w:t>
      </w:r>
      <w:r w:rsidR="0005001F">
        <w:rPr>
          <w:bCs/>
          <w:szCs w:val="28"/>
          <w:lang w:val="fi-FI"/>
        </w:rPr>
        <w:t xml:space="preserve"> </w:t>
      </w:r>
      <w:r w:rsidR="00596CF8" w:rsidRPr="00026D2D">
        <w:rPr>
          <w:bCs/>
          <w:szCs w:val="28"/>
          <w:lang w:val="fi-FI"/>
        </w:rPr>
        <w:t xml:space="preserve">  </w:t>
      </w:r>
      <w:r w:rsidR="00596CF8" w:rsidRPr="00026D2D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ab/>
      </w:r>
      <w:r w:rsidR="006C1563">
        <w:rPr>
          <w:bCs/>
          <w:szCs w:val="28"/>
        </w:rPr>
        <w:t>2</w:t>
      </w:r>
    </w:p>
    <w:p w:rsidR="00C1137F" w:rsidRPr="009752DE" w:rsidRDefault="00C1137F" w:rsidP="00C1137F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 xml:space="preserve">Tabel 4.1 </w:t>
      </w:r>
      <w:r w:rsidR="00C52B7F">
        <w:rPr>
          <w:bCs/>
          <w:szCs w:val="28"/>
        </w:rPr>
        <w:tab/>
      </w:r>
      <w:r>
        <w:rPr>
          <w:bCs/>
          <w:szCs w:val="28"/>
        </w:rPr>
        <w:t xml:space="preserve">Gambaran Sampel Penelitian </w:t>
      </w:r>
      <w:r>
        <w:rPr>
          <w:bCs/>
          <w:szCs w:val="28"/>
          <w:lang w:val="fi-FI"/>
        </w:rPr>
        <w:t xml:space="preserve">Tujuan 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37</w:t>
      </w:r>
    </w:p>
    <w:p w:rsidR="00596CF8" w:rsidRPr="009752DE" w:rsidRDefault="0071256C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sv-SE"/>
        </w:rPr>
        <w:t>Tabel</w:t>
      </w:r>
      <w:r w:rsidR="00C52B7F">
        <w:rPr>
          <w:bCs/>
          <w:szCs w:val="28"/>
          <w:lang w:val="fi-FI"/>
        </w:rPr>
        <w:t xml:space="preserve"> 4.2</w:t>
      </w:r>
      <w:r w:rsidR="00C52B7F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 xml:space="preserve">Statistik Deskriptif Variabel Penelitian   </w:t>
      </w:r>
      <w:r>
        <w:rPr>
          <w:bCs/>
          <w:szCs w:val="28"/>
          <w:lang w:val="fi-FI"/>
        </w:rPr>
        <w:tab/>
      </w:r>
      <w:r w:rsidR="001F5785">
        <w:rPr>
          <w:bCs/>
          <w:szCs w:val="28"/>
          <w:lang w:val="fi-FI"/>
        </w:rPr>
        <w:tab/>
        <w:t>3</w:t>
      </w:r>
      <w:r w:rsidR="00596CF8">
        <w:rPr>
          <w:bCs/>
          <w:szCs w:val="28"/>
        </w:rPr>
        <w:t>8</w:t>
      </w:r>
    </w:p>
    <w:p w:rsidR="00596CF8" w:rsidRDefault="00C52B7F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>Tabel 4.3</w:t>
      </w:r>
      <w:r>
        <w:rPr>
          <w:bCs/>
          <w:szCs w:val="28"/>
          <w:lang w:val="fi-FI"/>
        </w:rPr>
        <w:tab/>
      </w:r>
      <w:r w:rsidR="001F5785">
        <w:rPr>
          <w:bCs/>
          <w:szCs w:val="28"/>
          <w:lang w:val="fi-FI"/>
        </w:rPr>
        <w:t>Hasil Pengujian Normalitas Data I</w:t>
      </w:r>
      <w:r w:rsidR="00596CF8" w:rsidRPr="00026D2D">
        <w:rPr>
          <w:bCs/>
          <w:szCs w:val="28"/>
          <w:lang w:val="fi-FI"/>
        </w:rPr>
        <w:tab/>
      </w:r>
      <w:r w:rsidR="00596CF8" w:rsidRPr="00026D2D">
        <w:rPr>
          <w:bCs/>
          <w:szCs w:val="28"/>
          <w:lang w:val="fi-FI"/>
        </w:rPr>
        <w:tab/>
      </w:r>
      <w:r w:rsidR="001F5785">
        <w:rPr>
          <w:bCs/>
          <w:szCs w:val="28"/>
        </w:rPr>
        <w:t>40</w:t>
      </w:r>
    </w:p>
    <w:p w:rsidR="001F5785" w:rsidRDefault="00C52B7F" w:rsidP="001F578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>Tabel 4.4</w:t>
      </w:r>
      <w:r>
        <w:rPr>
          <w:bCs/>
          <w:szCs w:val="28"/>
          <w:lang w:val="fi-FI"/>
        </w:rPr>
        <w:tab/>
      </w:r>
      <w:r w:rsidR="001F5785">
        <w:rPr>
          <w:bCs/>
          <w:szCs w:val="28"/>
          <w:lang w:val="fi-FI"/>
        </w:rPr>
        <w:t>Hasil Pengujian Normalitas Data II</w:t>
      </w:r>
      <w:r w:rsidR="001F5785" w:rsidRPr="00026D2D">
        <w:rPr>
          <w:bCs/>
          <w:szCs w:val="28"/>
          <w:lang w:val="fi-FI"/>
        </w:rPr>
        <w:tab/>
      </w:r>
      <w:r w:rsidR="001F5785" w:rsidRPr="00026D2D">
        <w:rPr>
          <w:bCs/>
          <w:szCs w:val="28"/>
          <w:lang w:val="fi-FI"/>
        </w:rPr>
        <w:tab/>
      </w:r>
      <w:r w:rsidR="00D007C8">
        <w:rPr>
          <w:bCs/>
          <w:szCs w:val="28"/>
        </w:rPr>
        <w:t>41</w:t>
      </w:r>
    </w:p>
    <w:p w:rsidR="001F5785" w:rsidRDefault="001F5785" w:rsidP="001F578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 xml:space="preserve">Tabel </w:t>
      </w:r>
      <w:r w:rsidR="00D007C8">
        <w:rPr>
          <w:bCs/>
          <w:szCs w:val="28"/>
          <w:lang w:val="fi-FI"/>
        </w:rPr>
        <w:t>4.5</w:t>
      </w:r>
      <w:r w:rsidR="00C52B7F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>Ha</w:t>
      </w:r>
      <w:r w:rsidR="00D007C8">
        <w:rPr>
          <w:bCs/>
          <w:szCs w:val="28"/>
          <w:lang w:val="fi-FI"/>
        </w:rPr>
        <w:t xml:space="preserve">sil Pengujian Multikolinearitas 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 w:rsidR="00D007C8">
        <w:rPr>
          <w:bCs/>
          <w:szCs w:val="28"/>
        </w:rPr>
        <w:t>42</w:t>
      </w:r>
    </w:p>
    <w:p w:rsidR="00D007C8" w:rsidRDefault="00C52B7F" w:rsidP="00D007C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>Tabel 4.6</w:t>
      </w:r>
      <w:r>
        <w:rPr>
          <w:bCs/>
          <w:szCs w:val="28"/>
          <w:lang w:val="fi-FI"/>
        </w:rPr>
        <w:tab/>
      </w:r>
      <w:r w:rsidR="00D007C8">
        <w:rPr>
          <w:bCs/>
          <w:szCs w:val="28"/>
          <w:lang w:val="fi-FI"/>
        </w:rPr>
        <w:t xml:space="preserve">Hasil Pengujian Heteroskedastisitas </w:t>
      </w:r>
      <w:r w:rsidR="00D007C8" w:rsidRPr="00026D2D">
        <w:rPr>
          <w:bCs/>
          <w:szCs w:val="28"/>
          <w:lang w:val="fi-FI"/>
        </w:rPr>
        <w:tab/>
      </w:r>
      <w:r w:rsidR="00D007C8" w:rsidRPr="00026D2D">
        <w:rPr>
          <w:bCs/>
          <w:szCs w:val="28"/>
          <w:lang w:val="fi-FI"/>
        </w:rPr>
        <w:tab/>
      </w:r>
      <w:r w:rsidR="00D007C8">
        <w:rPr>
          <w:bCs/>
          <w:szCs w:val="28"/>
        </w:rPr>
        <w:t>42</w:t>
      </w:r>
    </w:p>
    <w:p w:rsidR="00D007C8" w:rsidRDefault="00C52B7F" w:rsidP="00D007C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>Tabel 4.7</w:t>
      </w:r>
      <w:r>
        <w:rPr>
          <w:bCs/>
          <w:szCs w:val="28"/>
          <w:lang w:val="fi-FI"/>
        </w:rPr>
        <w:tab/>
      </w:r>
      <w:r w:rsidR="00D007C8">
        <w:rPr>
          <w:bCs/>
          <w:szCs w:val="28"/>
          <w:lang w:val="fi-FI"/>
        </w:rPr>
        <w:t xml:space="preserve">Hasil Pengujian Autokorelasi </w:t>
      </w:r>
      <w:r w:rsidR="00D007C8" w:rsidRPr="00026D2D">
        <w:rPr>
          <w:bCs/>
          <w:szCs w:val="28"/>
          <w:lang w:val="fi-FI"/>
        </w:rPr>
        <w:tab/>
      </w:r>
      <w:r w:rsidR="00D007C8" w:rsidRPr="00026D2D">
        <w:rPr>
          <w:bCs/>
          <w:szCs w:val="28"/>
          <w:lang w:val="fi-FI"/>
        </w:rPr>
        <w:tab/>
      </w:r>
      <w:r w:rsidR="00D007C8">
        <w:rPr>
          <w:bCs/>
          <w:szCs w:val="28"/>
        </w:rPr>
        <w:t>43</w:t>
      </w:r>
    </w:p>
    <w:p w:rsidR="0007608C" w:rsidRDefault="00C52B7F" w:rsidP="0007608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>Tabel 4.8</w:t>
      </w:r>
      <w:r>
        <w:rPr>
          <w:bCs/>
          <w:szCs w:val="28"/>
          <w:lang w:val="fi-FI"/>
        </w:rPr>
        <w:tab/>
      </w:r>
      <w:r w:rsidR="0007608C">
        <w:rPr>
          <w:bCs/>
          <w:szCs w:val="28"/>
          <w:lang w:val="fi-FI"/>
        </w:rPr>
        <w:t>Hasil Pengujian -</w:t>
      </w:r>
      <w:r w:rsidR="0007608C" w:rsidRPr="00D425AA">
        <w:rPr>
          <w:bCs/>
          <w:i/>
          <w:szCs w:val="28"/>
          <w:lang w:val="fi-FI"/>
        </w:rPr>
        <w:t>2 Loglikehood</w:t>
      </w:r>
      <w:r w:rsidR="0007608C">
        <w:rPr>
          <w:bCs/>
          <w:szCs w:val="28"/>
          <w:lang w:val="fi-FI"/>
        </w:rPr>
        <w:t xml:space="preserve"> </w:t>
      </w:r>
      <w:r w:rsidR="0007608C" w:rsidRPr="00026D2D">
        <w:rPr>
          <w:bCs/>
          <w:szCs w:val="28"/>
          <w:lang w:val="fi-FI"/>
        </w:rPr>
        <w:tab/>
      </w:r>
      <w:r w:rsidR="0007608C" w:rsidRPr="00026D2D">
        <w:rPr>
          <w:bCs/>
          <w:szCs w:val="28"/>
          <w:lang w:val="fi-FI"/>
        </w:rPr>
        <w:tab/>
      </w:r>
      <w:r w:rsidR="0007608C">
        <w:rPr>
          <w:bCs/>
          <w:szCs w:val="28"/>
        </w:rPr>
        <w:t>44</w:t>
      </w:r>
    </w:p>
    <w:p w:rsidR="0007608C" w:rsidRDefault="00D425AA" w:rsidP="0007608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>Tabel 4.9</w:t>
      </w:r>
      <w:r>
        <w:rPr>
          <w:bCs/>
          <w:szCs w:val="28"/>
          <w:lang w:val="fi-FI"/>
        </w:rPr>
        <w:tab/>
      </w:r>
      <w:r w:rsidR="0007608C">
        <w:rPr>
          <w:bCs/>
          <w:szCs w:val="28"/>
          <w:lang w:val="fi-FI"/>
        </w:rPr>
        <w:t xml:space="preserve">Hasil Pengujian </w:t>
      </w:r>
      <w:r w:rsidR="0007608C" w:rsidRPr="00D425AA">
        <w:rPr>
          <w:bCs/>
          <w:i/>
          <w:szCs w:val="28"/>
          <w:lang w:val="fi-FI"/>
        </w:rPr>
        <w:t>Probability</w:t>
      </w:r>
      <w:r w:rsidR="0007608C">
        <w:rPr>
          <w:bCs/>
          <w:szCs w:val="28"/>
          <w:lang w:val="fi-FI"/>
        </w:rPr>
        <w:t xml:space="preserve"> (L</w:t>
      </w:r>
      <w:r>
        <w:rPr>
          <w:bCs/>
          <w:szCs w:val="28"/>
          <w:lang w:val="fi-FI"/>
        </w:rPr>
        <w:t>R</w:t>
      </w:r>
      <w:r w:rsidR="0007608C">
        <w:rPr>
          <w:bCs/>
          <w:szCs w:val="28"/>
          <w:lang w:val="fi-FI"/>
        </w:rPr>
        <w:t xml:space="preserve"> Stat) </w:t>
      </w:r>
      <w:r w:rsidR="0007608C" w:rsidRPr="00026D2D">
        <w:rPr>
          <w:bCs/>
          <w:szCs w:val="28"/>
          <w:lang w:val="fi-FI"/>
        </w:rPr>
        <w:tab/>
      </w:r>
      <w:r w:rsidR="0007608C" w:rsidRPr="00026D2D">
        <w:rPr>
          <w:bCs/>
          <w:szCs w:val="28"/>
          <w:lang w:val="fi-FI"/>
        </w:rPr>
        <w:tab/>
      </w:r>
      <w:r w:rsidR="0007608C">
        <w:rPr>
          <w:bCs/>
          <w:szCs w:val="28"/>
        </w:rPr>
        <w:t>45</w:t>
      </w:r>
    </w:p>
    <w:p w:rsidR="0007608C" w:rsidRDefault="0007608C" w:rsidP="0007608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 xml:space="preserve">Tabel </w:t>
      </w:r>
      <w:r w:rsidR="00626557">
        <w:rPr>
          <w:bCs/>
          <w:szCs w:val="28"/>
          <w:lang w:val="fi-FI"/>
        </w:rPr>
        <w:t>4.10</w:t>
      </w:r>
      <w:r w:rsidR="00D425AA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 xml:space="preserve">Hasil Pengujian </w:t>
      </w:r>
      <w:r w:rsidRPr="0007608C">
        <w:rPr>
          <w:bCs/>
          <w:i/>
          <w:szCs w:val="28"/>
          <w:lang w:val="fi-FI"/>
        </w:rPr>
        <w:t>Mc Fadden R-Square</w:t>
      </w:r>
      <w:r>
        <w:rPr>
          <w:bCs/>
          <w:szCs w:val="28"/>
          <w:lang w:val="fi-FI"/>
        </w:rPr>
        <w:t xml:space="preserve"> 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45</w:t>
      </w:r>
    </w:p>
    <w:p w:rsidR="0007608C" w:rsidRDefault="0007608C" w:rsidP="0007608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fi-FI"/>
        </w:rPr>
        <w:t xml:space="preserve">Tabel </w:t>
      </w:r>
      <w:r w:rsidR="00D425AA">
        <w:rPr>
          <w:bCs/>
          <w:szCs w:val="28"/>
          <w:lang w:val="fi-FI"/>
        </w:rPr>
        <w:t>4.11</w:t>
      </w:r>
      <w:r w:rsidR="00D425AA">
        <w:rPr>
          <w:bCs/>
          <w:szCs w:val="28"/>
          <w:lang w:val="fi-FI"/>
        </w:rPr>
        <w:tab/>
      </w:r>
      <w:r>
        <w:rPr>
          <w:bCs/>
          <w:szCs w:val="28"/>
          <w:lang w:val="fi-FI"/>
        </w:rPr>
        <w:t xml:space="preserve">Hasil </w:t>
      </w:r>
      <w:r w:rsidRPr="0007608C">
        <w:rPr>
          <w:bCs/>
          <w:szCs w:val="28"/>
          <w:lang w:val="fi-FI"/>
        </w:rPr>
        <w:t>Pengujian Hipotesis</w:t>
      </w:r>
      <w:r w:rsidRPr="00026D2D">
        <w:rPr>
          <w:bCs/>
          <w:szCs w:val="28"/>
          <w:lang w:val="fi-FI"/>
        </w:rPr>
        <w:tab/>
      </w:r>
      <w:r w:rsidRPr="00026D2D">
        <w:rPr>
          <w:bCs/>
          <w:szCs w:val="28"/>
          <w:lang w:val="fi-FI"/>
        </w:rPr>
        <w:tab/>
      </w:r>
      <w:r>
        <w:rPr>
          <w:bCs/>
          <w:szCs w:val="28"/>
        </w:rPr>
        <w:t>46</w:t>
      </w:r>
    </w:p>
    <w:p w:rsidR="00D007C8" w:rsidRPr="00134EDE" w:rsidRDefault="00D007C8" w:rsidP="00D007C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1F5785" w:rsidRDefault="001F5785" w:rsidP="001F578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1E082A" w:rsidRDefault="001E082A" w:rsidP="001F578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1E082A" w:rsidRDefault="001E082A" w:rsidP="001F578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1E082A" w:rsidRDefault="001E082A" w:rsidP="001F5785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1E082A" w:rsidRDefault="001E082A" w:rsidP="003C18D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rPr>
          <w:bCs/>
          <w:szCs w:val="28"/>
        </w:rPr>
      </w:pPr>
    </w:p>
    <w:p w:rsidR="001E082A" w:rsidRDefault="001E082A" w:rsidP="001E082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center"/>
        <w:rPr>
          <w:bCs/>
          <w:szCs w:val="28"/>
        </w:rPr>
      </w:pPr>
      <w:r>
        <w:rPr>
          <w:bCs/>
          <w:szCs w:val="28"/>
        </w:rPr>
        <w:lastRenderedPageBreak/>
        <w:t>DAFTAR LAMPIRAN</w:t>
      </w:r>
    </w:p>
    <w:p w:rsidR="001E082A" w:rsidRDefault="004726DA" w:rsidP="001E082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>Lampiran 1</w:t>
      </w:r>
      <w:r>
        <w:rPr>
          <w:bCs/>
          <w:szCs w:val="28"/>
        </w:rPr>
        <w:tab/>
      </w:r>
      <w:r w:rsidR="001E082A">
        <w:rPr>
          <w:bCs/>
          <w:szCs w:val="28"/>
        </w:rPr>
        <w:t>Daftar Perusahaan Otomotif dan Komponen</w:t>
      </w:r>
    </w:p>
    <w:p w:rsidR="009850A1" w:rsidRDefault="004726DA" w:rsidP="004726D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="001E082A">
        <w:rPr>
          <w:bCs/>
          <w:szCs w:val="28"/>
        </w:rPr>
        <w:t>Yang Terdaftar di Bursa Efek Indonesia</w:t>
      </w:r>
    </w:p>
    <w:p w:rsidR="001E082A" w:rsidRPr="009752DE" w:rsidRDefault="004726DA" w:rsidP="001E082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1170"/>
        <w:jc w:val="both"/>
        <w:rPr>
          <w:bCs/>
          <w:szCs w:val="28"/>
        </w:rPr>
      </w:pPr>
      <w:r>
        <w:rPr>
          <w:bCs/>
          <w:szCs w:val="28"/>
        </w:rPr>
        <w:tab/>
      </w:r>
      <w:r w:rsidR="009850A1">
        <w:rPr>
          <w:bCs/>
          <w:szCs w:val="28"/>
        </w:rPr>
        <w:t>Kelengkapan Data Pada Tahun 2009-2013</w:t>
      </w:r>
      <w:r w:rsidR="001E082A">
        <w:rPr>
          <w:bCs/>
          <w:szCs w:val="28"/>
          <w:lang w:val="fi-FI"/>
        </w:rPr>
        <w:t xml:space="preserve"> </w:t>
      </w:r>
      <w:r w:rsidR="001E082A" w:rsidRPr="00026D2D">
        <w:rPr>
          <w:bCs/>
          <w:szCs w:val="28"/>
          <w:lang w:val="fi-FI"/>
        </w:rPr>
        <w:tab/>
      </w:r>
      <w:r w:rsidR="001E082A" w:rsidRPr="00026D2D">
        <w:rPr>
          <w:bCs/>
          <w:szCs w:val="28"/>
          <w:lang w:val="fi-FI"/>
        </w:rPr>
        <w:tab/>
      </w:r>
      <w:r w:rsidR="009850A1">
        <w:rPr>
          <w:bCs/>
          <w:szCs w:val="28"/>
        </w:rPr>
        <w:t>5</w:t>
      </w:r>
      <w:r w:rsidR="001E082A">
        <w:rPr>
          <w:bCs/>
          <w:szCs w:val="28"/>
        </w:rPr>
        <w:t>7</w:t>
      </w:r>
    </w:p>
    <w:p w:rsidR="001E082A" w:rsidRPr="009752DE" w:rsidRDefault="004726DA" w:rsidP="001E082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  <w:r>
        <w:rPr>
          <w:bCs/>
          <w:szCs w:val="28"/>
          <w:lang w:val="sv-SE"/>
        </w:rPr>
        <w:t>Lampiran 2</w:t>
      </w:r>
      <w:r>
        <w:rPr>
          <w:bCs/>
          <w:szCs w:val="28"/>
          <w:lang w:val="sv-SE"/>
        </w:rPr>
        <w:tab/>
      </w:r>
      <w:r w:rsidR="009850A1">
        <w:rPr>
          <w:bCs/>
          <w:szCs w:val="28"/>
          <w:lang w:val="sv-SE"/>
        </w:rPr>
        <w:t xml:space="preserve">Tabulasi Data </w:t>
      </w:r>
      <w:r w:rsidR="001E082A">
        <w:rPr>
          <w:bCs/>
          <w:szCs w:val="28"/>
          <w:lang w:val="fi-FI"/>
        </w:rPr>
        <w:tab/>
      </w:r>
      <w:r w:rsidR="0004083E">
        <w:rPr>
          <w:bCs/>
          <w:szCs w:val="28"/>
          <w:lang w:val="fi-FI"/>
        </w:rPr>
        <w:tab/>
        <w:t>58</w:t>
      </w:r>
    </w:p>
    <w:p w:rsidR="009850A1" w:rsidRDefault="004726DA" w:rsidP="001E082A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rPr>
          <w:bCs/>
          <w:szCs w:val="28"/>
          <w:lang w:val="fi-FI"/>
        </w:rPr>
      </w:pPr>
      <w:r>
        <w:rPr>
          <w:bCs/>
          <w:szCs w:val="28"/>
          <w:lang w:val="fi-FI"/>
        </w:rPr>
        <w:t>Lampiran 3</w:t>
      </w:r>
      <w:r>
        <w:rPr>
          <w:bCs/>
          <w:szCs w:val="28"/>
          <w:lang w:val="fi-FI"/>
        </w:rPr>
        <w:tab/>
      </w:r>
      <w:r w:rsidR="009850A1">
        <w:rPr>
          <w:bCs/>
          <w:szCs w:val="28"/>
          <w:lang w:val="fi-FI"/>
        </w:rPr>
        <w:t xml:space="preserve">Statistik Deskriptif Variabel Penelitian </w:t>
      </w:r>
    </w:p>
    <w:p w:rsidR="001E082A" w:rsidRDefault="004726DA" w:rsidP="009850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ind w:left="1170"/>
        <w:rPr>
          <w:bCs/>
          <w:szCs w:val="28"/>
          <w:lang w:val="fi-FI"/>
        </w:rPr>
      </w:pPr>
      <w:r>
        <w:rPr>
          <w:bCs/>
          <w:szCs w:val="28"/>
          <w:lang w:val="fi-FI"/>
        </w:rPr>
        <w:tab/>
      </w:r>
      <w:r w:rsidR="009850A1">
        <w:rPr>
          <w:bCs/>
          <w:szCs w:val="28"/>
          <w:lang w:val="fi-FI"/>
        </w:rPr>
        <w:t xml:space="preserve">Dan Pengujian Normalitas </w:t>
      </w:r>
      <w:r w:rsidR="001E082A" w:rsidRPr="00026D2D">
        <w:rPr>
          <w:bCs/>
          <w:szCs w:val="28"/>
          <w:lang w:val="fi-FI"/>
        </w:rPr>
        <w:tab/>
      </w:r>
      <w:r w:rsidR="001E082A" w:rsidRPr="00026D2D">
        <w:rPr>
          <w:bCs/>
          <w:szCs w:val="28"/>
          <w:lang w:val="fi-FI"/>
        </w:rPr>
        <w:tab/>
      </w:r>
      <w:r w:rsidR="0004083E">
        <w:rPr>
          <w:bCs/>
          <w:szCs w:val="28"/>
          <w:lang w:val="fi-FI"/>
        </w:rPr>
        <w:t>62</w:t>
      </w:r>
    </w:p>
    <w:p w:rsidR="009850A1" w:rsidRDefault="004726DA" w:rsidP="009850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rPr>
          <w:bCs/>
          <w:szCs w:val="28"/>
          <w:lang w:val="fi-FI"/>
        </w:rPr>
      </w:pPr>
      <w:r>
        <w:rPr>
          <w:bCs/>
          <w:szCs w:val="28"/>
          <w:lang w:val="sv-SE"/>
        </w:rPr>
        <w:t>Lampiran 4</w:t>
      </w:r>
      <w:r>
        <w:rPr>
          <w:bCs/>
          <w:szCs w:val="28"/>
          <w:lang w:val="sv-SE"/>
        </w:rPr>
        <w:tab/>
      </w:r>
      <w:r w:rsidR="009850A1">
        <w:rPr>
          <w:bCs/>
          <w:szCs w:val="28"/>
          <w:lang w:val="sv-SE"/>
        </w:rPr>
        <w:t xml:space="preserve">Pengujian Asumsi Klasik </w:t>
      </w:r>
      <w:r w:rsidR="0004083E">
        <w:rPr>
          <w:bCs/>
          <w:szCs w:val="28"/>
          <w:lang w:val="fi-FI"/>
        </w:rPr>
        <w:tab/>
      </w:r>
      <w:r w:rsidR="0004083E">
        <w:rPr>
          <w:bCs/>
          <w:szCs w:val="28"/>
          <w:lang w:val="fi-FI"/>
        </w:rPr>
        <w:tab/>
        <w:t>63</w:t>
      </w:r>
    </w:p>
    <w:p w:rsidR="009850A1" w:rsidRPr="00134EDE" w:rsidRDefault="004726DA" w:rsidP="009850A1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rPr>
          <w:bCs/>
          <w:szCs w:val="28"/>
        </w:rPr>
      </w:pPr>
      <w:r>
        <w:rPr>
          <w:bCs/>
          <w:szCs w:val="28"/>
          <w:lang w:val="sv-SE"/>
        </w:rPr>
        <w:t>Lampiran 5</w:t>
      </w:r>
      <w:r>
        <w:rPr>
          <w:bCs/>
          <w:szCs w:val="28"/>
          <w:lang w:val="sv-SE"/>
        </w:rPr>
        <w:tab/>
      </w:r>
      <w:r w:rsidR="009850A1">
        <w:rPr>
          <w:bCs/>
          <w:szCs w:val="28"/>
          <w:lang w:val="sv-SE"/>
        </w:rPr>
        <w:t xml:space="preserve">Pengujian Hipotesis </w:t>
      </w:r>
      <w:r w:rsidR="0004083E">
        <w:rPr>
          <w:bCs/>
          <w:szCs w:val="28"/>
          <w:lang w:val="fi-FI"/>
        </w:rPr>
        <w:tab/>
      </w:r>
      <w:r w:rsidR="0004083E">
        <w:rPr>
          <w:bCs/>
          <w:szCs w:val="28"/>
          <w:lang w:val="fi-FI"/>
        </w:rPr>
        <w:tab/>
        <w:t>64</w:t>
      </w:r>
    </w:p>
    <w:p w:rsidR="001F5785" w:rsidRPr="00134EDE" w:rsidRDefault="001F5785" w:rsidP="00596CF8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both"/>
        <w:rPr>
          <w:bCs/>
          <w:szCs w:val="28"/>
        </w:rPr>
      </w:pPr>
    </w:p>
    <w:p w:rsidR="00596CF8" w:rsidRDefault="00596CF8"/>
    <w:p w:rsidR="0020672B" w:rsidRDefault="0020672B"/>
    <w:p w:rsidR="0020672B" w:rsidRDefault="0020672B"/>
    <w:p w:rsidR="0020672B" w:rsidRDefault="0020672B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20672B"/>
    <w:p w:rsidR="003C18DC" w:rsidRDefault="003C18DC" w:rsidP="003C18D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jc w:val="center"/>
        <w:rPr>
          <w:bCs/>
          <w:szCs w:val="28"/>
        </w:rPr>
      </w:pPr>
      <w:r>
        <w:rPr>
          <w:bCs/>
          <w:szCs w:val="28"/>
        </w:rPr>
        <w:lastRenderedPageBreak/>
        <w:t>DAFTAR GAMBAR</w:t>
      </w:r>
    </w:p>
    <w:p w:rsidR="003C18DC" w:rsidRPr="00134EDE" w:rsidRDefault="00A87AAC" w:rsidP="003C18D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rPr>
          <w:bCs/>
          <w:szCs w:val="28"/>
        </w:rPr>
      </w:pPr>
      <w:r>
        <w:rPr>
          <w:bCs/>
          <w:szCs w:val="28"/>
          <w:lang w:val="sv-SE"/>
        </w:rPr>
        <w:t>Gambar 2.1</w:t>
      </w:r>
      <w:r w:rsidR="00BB4DF6">
        <w:rPr>
          <w:bCs/>
          <w:szCs w:val="28"/>
          <w:lang w:val="sv-SE"/>
        </w:rPr>
        <w:tab/>
      </w:r>
      <w:r w:rsidR="003C18DC">
        <w:rPr>
          <w:bCs/>
          <w:szCs w:val="28"/>
          <w:lang w:val="sv-SE"/>
        </w:rPr>
        <w:t xml:space="preserve">Kerangka Berfikir Teoritis  </w:t>
      </w:r>
      <w:r w:rsidR="00E26054">
        <w:rPr>
          <w:bCs/>
          <w:szCs w:val="28"/>
          <w:lang w:val="fi-FI"/>
        </w:rPr>
        <w:tab/>
      </w:r>
      <w:r w:rsidR="00E26054">
        <w:rPr>
          <w:bCs/>
          <w:szCs w:val="28"/>
          <w:lang w:val="fi-FI"/>
        </w:rPr>
        <w:tab/>
        <w:t>25</w:t>
      </w:r>
    </w:p>
    <w:p w:rsidR="003C18DC" w:rsidRDefault="003C18DC" w:rsidP="003C18DC">
      <w:pPr>
        <w:tabs>
          <w:tab w:val="left" w:pos="900"/>
          <w:tab w:val="left" w:pos="1440"/>
          <w:tab w:val="right" w:leader="dot" w:pos="7200"/>
          <w:tab w:val="right" w:pos="7920"/>
        </w:tabs>
        <w:spacing w:line="480" w:lineRule="auto"/>
        <w:rPr>
          <w:bCs/>
          <w:szCs w:val="28"/>
        </w:rPr>
      </w:pPr>
    </w:p>
    <w:p w:rsidR="003C18DC" w:rsidRPr="0020672B" w:rsidRDefault="003C18DC" w:rsidP="0020672B"/>
    <w:sectPr w:rsidR="003C18DC" w:rsidRPr="0020672B" w:rsidSect="00462291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2268" w:header="144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B1" w:rsidRDefault="00440DB1" w:rsidP="00825FE9">
      <w:r>
        <w:separator/>
      </w:r>
    </w:p>
  </w:endnote>
  <w:endnote w:type="continuationSeparator" w:id="1">
    <w:p w:rsidR="00440DB1" w:rsidRDefault="00440DB1" w:rsidP="0082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21" w:rsidRDefault="006D3C9F" w:rsidP="00026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13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D21" w:rsidRDefault="00440DB1" w:rsidP="00026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A2" w:rsidRDefault="00440DB1">
    <w:pPr>
      <w:pStyle w:val="Footer"/>
      <w:jc w:val="center"/>
    </w:pPr>
  </w:p>
  <w:p w:rsidR="00A46D21" w:rsidRDefault="00440DB1" w:rsidP="006E56BF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B1" w:rsidRDefault="00440DB1" w:rsidP="00825FE9">
      <w:r>
        <w:separator/>
      </w:r>
    </w:p>
  </w:footnote>
  <w:footnote w:type="continuationSeparator" w:id="1">
    <w:p w:rsidR="00440DB1" w:rsidRDefault="00440DB1" w:rsidP="00825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21" w:rsidRDefault="006D3C9F" w:rsidP="00D222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13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D21" w:rsidRDefault="00440DB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21" w:rsidRDefault="00440DB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2CD"/>
    <w:rsid w:val="00003867"/>
    <w:rsid w:val="00003ECA"/>
    <w:rsid w:val="000066B4"/>
    <w:rsid w:val="00007126"/>
    <w:rsid w:val="00017230"/>
    <w:rsid w:val="0004083E"/>
    <w:rsid w:val="000423DB"/>
    <w:rsid w:val="0005001F"/>
    <w:rsid w:val="000565C3"/>
    <w:rsid w:val="00061221"/>
    <w:rsid w:val="00061E30"/>
    <w:rsid w:val="00063E90"/>
    <w:rsid w:val="00065264"/>
    <w:rsid w:val="0006738F"/>
    <w:rsid w:val="00072589"/>
    <w:rsid w:val="0007608C"/>
    <w:rsid w:val="00080670"/>
    <w:rsid w:val="0008460E"/>
    <w:rsid w:val="000852AF"/>
    <w:rsid w:val="000923DD"/>
    <w:rsid w:val="00095546"/>
    <w:rsid w:val="00095D04"/>
    <w:rsid w:val="000B02A2"/>
    <w:rsid w:val="000B36DA"/>
    <w:rsid w:val="000C343B"/>
    <w:rsid w:val="000C7EE3"/>
    <w:rsid w:val="000D30A8"/>
    <w:rsid w:val="000E139A"/>
    <w:rsid w:val="000E463F"/>
    <w:rsid w:val="000F69BF"/>
    <w:rsid w:val="00116306"/>
    <w:rsid w:val="0012259D"/>
    <w:rsid w:val="00131247"/>
    <w:rsid w:val="00145787"/>
    <w:rsid w:val="001541B9"/>
    <w:rsid w:val="0015434D"/>
    <w:rsid w:val="001624AA"/>
    <w:rsid w:val="001654D8"/>
    <w:rsid w:val="001666F5"/>
    <w:rsid w:val="0017271E"/>
    <w:rsid w:val="00172EF0"/>
    <w:rsid w:val="0018108E"/>
    <w:rsid w:val="0019026F"/>
    <w:rsid w:val="00192658"/>
    <w:rsid w:val="001941DB"/>
    <w:rsid w:val="0019764E"/>
    <w:rsid w:val="001976C5"/>
    <w:rsid w:val="001A061D"/>
    <w:rsid w:val="001A2586"/>
    <w:rsid w:val="001A4F9D"/>
    <w:rsid w:val="001A7477"/>
    <w:rsid w:val="001B2DA4"/>
    <w:rsid w:val="001B4AFF"/>
    <w:rsid w:val="001B5DC2"/>
    <w:rsid w:val="001C10BF"/>
    <w:rsid w:val="001D4372"/>
    <w:rsid w:val="001D5680"/>
    <w:rsid w:val="001E082A"/>
    <w:rsid w:val="001F014C"/>
    <w:rsid w:val="001F5785"/>
    <w:rsid w:val="0020027E"/>
    <w:rsid w:val="0020672B"/>
    <w:rsid w:val="00210A30"/>
    <w:rsid w:val="00220894"/>
    <w:rsid w:val="00225F9C"/>
    <w:rsid w:val="00230C98"/>
    <w:rsid w:val="002315C7"/>
    <w:rsid w:val="00232240"/>
    <w:rsid w:val="00232E60"/>
    <w:rsid w:val="002449D0"/>
    <w:rsid w:val="0026149A"/>
    <w:rsid w:val="00265709"/>
    <w:rsid w:val="00273238"/>
    <w:rsid w:val="0028682C"/>
    <w:rsid w:val="00293B1C"/>
    <w:rsid w:val="002A615F"/>
    <w:rsid w:val="002B3EB8"/>
    <w:rsid w:val="002B403B"/>
    <w:rsid w:val="002B40E7"/>
    <w:rsid w:val="002C0800"/>
    <w:rsid w:val="002C0C57"/>
    <w:rsid w:val="002D3F29"/>
    <w:rsid w:val="002E287C"/>
    <w:rsid w:val="002E5DD1"/>
    <w:rsid w:val="002F2479"/>
    <w:rsid w:val="002F72CD"/>
    <w:rsid w:val="00300CA5"/>
    <w:rsid w:val="003126BE"/>
    <w:rsid w:val="00316362"/>
    <w:rsid w:val="00317AA2"/>
    <w:rsid w:val="00320822"/>
    <w:rsid w:val="00321CA1"/>
    <w:rsid w:val="00324679"/>
    <w:rsid w:val="00326C08"/>
    <w:rsid w:val="00331934"/>
    <w:rsid w:val="003356D8"/>
    <w:rsid w:val="0033695E"/>
    <w:rsid w:val="00342BF3"/>
    <w:rsid w:val="00345ACB"/>
    <w:rsid w:val="00347016"/>
    <w:rsid w:val="00355AFB"/>
    <w:rsid w:val="0035768F"/>
    <w:rsid w:val="00357A21"/>
    <w:rsid w:val="003602DA"/>
    <w:rsid w:val="00362F2A"/>
    <w:rsid w:val="00371001"/>
    <w:rsid w:val="00374D74"/>
    <w:rsid w:val="00377D0F"/>
    <w:rsid w:val="0038004A"/>
    <w:rsid w:val="003802D4"/>
    <w:rsid w:val="0038354D"/>
    <w:rsid w:val="00384E29"/>
    <w:rsid w:val="00387D90"/>
    <w:rsid w:val="00391D85"/>
    <w:rsid w:val="003A2FB8"/>
    <w:rsid w:val="003A3191"/>
    <w:rsid w:val="003A63ED"/>
    <w:rsid w:val="003B1F49"/>
    <w:rsid w:val="003B6D8B"/>
    <w:rsid w:val="003C18DC"/>
    <w:rsid w:val="003C2362"/>
    <w:rsid w:val="003C68A3"/>
    <w:rsid w:val="003D075F"/>
    <w:rsid w:val="003D344C"/>
    <w:rsid w:val="003E6D66"/>
    <w:rsid w:val="003E7506"/>
    <w:rsid w:val="003F3C91"/>
    <w:rsid w:val="004145D7"/>
    <w:rsid w:val="00423EED"/>
    <w:rsid w:val="0042530F"/>
    <w:rsid w:val="00426561"/>
    <w:rsid w:val="00434982"/>
    <w:rsid w:val="00440DB1"/>
    <w:rsid w:val="00445ABC"/>
    <w:rsid w:val="00453922"/>
    <w:rsid w:val="00462291"/>
    <w:rsid w:val="00463058"/>
    <w:rsid w:val="00470B45"/>
    <w:rsid w:val="004726DA"/>
    <w:rsid w:val="00481492"/>
    <w:rsid w:val="0048459A"/>
    <w:rsid w:val="00486100"/>
    <w:rsid w:val="0048619C"/>
    <w:rsid w:val="00486FEF"/>
    <w:rsid w:val="004924D2"/>
    <w:rsid w:val="004A0DB5"/>
    <w:rsid w:val="004A793C"/>
    <w:rsid w:val="004C16CA"/>
    <w:rsid w:val="004C60D3"/>
    <w:rsid w:val="004D0D04"/>
    <w:rsid w:val="004D3897"/>
    <w:rsid w:val="004E2775"/>
    <w:rsid w:val="004E5202"/>
    <w:rsid w:val="004E52A5"/>
    <w:rsid w:val="004F2F20"/>
    <w:rsid w:val="00502AC4"/>
    <w:rsid w:val="00506A17"/>
    <w:rsid w:val="005105D1"/>
    <w:rsid w:val="0051409F"/>
    <w:rsid w:val="00516F81"/>
    <w:rsid w:val="005206FC"/>
    <w:rsid w:val="0053091F"/>
    <w:rsid w:val="005372B1"/>
    <w:rsid w:val="005460AC"/>
    <w:rsid w:val="00546B96"/>
    <w:rsid w:val="00550686"/>
    <w:rsid w:val="0055305A"/>
    <w:rsid w:val="005550DA"/>
    <w:rsid w:val="0056194B"/>
    <w:rsid w:val="00562EB2"/>
    <w:rsid w:val="00585FEE"/>
    <w:rsid w:val="0059001B"/>
    <w:rsid w:val="005906A1"/>
    <w:rsid w:val="00596659"/>
    <w:rsid w:val="00596CF8"/>
    <w:rsid w:val="0059714F"/>
    <w:rsid w:val="00597B8A"/>
    <w:rsid w:val="005A6560"/>
    <w:rsid w:val="005B1DFE"/>
    <w:rsid w:val="005B50C8"/>
    <w:rsid w:val="005B7794"/>
    <w:rsid w:val="005C110A"/>
    <w:rsid w:val="005C1EB6"/>
    <w:rsid w:val="005C4E25"/>
    <w:rsid w:val="005D74F1"/>
    <w:rsid w:val="005E1FB0"/>
    <w:rsid w:val="005E278D"/>
    <w:rsid w:val="005E2AE8"/>
    <w:rsid w:val="005E4D7D"/>
    <w:rsid w:val="005E70FF"/>
    <w:rsid w:val="005F6E78"/>
    <w:rsid w:val="00610CB9"/>
    <w:rsid w:val="00612B86"/>
    <w:rsid w:val="00614021"/>
    <w:rsid w:val="006207DA"/>
    <w:rsid w:val="00621276"/>
    <w:rsid w:val="006227A6"/>
    <w:rsid w:val="006240A2"/>
    <w:rsid w:val="006261D2"/>
    <w:rsid w:val="0062638B"/>
    <w:rsid w:val="00626557"/>
    <w:rsid w:val="006317A1"/>
    <w:rsid w:val="00631EB0"/>
    <w:rsid w:val="0063469C"/>
    <w:rsid w:val="00641293"/>
    <w:rsid w:val="00642468"/>
    <w:rsid w:val="00663541"/>
    <w:rsid w:val="00663935"/>
    <w:rsid w:val="00663F8B"/>
    <w:rsid w:val="00664207"/>
    <w:rsid w:val="006713E3"/>
    <w:rsid w:val="00683730"/>
    <w:rsid w:val="00690E37"/>
    <w:rsid w:val="006A473D"/>
    <w:rsid w:val="006B6634"/>
    <w:rsid w:val="006B7EEF"/>
    <w:rsid w:val="006C1563"/>
    <w:rsid w:val="006C4D68"/>
    <w:rsid w:val="006D3C9F"/>
    <w:rsid w:val="006E2164"/>
    <w:rsid w:val="006E25A5"/>
    <w:rsid w:val="006F5189"/>
    <w:rsid w:val="006F70D0"/>
    <w:rsid w:val="0070237E"/>
    <w:rsid w:val="00707FED"/>
    <w:rsid w:val="0071256C"/>
    <w:rsid w:val="00723ED8"/>
    <w:rsid w:val="00725D5C"/>
    <w:rsid w:val="00726F1A"/>
    <w:rsid w:val="00730B3C"/>
    <w:rsid w:val="00740E47"/>
    <w:rsid w:val="007414B1"/>
    <w:rsid w:val="00746095"/>
    <w:rsid w:val="00746583"/>
    <w:rsid w:val="00751E0D"/>
    <w:rsid w:val="00756165"/>
    <w:rsid w:val="0077364A"/>
    <w:rsid w:val="007917D9"/>
    <w:rsid w:val="007A13FA"/>
    <w:rsid w:val="007B3C15"/>
    <w:rsid w:val="007B6743"/>
    <w:rsid w:val="007C7227"/>
    <w:rsid w:val="007D3391"/>
    <w:rsid w:val="007D74D9"/>
    <w:rsid w:val="007E51C3"/>
    <w:rsid w:val="00810FC4"/>
    <w:rsid w:val="00821B90"/>
    <w:rsid w:val="00824C6A"/>
    <w:rsid w:val="00825FE9"/>
    <w:rsid w:val="00830958"/>
    <w:rsid w:val="00831551"/>
    <w:rsid w:val="00841BDB"/>
    <w:rsid w:val="0086019A"/>
    <w:rsid w:val="00860A7E"/>
    <w:rsid w:val="00863C09"/>
    <w:rsid w:val="00867357"/>
    <w:rsid w:val="008720BA"/>
    <w:rsid w:val="00882F0E"/>
    <w:rsid w:val="00887BF0"/>
    <w:rsid w:val="0089472C"/>
    <w:rsid w:val="0089706D"/>
    <w:rsid w:val="008A093A"/>
    <w:rsid w:val="008A147B"/>
    <w:rsid w:val="008A3FF2"/>
    <w:rsid w:val="008A6D77"/>
    <w:rsid w:val="008A780D"/>
    <w:rsid w:val="008B5430"/>
    <w:rsid w:val="008B6113"/>
    <w:rsid w:val="008B6824"/>
    <w:rsid w:val="008B735C"/>
    <w:rsid w:val="008C7D6B"/>
    <w:rsid w:val="008D33CD"/>
    <w:rsid w:val="008D43FE"/>
    <w:rsid w:val="008E12FC"/>
    <w:rsid w:val="008E1DD0"/>
    <w:rsid w:val="008E416B"/>
    <w:rsid w:val="008E5F12"/>
    <w:rsid w:val="008E6633"/>
    <w:rsid w:val="008F5304"/>
    <w:rsid w:val="00901FFF"/>
    <w:rsid w:val="00906157"/>
    <w:rsid w:val="00906D39"/>
    <w:rsid w:val="00912EF0"/>
    <w:rsid w:val="00927FD6"/>
    <w:rsid w:val="00934A7B"/>
    <w:rsid w:val="00941C2C"/>
    <w:rsid w:val="009450D7"/>
    <w:rsid w:val="0094738F"/>
    <w:rsid w:val="00951AE7"/>
    <w:rsid w:val="00951B46"/>
    <w:rsid w:val="00962C98"/>
    <w:rsid w:val="00966C9B"/>
    <w:rsid w:val="009733BC"/>
    <w:rsid w:val="00974F38"/>
    <w:rsid w:val="009813A1"/>
    <w:rsid w:val="0098342C"/>
    <w:rsid w:val="009850A1"/>
    <w:rsid w:val="00985562"/>
    <w:rsid w:val="00991F22"/>
    <w:rsid w:val="009936CD"/>
    <w:rsid w:val="009A0CE0"/>
    <w:rsid w:val="009C48AE"/>
    <w:rsid w:val="009E4394"/>
    <w:rsid w:val="009F3FD1"/>
    <w:rsid w:val="009F42C8"/>
    <w:rsid w:val="009F52BC"/>
    <w:rsid w:val="00A06EFD"/>
    <w:rsid w:val="00A23A25"/>
    <w:rsid w:val="00A35FC2"/>
    <w:rsid w:val="00A35FCE"/>
    <w:rsid w:val="00A37D00"/>
    <w:rsid w:val="00A67128"/>
    <w:rsid w:val="00A73629"/>
    <w:rsid w:val="00A818B6"/>
    <w:rsid w:val="00A83062"/>
    <w:rsid w:val="00A85E60"/>
    <w:rsid w:val="00A87AAC"/>
    <w:rsid w:val="00A90501"/>
    <w:rsid w:val="00A90A1A"/>
    <w:rsid w:val="00A958E0"/>
    <w:rsid w:val="00AA07DE"/>
    <w:rsid w:val="00AA3AA2"/>
    <w:rsid w:val="00AA7FB2"/>
    <w:rsid w:val="00AB7F6F"/>
    <w:rsid w:val="00AC096D"/>
    <w:rsid w:val="00AC7078"/>
    <w:rsid w:val="00AD1B31"/>
    <w:rsid w:val="00AD49C0"/>
    <w:rsid w:val="00AF7342"/>
    <w:rsid w:val="00AF751E"/>
    <w:rsid w:val="00B12C05"/>
    <w:rsid w:val="00B130E6"/>
    <w:rsid w:val="00B27672"/>
    <w:rsid w:val="00B34F8B"/>
    <w:rsid w:val="00B375A4"/>
    <w:rsid w:val="00B41967"/>
    <w:rsid w:val="00B44936"/>
    <w:rsid w:val="00B6358A"/>
    <w:rsid w:val="00B64909"/>
    <w:rsid w:val="00B650A3"/>
    <w:rsid w:val="00B66205"/>
    <w:rsid w:val="00B716AE"/>
    <w:rsid w:val="00B82F74"/>
    <w:rsid w:val="00B866E6"/>
    <w:rsid w:val="00B87E7B"/>
    <w:rsid w:val="00B94E41"/>
    <w:rsid w:val="00B96F41"/>
    <w:rsid w:val="00BA1126"/>
    <w:rsid w:val="00BA5BA0"/>
    <w:rsid w:val="00BB28AE"/>
    <w:rsid w:val="00BB4DF6"/>
    <w:rsid w:val="00BC194E"/>
    <w:rsid w:val="00BC6025"/>
    <w:rsid w:val="00BD0D19"/>
    <w:rsid w:val="00BD4387"/>
    <w:rsid w:val="00BD6480"/>
    <w:rsid w:val="00BE3B54"/>
    <w:rsid w:val="00BE6E36"/>
    <w:rsid w:val="00C074CE"/>
    <w:rsid w:val="00C1137F"/>
    <w:rsid w:val="00C1296D"/>
    <w:rsid w:val="00C13538"/>
    <w:rsid w:val="00C1741E"/>
    <w:rsid w:val="00C21C24"/>
    <w:rsid w:val="00C26E46"/>
    <w:rsid w:val="00C32F46"/>
    <w:rsid w:val="00C37818"/>
    <w:rsid w:val="00C476F7"/>
    <w:rsid w:val="00C52B7F"/>
    <w:rsid w:val="00C55914"/>
    <w:rsid w:val="00C5763E"/>
    <w:rsid w:val="00C60591"/>
    <w:rsid w:val="00C618CE"/>
    <w:rsid w:val="00C65EEE"/>
    <w:rsid w:val="00C72322"/>
    <w:rsid w:val="00C74131"/>
    <w:rsid w:val="00C821CE"/>
    <w:rsid w:val="00C82F13"/>
    <w:rsid w:val="00C85798"/>
    <w:rsid w:val="00C96E9B"/>
    <w:rsid w:val="00CA0D53"/>
    <w:rsid w:val="00CB17D9"/>
    <w:rsid w:val="00CB646F"/>
    <w:rsid w:val="00CC126C"/>
    <w:rsid w:val="00CC1575"/>
    <w:rsid w:val="00CC20A4"/>
    <w:rsid w:val="00CD7A1A"/>
    <w:rsid w:val="00CE2D29"/>
    <w:rsid w:val="00CE52E1"/>
    <w:rsid w:val="00CF0219"/>
    <w:rsid w:val="00CF12E5"/>
    <w:rsid w:val="00CF26BA"/>
    <w:rsid w:val="00CF3C0C"/>
    <w:rsid w:val="00D007C8"/>
    <w:rsid w:val="00D04186"/>
    <w:rsid w:val="00D04EC4"/>
    <w:rsid w:val="00D04FD3"/>
    <w:rsid w:val="00D13952"/>
    <w:rsid w:val="00D208D9"/>
    <w:rsid w:val="00D223E0"/>
    <w:rsid w:val="00D33295"/>
    <w:rsid w:val="00D3378B"/>
    <w:rsid w:val="00D425AA"/>
    <w:rsid w:val="00D7406A"/>
    <w:rsid w:val="00D743D5"/>
    <w:rsid w:val="00D75C1F"/>
    <w:rsid w:val="00D82895"/>
    <w:rsid w:val="00D82AC6"/>
    <w:rsid w:val="00D91E3A"/>
    <w:rsid w:val="00D91E73"/>
    <w:rsid w:val="00D920E2"/>
    <w:rsid w:val="00D96E92"/>
    <w:rsid w:val="00DA355E"/>
    <w:rsid w:val="00DA55D7"/>
    <w:rsid w:val="00DB3676"/>
    <w:rsid w:val="00DB4A07"/>
    <w:rsid w:val="00DB6D79"/>
    <w:rsid w:val="00DD30EE"/>
    <w:rsid w:val="00DD7306"/>
    <w:rsid w:val="00DE2E46"/>
    <w:rsid w:val="00DE7FBA"/>
    <w:rsid w:val="00DF17E1"/>
    <w:rsid w:val="00DF1A92"/>
    <w:rsid w:val="00DF5066"/>
    <w:rsid w:val="00E110CA"/>
    <w:rsid w:val="00E15541"/>
    <w:rsid w:val="00E22BDB"/>
    <w:rsid w:val="00E23B4B"/>
    <w:rsid w:val="00E256C9"/>
    <w:rsid w:val="00E26054"/>
    <w:rsid w:val="00E260AF"/>
    <w:rsid w:val="00E31800"/>
    <w:rsid w:val="00E3473C"/>
    <w:rsid w:val="00E36621"/>
    <w:rsid w:val="00E44315"/>
    <w:rsid w:val="00E44C63"/>
    <w:rsid w:val="00E45595"/>
    <w:rsid w:val="00E463C8"/>
    <w:rsid w:val="00E55C82"/>
    <w:rsid w:val="00E6062F"/>
    <w:rsid w:val="00E638B4"/>
    <w:rsid w:val="00E67D3F"/>
    <w:rsid w:val="00E71C6E"/>
    <w:rsid w:val="00E77E7B"/>
    <w:rsid w:val="00E8222A"/>
    <w:rsid w:val="00E92E30"/>
    <w:rsid w:val="00EA0F36"/>
    <w:rsid w:val="00EB0164"/>
    <w:rsid w:val="00EB3984"/>
    <w:rsid w:val="00EB49A0"/>
    <w:rsid w:val="00ED5A65"/>
    <w:rsid w:val="00ED5A84"/>
    <w:rsid w:val="00EE3EBB"/>
    <w:rsid w:val="00EE68BD"/>
    <w:rsid w:val="00EE7CFA"/>
    <w:rsid w:val="00EF435D"/>
    <w:rsid w:val="00F020B5"/>
    <w:rsid w:val="00F042A2"/>
    <w:rsid w:val="00F10A72"/>
    <w:rsid w:val="00F31590"/>
    <w:rsid w:val="00F331C8"/>
    <w:rsid w:val="00F42296"/>
    <w:rsid w:val="00F44647"/>
    <w:rsid w:val="00F506CD"/>
    <w:rsid w:val="00F60960"/>
    <w:rsid w:val="00F67654"/>
    <w:rsid w:val="00F712BE"/>
    <w:rsid w:val="00F75D0F"/>
    <w:rsid w:val="00F81C4D"/>
    <w:rsid w:val="00F94C3E"/>
    <w:rsid w:val="00F95FBF"/>
    <w:rsid w:val="00FA42BF"/>
    <w:rsid w:val="00FB4FF3"/>
    <w:rsid w:val="00FC0F1B"/>
    <w:rsid w:val="00FC1BF5"/>
    <w:rsid w:val="00FC573C"/>
    <w:rsid w:val="00FD3876"/>
    <w:rsid w:val="00FE1580"/>
    <w:rsid w:val="00FF1253"/>
    <w:rsid w:val="00FF22CC"/>
    <w:rsid w:val="00FF423C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72C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72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F72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C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F72CD"/>
  </w:style>
  <w:style w:type="paragraph" w:styleId="Header">
    <w:name w:val="header"/>
    <w:basedOn w:val="Normal"/>
    <w:link w:val="HeaderChar"/>
    <w:rsid w:val="002F7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72C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53</cp:revision>
  <cp:lastPrinted>2015-02-03T12:36:00Z</cp:lastPrinted>
  <dcterms:created xsi:type="dcterms:W3CDTF">2014-12-10T06:25:00Z</dcterms:created>
  <dcterms:modified xsi:type="dcterms:W3CDTF">2015-02-04T14:58:00Z</dcterms:modified>
</cp:coreProperties>
</file>