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D" w:rsidRPr="003E6D5B" w:rsidRDefault="00EE75E1" w:rsidP="00455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t>TANDA PERSETUJUAN</w:t>
      </w:r>
      <w:r w:rsidR="00D30D39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SKRIPSI</w:t>
      </w:r>
    </w:p>
    <w:p w:rsidR="00455E4D" w:rsidRPr="003E6D5B" w:rsidRDefault="00455E4D" w:rsidP="00455E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E6D5B">
        <w:rPr>
          <w:rFonts w:ascii="Times New Roman" w:hAnsi="Times New Roman" w:cs="Times New Roman"/>
          <w:sz w:val="24"/>
          <w:szCs w:val="24"/>
          <w:lang w:val="da-DK"/>
        </w:rPr>
        <w:t>Dengan ini Pembimbing skripsi dan Dekan Fakultas Ekonomi Universitas Bung Hatta menyatakan :</w:t>
      </w:r>
    </w:p>
    <w:p w:rsidR="00396885" w:rsidRPr="00AC258C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</w:t>
      </w:r>
      <w:r w:rsidR="00AC258C">
        <w:rPr>
          <w:rFonts w:ascii="Times New Roman" w:hAnsi="Times New Roman" w:cs="Times New Roman"/>
          <w:b/>
          <w:bCs/>
          <w:sz w:val="24"/>
          <w:szCs w:val="24"/>
          <w:lang w:val="id-ID"/>
        </w:rPr>
        <w:t>APRILIA PERTIWI</w:t>
      </w:r>
    </w:p>
    <w:p w:rsidR="00455E4D" w:rsidRPr="00AC258C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258C">
        <w:rPr>
          <w:rFonts w:ascii="Times New Roman" w:hAnsi="Times New Roman" w:cs="Times New Roman"/>
          <w:b/>
          <w:bCs/>
          <w:sz w:val="24"/>
          <w:szCs w:val="24"/>
        </w:rPr>
        <w:t>1110011</w:t>
      </w:r>
      <w:r w:rsidR="00AC258C">
        <w:rPr>
          <w:rFonts w:ascii="Times New Roman" w:hAnsi="Times New Roman" w:cs="Times New Roman"/>
          <w:b/>
          <w:bCs/>
          <w:sz w:val="24"/>
          <w:szCs w:val="24"/>
          <w:lang w:val="id-ID"/>
        </w:rPr>
        <w:t>211107</w:t>
      </w:r>
    </w:p>
    <w:p w:rsidR="00455E4D" w:rsidRPr="003207A5" w:rsidRDefault="00587D92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455E4D" w:rsidRPr="00647C6C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7C6C">
        <w:rPr>
          <w:rFonts w:ascii="Times New Roman" w:hAnsi="Times New Roman" w:cs="Times New Roman"/>
          <w:b/>
          <w:bCs/>
          <w:sz w:val="24"/>
          <w:szCs w:val="24"/>
        </w:rPr>
        <w:t>Manajemen</w:t>
      </w:r>
    </w:p>
    <w:p w:rsidR="00396885" w:rsidRPr="00AC258C" w:rsidRDefault="00455E4D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258C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Labelisasi Halal, Kualitas Pelayanan dan Gaya Hidup terhadap Keputusan Pembelian pada Restoran Solaria Cabang Plaza Andalas Padang</w:t>
      </w:r>
    </w:p>
    <w:p w:rsidR="00EE75E1" w:rsidRPr="00B80F09" w:rsidRDefault="00EE75E1" w:rsidP="00455E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4D" w:rsidRPr="003207A5" w:rsidRDefault="00587D92" w:rsidP="00455E4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455E4D">
        <w:rPr>
          <w:rFonts w:ascii="Times New Roman" w:hAnsi="Times New Roman" w:cs="Times New Roman"/>
          <w:sz w:val="24"/>
          <w:szCs w:val="24"/>
        </w:rPr>
        <w:t>kripsinya</w:t>
      </w:r>
      <w:proofErr w:type="spellEnd"/>
      <w:r w:rsidR="00455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>
        <w:rPr>
          <w:rFonts w:ascii="Times New Roman" w:hAnsi="Times New Roman" w:cs="Times New Roman"/>
          <w:sz w:val="24"/>
          <w:szCs w:val="24"/>
        </w:rPr>
        <w:t>sesu</w:t>
      </w:r>
      <w:r w:rsidR="00455E4D"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455E4D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E4D"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455E4D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455E4D">
        <w:rPr>
          <w:rFonts w:ascii="Times New Roman" w:hAnsi="Times New Roman" w:cs="Times New Roman"/>
          <w:b/>
          <w:sz w:val="24"/>
          <w:szCs w:val="24"/>
          <w:lang w:val="id-ID"/>
        </w:rPr>
        <w:t>Kamis</w:t>
      </w:r>
      <w:r w:rsidR="0045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E4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45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E4D">
        <w:rPr>
          <w:rFonts w:ascii="Times New Roman" w:hAnsi="Times New Roman" w:cs="Times New Roman"/>
          <w:b/>
          <w:sz w:val="24"/>
          <w:szCs w:val="24"/>
          <w:lang w:val="id-ID"/>
        </w:rPr>
        <w:t>Februari 2015</w:t>
      </w:r>
      <w:r w:rsidR="00455E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455E4D" w:rsidRPr="003207A5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455E4D" w:rsidRPr="003E6D5B" w:rsidTr="00482408">
        <w:trPr>
          <w:trHeight w:val="1623"/>
        </w:trPr>
        <w:tc>
          <w:tcPr>
            <w:tcW w:w="4077" w:type="dxa"/>
          </w:tcPr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3E6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Pembimbing I</w:t>
            </w: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AC258C" w:rsidRDefault="00AC258C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Dra. Yulihar Mukhtar,M.Si</w:t>
            </w:r>
          </w:p>
        </w:tc>
        <w:tc>
          <w:tcPr>
            <w:tcW w:w="4077" w:type="dxa"/>
          </w:tcPr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  <w:r w:rsidRPr="003E6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  <w:t>Pembimbing II</w:t>
            </w: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3E6D5B" w:rsidRDefault="00455E4D" w:rsidP="00482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a-DK"/>
              </w:rPr>
            </w:pPr>
          </w:p>
          <w:p w:rsidR="00455E4D" w:rsidRPr="00AC258C" w:rsidRDefault="00AC258C" w:rsidP="00455E4D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Linda Wati, SE,M</w:t>
            </w:r>
            <w:r w:rsidR="004C018E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.Si</w:t>
            </w:r>
          </w:p>
        </w:tc>
      </w:tr>
    </w:tbl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3968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3E6D5B">
        <w:rPr>
          <w:rFonts w:ascii="Times New Roman" w:hAnsi="Times New Roman" w:cs="Times New Roman"/>
          <w:sz w:val="24"/>
          <w:szCs w:val="24"/>
          <w:lang w:val="da-DK"/>
        </w:rPr>
        <w:t>Disetujui oleh</w:t>
      </w:r>
    </w:p>
    <w:p w:rsidR="00455E4D" w:rsidRPr="00EE75E1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EE75E1">
        <w:rPr>
          <w:rFonts w:ascii="Times New Roman" w:hAnsi="Times New Roman" w:cs="Times New Roman"/>
          <w:b/>
          <w:sz w:val="24"/>
          <w:szCs w:val="24"/>
          <w:lang w:val="da-DK"/>
        </w:rPr>
        <w:t xml:space="preserve">Dekan Fakultas Ekonomi </w:t>
      </w:r>
      <w:r w:rsidR="00EE75E1" w:rsidRPr="00EE75E1">
        <w:rPr>
          <w:rFonts w:ascii="Times New Roman" w:hAnsi="Times New Roman" w:cs="Times New Roman"/>
          <w:b/>
          <w:sz w:val="24"/>
          <w:szCs w:val="24"/>
          <w:lang w:val="da-DK"/>
        </w:rPr>
        <w:t xml:space="preserve">Universitas </w:t>
      </w:r>
      <w:r w:rsidRPr="00EE75E1">
        <w:rPr>
          <w:rFonts w:ascii="Times New Roman" w:hAnsi="Times New Roman" w:cs="Times New Roman"/>
          <w:b/>
          <w:sz w:val="24"/>
          <w:szCs w:val="24"/>
          <w:lang w:val="da-DK"/>
        </w:rPr>
        <w:t>Bung Hatta</w:t>
      </w: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D23D37" w:rsidRPr="003E6D5B" w:rsidRDefault="00D23D37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455E4D" w:rsidRPr="003E6D5B" w:rsidRDefault="00455E4D" w:rsidP="00455E4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M.M.</w:t>
      </w:r>
    </w:p>
    <w:p w:rsidR="006C4305" w:rsidRPr="00455E4D" w:rsidRDefault="006C4305" w:rsidP="00455E4D">
      <w:pPr>
        <w:spacing w:after="0"/>
        <w:rPr>
          <w:lang w:val="da-DK"/>
        </w:rPr>
      </w:pPr>
    </w:p>
    <w:sectPr w:rsidR="006C4305" w:rsidRPr="00455E4D" w:rsidSect="00C7010F">
      <w:footerReference w:type="default" r:id="rId7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4F" w:rsidRDefault="00C36C4F">
      <w:pPr>
        <w:spacing w:after="0" w:line="240" w:lineRule="auto"/>
      </w:pPr>
      <w:r>
        <w:separator/>
      </w:r>
    </w:p>
  </w:endnote>
  <w:endnote w:type="continuationSeparator" w:id="1">
    <w:p w:rsidR="00C36C4F" w:rsidRDefault="00C3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647C6C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4F" w:rsidRDefault="00C36C4F">
      <w:pPr>
        <w:spacing w:after="0" w:line="240" w:lineRule="auto"/>
      </w:pPr>
      <w:r>
        <w:separator/>
      </w:r>
    </w:p>
  </w:footnote>
  <w:footnote w:type="continuationSeparator" w:id="1">
    <w:p w:rsidR="00C36C4F" w:rsidRDefault="00C3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E4D"/>
    <w:rsid w:val="00091360"/>
    <w:rsid w:val="000B1D7D"/>
    <w:rsid w:val="00130AA1"/>
    <w:rsid w:val="001444E2"/>
    <w:rsid w:val="001E7814"/>
    <w:rsid w:val="00396885"/>
    <w:rsid w:val="00455E4D"/>
    <w:rsid w:val="004C018E"/>
    <w:rsid w:val="005478C2"/>
    <w:rsid w:val="00587D92"/>
    <w:rsid w:val="00647C6C"/>
    <w:rsid w:val="006C4305"/>
    <w:rsid w:val="00723E50"/>
    <w:rsid w:val="0075310C"/>
    <w:rsid w:val="0083443E"/>
    <w:rsid w:val="008A4BE6"/>
    <w:rsid w:val="00AC258C"/>
    <w:rsid w:val="00BD6C6D"/>
    <w:rsid w:val="00C36C4F"/>
    <w:rsid w:val="00C7010F"/>
    <w:rsid w:val="00D23D37"/>
    <w:rsid w:val="00D30D39"/>
    <w:rsid w:val="00EE75E1"/>
    <w:rsid w:val="00F1669A"/>
    <w:rsid w:val="00F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4D"/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5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E4D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670E-44D1-4AD5-AA32-BBC1836B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user</cp:lastModifiedBy>
  <cp:revision>18</cp:revision>
  <cp:lastPrinted>2015-02-15T10:12:00Z</cp:lastPrinted>
  <dcterms:created xsi:type="dcterms:W3CDTF">2015-02-10T19:38:00Z</dcterms:created>
  <dcterms:modified xsi:type="dcterms:W3CDTF">2015-02-15T10:12:00Z</dcterms:modified>
</cp:coreProperties>
</file>