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67013" w14:textId="77777777" w:rsidR="003A7101" w:rsidRPr="003D03F3" w:rsidRDefault="003A7101" w:rsidP="003A7101">
      <w:pPr>
        <w:pStyle w:val="ListParagraph"/>
        <w:spacing w:line="240" w:lineRule="auto"/>
        <w:ind w:left="0" w:right="17"/>
        <w:jc w:val="center"/>
        <w:rPr>
          <w:rFonts w:ascii="Times New Roman" w:hAnsi="Times New Roman" w:cs="Times New Roman"/>
          <w:b/>
          <w:sz w:val="24"/>
          <w:szCs w:val="24"/>
        </w:rPr>
      </w:pPr>
      <w:r w:rsidRPr="003D03F3">
        <w:rPr>
          <w:rFonts w:ascii="Times New Roman" w:hAnsi="Times New Roman" w:cs="Times New Roman"/>
          <w:b/>
          <w:sz w:val="24"/>
          <w:szCs w:val="24"/>
        </w:rPr>
        <w:t>BAB V</w:t>
      </w:r>
    </w:p>
    <w:p w14:paraId="76E66E21" w14:textId="77777777" w:rsidR="003A7101" w:rsidRDefault="003A7101" w:rsidP="003A7101">
      <w:pPr>
        <w:pStyle w:val="ListParagraph"/>
        <w:spacing w:line="240" w:lineRule="auto"/>
        <w:ind w:left="0" w:right="17"/>
        <w:jc w:val="center"/>
        <w:rPr>
          <w:rFonts w:ascii="Times New Roman" w:hAnsi="Times New Roman" w:cs="Times New Roman"/>
          <w:b/>
          <w:sz w:val="24"/>
          <w:szCs w:val="24"/>
        </w:rPr>
      </w:pPr>
      <w:r w:rsidRPr="003D03F3">
        <w:rPr>
          <w:rFonts w:ascii="Times New Roman" w:hAnsi="Times New Roman" w:cs="Times New Roman"/>
          <w:b/>
          <w:sz w:val="24"/>
          <w:szCs w:val="24"/>
        </w:rPr>
        <w:t>PENUTUP</w:t>
      </w:r>
    </w:p>
    <w:p w14:paraId="011BD10B" w14:textId="77777777" w:rsidR="003A7101" w:rsidRDefault="003A7101" w:rsidP="003A7101">
      <w:pPr>
        <w:pStyle w:val="ListParagraph"/>
        <w:spacing w:line="240" w:lineRule="auto"/>
        <w:jc w:val="center"/>
        <w:rPr>
          <w:rFonts w:ascii="Times New Roman" w:hAnsi="Times New Roman" w:cs="Times New Roman"/>
          <w:b/>
          <w:sz w:val="24"/>
          <w:szCs w:val="24"/>
        </w:rPr>
      </w:pPr>
    </w:p>
    <w:p w14:paraId="232F3996" w14:textId="77777777" w:rsidR="003A7101" w:rsidRDefault="003A7101" w:rsidP="003A7101">
      <w:pPr>
        <w:pStyle w:val="ListParagraph"/>
        <w:numPr>
          <w:ilvl w:val="0"/>
          <w:numId w:val="3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Kesimpulan </w:t>
      </w:r>
    </w:p>
    <w:p w14:paraId="65C0F7DF" w14:textId="77777777" w:rsidR="003A7101" w:rsidRPr="005D0995" w:rsidRDefault="003A7101" w:rsidP="003A7101">
      <w:pPr>
        <w:pStyle w:val="ListParagraph"/>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5D0995">
        <w:rPr>
          <w:rFonts w:ascii="Times New Roman" w:hAnsi="Times New Roman" w:cs="Times New Roman"/>
          <w:sz w:val="24"/>
          <w:szCs w:val="24"/>
        </w:rPr>
        <w:t xml:space="preserve">Dari hasil penelitian tentang pemahaman guru kelas V terhadap implementasi kurikulum merdeka di SDN 01 Ulak Karang Selatan, dapat ditarik beberapa kesimpulan sebagai </w:t>
      </w:r>
      <w:proofErr w:type="gramStart"/>
      <w:r w:rsidRPr="005D0995">
        <w:rPr>
          <w:rFonts w:ascii="Times New Roman" w:hAnsi="Times New Roman" w:cs="Times New Roman"/>
          <w:sz w:val="24"/>
          <w:szCs w:val="24"/>
        </w:rPr>
        <w:t>berikut :</w:t>
      </w:r>
      <w:proofErr w:type="gramEnd"/>
    </w:p>
    <w:p w14:paraId="36F21D30" w14:textId="77777777" w:rsidR="003A7101" w:rsidRPr="005D0995" w:rsidRDefault="003A7101" w:rsidP="003A7101">
      <w:pPr>
        <w:pStyle w:val="ListParagraph"/>
        <w:numPr>
          <w:ilvl w:val="0"/>
          <w:numId w:val="33"/>
        </w:numPr>
        <w:spacing w:line="480" w:lineRule="auto"/>
        <w:ind w:left="1134"/>
        <w:jc w:val="both"/>
        <w:rPr>
          <w:rFonts w:ascii="Times New Roman" w:hAnsi="Times New Roman" w:cs="Times New Roman"/>
          <w:sz w:val="24"/>
          <w:szCs w:val="24"/>
        </w:rPr>
      </w:pPr>
      <w:r w:rsidRPr="005D0995">
        <w:rPr>
          <w:rFonts w:ascii="Times New Roman" w:hAnsi="Times New Roman" w:cs="Times New Roman"/>
          <w:sz w:val="24"/>
          <w:szCs w:val="24"/>
        </w:rPr>
        <w:t xml:space="preserve">Pemahaman guru terhadap implementasi kurikulum merdeka di SDN 01 Ulak Karang Selatan </w:t>
      </w:r>
      <w:r>
        <w:rPr>
          <w:rFonts w:ascii="Times New Roman" w:hAnsi="Times New Roman" w:cs="Times New Roman"/>
          <w:sz w:val="24"/>
          <w:szCs w:val="24"/>
        </w:rPr>
        <w:t>cukup baik, guru memahami bahwa kurikulum ini memberikan kebebasan lebih dalam menyusun pembelajaran sesuai dengan kebutuhan siswa. Kurikulum merdeka menekankan pendekatan yang lebih fleksibel, pembelajaran yang berpusat pada siswa, serta metode yang bervariasi seperti pembelajaran berbasis proyek dan diskusi kelompok. Guru juga menyadari bahwa mereka dituntut untuk lebih kreatif dalam mengembangkan materi ajar dan strategi pembelajaran agar lebih sesuai dengan karekteristik anak.</w:t>
      </w:r>
    </w:p>
    <w:p w14:paraId="01567D47" w14:textId="77777777" w:rsidR="003A7101" w:rsidRDefault="003A7101" w:rsidP="003A7101">
      <w:pPr>
        <w:pStyle w:val="ListParagraph"/>
        <w:numPr>
          <w:ilvl w:val="0"/>
          <w:numId w:val="33"/>
        </w:numPr>
        <w:spacing w:line="480" w:lineRule="auto"/>
        <w:ind w:left="1134"/>
        <w:jc w:val="both"/>
        <w:rPr>
          <w:rFonts w:ascii="Times New Roman" w:hAnsi="Times New Roman" w:cs="Times New Roman"/>
          <w:sz w:val="24"/>
          <w:szCs w:val="24"/>
        </w:rPr>
      </w:pPr>
      <w:r w:rsidRPr="005D0995">
        <w:rPr>
          <w:rFonts w:ascii="Times New Roman" w:hAnsi="Times New Roman" w:cs="Times New Roman"/>
          <w:sz w:val="24"/>
          <w:szCs w:val="24"/>
        </w:rPr>
        <w:t>Hamba</w:t>
      </w:r>
      <w:r>
        <w:rPr>
          <w:rFonts w:ascii="Times New Roman" w:hAnsi="Times New Roman" w:cs="Times New Roman"/>
          <w:sz w:val="24"/>
          <w:szCs w:val="24"/>
        </w:rPr>
        <w:t xml:space="preserve">tan utama yang dihadapi guru dalam implementasi kurikulum merdeka meliputi kurangnya pemahaman konsep, keterbatasan bahan ajar, serta kurangnya pelatihan yang memadai dan berkelanjutan. Keterbatasan ini berdampak pada efektivitas pembelajaran, dimana guru mengalami kesulitan dalam menyusun materi, menerapkan metode pembelajaran yang inovatif, serta memastikan bahwa siswa mendapatkan pengalaman belajar yang optimal. Oleh karena itu untuk meningkatkan efektivitas implementasi kurikulum merdeka diperlukan pelatihan yang intensif, ketersediaan bahan ajar yang lebih lengkap, </w:t>
      </w:r>
      <w:r>
        <w:rPr>
          <w:rFonts w:ascii="Times New Roman" w:hAnsi="Times New Roman" w:cs="Times New Roman"/>
          <w:sz w:val="24"/>
          <w:szCs w:val="24"/>
        </w:rPr>
        <w:lastRenderedPageBreak/>
        <w:t xml:space="preserve">serta dukungan dari pihak </w:t>
      </w:r>
      <w:proofErr w:type="gramStart"/>
      <w:r>
        <w:rPr>
          <w:rFonts w:ascii="Times New Roman" w:hAnsi="Times New Roman" w:cs="Times New Roman"/>
          <w:sz w:val="24"/>
          <w:szCs w:val="24"/>
        </w:rPr>
        <w:t>sekolah  agar</w:t>
      </w:r>
      <w:proofErr w:type="gramEnd"/>
      <w:r>
        <w:rPr>
          <w:rFonts w:ascii="Times New Roman" w:hAnsi="Times New Roman" w:cs="Times New Roman"/>
          <w:sz w:val="24"/>
          <w:szCs w:val="24"/>
        </w:rPr>
        <w:t xml:space="preserve"> guru dapat mengatasi hambatan yang ada dan menciptakan pembelajaran yang lebih bermakna bagi siswa.</w:t>
      </w:r>
    </w:p>
    <w:p w14:paraId="6E10C12A" w14:textId="77777777" w:rsidR="003A7101" w:rsidRDefault="003A7101" w:rsidP="003A7101">
      <w:pPr>
        <w:pStyle w:val="ListParagraph"/>
        <w:numPr>
          <w:ilvl w:val="0"/>
          <w:numId w:val="33"/>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Upaya yang dilakukan guru terhadap implementasi kurikulum merdeka yaitu menciptakan lingkungan belajar yang nyaman agar siswa merasa aman, termotivasi, dan aktif dalam pembelajaran. Mendorong siswa untuk belajar mandiri dan kreatif, sehingga mereka dapat mengekplorasi ilmu pengetahuan dengan cra yang lebih personal dan inovatif. Membiasakan refleksi dalam pembelajaran, agar siswa bisa mengevaluasi proses belajar mereka dan menetapkan tujuan untuk perbaikan. Mendorong kolaborasi dan sosialisasi melalui kerja kelompok, diskusi, serta proyek bersama yang menumbuhkan keterampilan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dan komunikasi. Dengan berbagai upaya yang dilakukan, diharapkan siswa tidak hanya memahami materi akademik, tetapi juga berkembang manjadi individu yang mandiri, kreatif, dan berkarakter sesuai dengan nilai-nilai Pancasila.</w:t>
      </w:r>
    </w:p>
    <w:p w14:paraId="13CF6731" w14:textId="77777777" w:rsidR="003A7101" w:rsidRDefault="003A7101" w:rsidP="003A7101">
      <w:pPr>
        <w:spacing w:line="480" w:lineRule="auto"/>
        <w:jc w:val="both"/>
        <w:rPr>
          <w:rFonts w:ascii="Times New Roman" w:hAnsi="Times New Roman" w:cs="Times New Roman"/>
          <w:sz w:val="24"/>
          <w:szCs w:val="24"/>
        </w:rPr>
      </w:pPr>
    </w:p>
    <w:p w14:paraId="16B67648" w14:textId="77777777" w:rsidR="003A7101" w:rsidRDefault="003A7101" w:rsidP="003A7101">
      <w:pPr>
        <w:spacing w:line="480" w:lineRule="auto"/>
        <w:jc w:val="both"/>
        <w:rPr>
          <w:rFonts w:ascii="Times New Roman" w:hAnsi="Times New Roman" w:cs="Times New Roman"/>
          <w:sz w:val="24"/>
          <w:szCs w:val="24"/>
        </w:rPr>
      </w:pPr>
    </w:p>
    <w:p w14:paraId="70E45376" w14:textId="77777777" w:rsidR="003A7101" w:rsidRDefault="003A7101" w:rsidP="003A7101">
      <w:pPr>
        <w:spacing w:line="480" w:lineRule="auto"/>
        <w:jc w:val="both"/>
        <w:rPr>
          <w:rFonts w:ascii="Times New Roman" w:hAnsi="Times New Roman" w:cs="Times New Roman"/>
          <w:sz w:val="24"/>
          <w:szCs w:val="24"/>
        </w:rPr>
      </w:pPr>
    </w:p>
    <w:p w14:paraId="0262D5A0" w14:textId="77777777" w:rsidR="003A7101" w:rsidRDefault="003A7101" w:rsidP="003A7101">
      <w:pPr>
        <w:spacing w:line="480" w:lineRule="auto"/>
        <w:jc w:val="both"/>
        <w:rPr>
          <w:rFonts w:ascii="Times New Roman" w:hAnsi="Times New Roman" w:cs="Times New Roman"/>
          <w:sz w:val="24"/>
          <w:szCs w:val="24"/>
        </w:rPr>
      </w:pPr>
    </w:p>
    <w:p w14:paraId="24AA0310" w14:textId="77777777" w:rsidR="003A7101" w:rsidRPr="007566D1" w:rsidRDefault="003A7101" w:rsidP="003A7101">
      <w:pPr>
        <w:spacing w:line="480" w:lineRule="auto"/>
        <w:jc w:val="both"/>
        <w:rPr>
          <w:rFonts w:ascii="Times New Roman" w:hAnsi="Times New Roman" w:cs="Times New Roman"/>
          <w:sz w:val="24"/>
          <w:szCs w:val="24"/>
        </w:rPr>
      </w:pPr>
    </w:p>
    <w:p w14:paraId="29444F8A" w14:textId="77777777" w:rsidR="003A7101" w:rsidRPr="005D0995" w:rsidRDefault="003A7101" w:rsidP="003A7101">
      <w:pPr>
        <w:pStyle w:val="ListParagraph"/>
        <w:numPr>
          <w:ilvl w:val="0"/>
          <w:numId w:val="32"/>
        </w:numPr>
        <w:spacing w:line="480" w:lineRule="auto"/>
        <w:jc w:val="both"/>
        <w:rPr>
          <w:rFonts w:ascii="Times New Roman" w:hAnsi="Times New Roman" w:cs="Times New Roman"/>
          <w:b/>
          <w:sz w:val="24"/>
          <w:szCs w:val="24"/>
        </w:rPr>
      </w:pPr>
      <w:r w:rsidRPr="005D0995">
        <w:rPr>
          <w:rFonts w:ascii="Times New Roman" w:hAnsi="Times New Roman" w:cs="Times New Roman"/>
          <w:b/>
          <w:sz w:val="24"/>
          <w:szCs w:val="24"/>
        </w:rPr>
        <w:lastRenderedPageBreak/>
        <w:t xml:space="preserve">Saran </w:t>
      </w:r>
    </w:p>
    <w:p w14:paraId="3CAC19A1" w14:textId="77777777" w:rsidR="003A7101" w:rsidRDefault="003A7101" w:rsidP="003A7101">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kesimpulan, maka saran yang dapat disampaikan peneliti adalah sebagai </w:t>
      </w:r>
      <w:proofErr w:type="gramStart"/>
      <w:r>
        <w:rPr>
          <w:rFonts w:ascii="Times New Roman" w:hAnsi="Times New Roman" w:cs="Times New Roman"/>
          <w:sz w:val="24"/>
          <w:szCs w:val="24"/>
        </w:rPr>
        <w:t>berikut :</w:t>
      </w:r>
      <w:proofErr w:type="gramEnd"/>
    </w:p>
    <w:p w14:paraId="31600DAE" w14:textId="77777777" w:rsidR="003A7101" w:rsidRDefault="003A7101" w:rsidP="003A7101">
      <w:pPr>
        <w:pStyle w:val="ListParagraph"/>
        <w:numPr>
          <w:ilvl w:val="0"/>
          <w:numId w:val="3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Diharapkan pemahaman guru terhadap implementasi kurikulum merdeka semakin baik, sehingga proses pembelajaran dapat berjalan lebih efektif dan sesuai dengan tujuan kurikulum yang berfokus pada pengembangan kompetensi dan karakter siswa.</w:t>
      </w:r>
    </w:p>
    <w:p w14:paraId="4CF99E08" w14:textId="77777777" w:rsidR="003A7101" w:rsidRDefault="003A7101" w:rsidP="003A7101">
      <w:pPr>
        <w:pStyle w:val="ListParagraph"/>
        <w:numPr>
          <w:ilvl w:val="0"/>
          <w:numId w:val="3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Diharapkan guru dapat lebih mudah beradaptasi dan mengatasi hambatan dalam mengimplementasikan kurikulum merdeka, sehingga proses pembelajaran menjadi lebih efektif dan berkualitas.</w:t>
      </w:r>
    </w:p>
    <w:p w14:paraId="1F30803C" w14:textId="77777777" w:rsidR="003A7101" w:rsidRDefault="003A7101" w:rsidP="003A7101">
      <w:pPr>
        <w:pStyle w:val="ListParagraph"/>
        <w:numPr>
          <w:ilvl w:val="0"/>
          <w:numId w:val="34"/>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Dengan menerapkan upaya-upaya tersebut, diharapkan guru kelas V dapat mengimplementasikan kurikulum merdeka secara efektif dan menciptakan pengalaman belajar yang bermakna bagi peserta didik.</w:t>
      </w:r>
    </w:p>
    <w:p w14:paraId="22B443C8"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78991C28"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24DA15D5"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5D84440D"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36337EFD"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709B88B3"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19D81E3C"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130CAA28"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67E88982" w14:textId="77777777" w:rsidR="003A7101" w:rsidRDefault="003A7101" w:rsidP="003A7101">
      <w:pPr>
        <w:pStyle w:val="ListParagraph"/>
        <w:spacing w:line="480" w:lineRule="auto"/>
        <w:ind w:left="1134"/>
        <w:jc w:val="both"/>
        <w:rPr>
          <w:rFonts w:ascii="Times New Roman" w:hAnsi="Times New Roman" w:cs="Times New Roman"/>
          <w:sz w:val="24"/>
          <w:szCs w:val="24"/>
        </w:rPr>
      </w:pPr>
    </w:p>
    <w:p w14:paraId="5EF03D48" w14:textId="77777777" w:rsidR="003A7101" w:rsidRDefault="003A7101" w:rsidP="003A7101">
      <w:pPr>
        <w:spacing w:line="480" w:lineRule="auto"/>
        <w:ind w:right="-1"/>
        <w:jc w:val="center"/>
        <w:rPr>
          <w:rFonts w:ascii="Times New Roman" w:hAnsi="Times New Roman" w:cs="Times New Roman"/>
          <w:b/>
          <w:sz w:val="24"/>
          <w:szCs w:val="24"/>
        </w:rPr>
        <w:sectPr w:rsidR="003A7101" w:rsidSect="007566D1">
          <w:headerReference w:type="even" r:id="rId8"/>
          <w:headerReference w:type="default" r:id="rId9"/>
          <w:headerReference w:type="first" r:id="rId10"/>
          <w:footerReference w:type="first" r:id="rId11"/>
          <w:pgSz w:w="11906" w:h="16838" w:code="9"/>
          <w:pgMar w:top="2268" w:right="1701" w:bottom="1701" w:left="2268" w:header="709" w:footer="709" w:gutter="0"/>
          <w:pgNumType w:start="56"/>
          <w:cols w:space="708"/>
          <w:titlePg/>
          <w:docGrid w:linePitch="360"/>
        </w:sectPr>
      </w:pPr>
    </w:p>
    <w:p w14:paraId="416BD311" w14:textId="77777777" w:rsidR="003A7101" w:rsidRDefault="003A7101" w:rsidP="003A7101">
      <w:pPr>
        <w:spacing w:line="480" w:lineRule="auto"/>
        <w:ind w:right="-1"/>
        <w:jc w:val="center"/>
        <w:rPr>
          <w:rFonts w:ascii="Times New Roman" w:hAnsi="Times New Roman" w:cs="Times New Roman"/>
          <w:i/>
          <w:sz w:val="24"/>
          <w:szCs w:val="24"/>
        </w:rPr>
      </w:pPr>
      <w:proofErr w:type="gramStart"/>
      <w:r w:rsidRPr="000219B0">
        <w:rPr>
          <w:rFonts w:ascii="Times New Roman" w:hAnsi="Times New Roman" w:cs="Times New Roman"/>
          <w:b/>
          <w:sz w:val="24"/>
          <w:szCs w:val="24"/>
        </w:rPr>
        <w:lastRenderedPageBreak/>
        <w:t>DAFTAR  RUJUKAN</w:t>
      </w:r>
      <w:proofErr w:type="gramEnd"/>
    </w:p>
    <w:p w14:paraId="608CF9D5" w14:textId="77777777" w:rsidR="003A7101" w:rsidRPr="001A6E9A" w:rsidRDefault="003A7101" w:rsidP="003A7101">
      <w:pPr>
        <w:pStyle w:val="ListParagraph"/>
        <w:spacing w:after="240" w:line="240" w:lineRule="auto"/>
        <w:ind w:hanging="720"/>
        <w:jc w:val="both"/>
        <w:rPr>
          <w:i/>
        </w:rPr>
      </w:pPr>
      <w:r w:rsidRPr="007F42E8">
        <w:rPr>
          <w:rFonts w:ascii="Times New Roman" w:hAnsi="Times New Roman" w:cs="Times New Roman"/>
          <w:sz w:val="24"/>
          <w:szCs w:val="24"/>
        </w:rPr>
        <w:t xml:space="preserve">Alfath, A., Fara, N. A &amp; Dede, I. S. (2022).Pengembangan Kompetensi Guru Dalam Menyongsong Kurikulum Merdeka Belajar. </w:t>
      </w:r>
      <w:r w:rsidRPr="007F42E8">
        <w:rPr>
          <w:rFonts w:ascii="Times New Roman" w:hAnsi="Times New Roman" w:cs="Times New Roman"/>
          <w:i/>
          <w:sz w:val="24"/>
          <w:szCs w:val="24"/>
        </w:rPr>
        <w:t>Jurnal Riset Sosial Humaniora, Dan Pendidikan, 1(2), 42–50.</w:t>
      </w:r>
      <w:r w:rsidRPr="007F42E8">
        <w:rPr>
          <w:i/>
        </w:rPr>
        <w:t xml:space="preserve"> </w:t>
      </w:r>
    </w:p>
    <w:p w14:paraId="1B59453C"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4AC1D501" w14:textId="77777777" w:rsidR="003A7101" w:rsidRPr="00662C56"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Alhamuddin, (2018). </w:t>
      </w:r>
      <w:r w:rsidRPr="00662C56">
        <w:rPr>
          <w:rFonts w:ascii="Times New Roman" w:hAnsi="Times New Roman" w:cs="Times New Roman"/>
          <w:i/>
          <w:sz w:val="24"/>
          <w:szCs w:val="24"/>
        </w:rPr>
        <w:t xml:space="preserve">Sejarah </w:t>
      </w:r>
      <w:r>
        <w:rPr>
          <w:rFonts w:ascii="Times New Roman" w:hAnsi="Times New Roman" w:cs="Times New Roman"/>
          <w:i/>
          <w:sz w:val="24"/>
          <w:szCs w:val="24"/>
        </w:rPr>
        <w:t>K</w:t>
      </w:r>
      <w:r w:rsidRPr="00662C56">
        <w:rPr>
          <w:rFonts w:ascii="Times New Roman" w:hAnsi="Times New Roman" w:cs="Times New Roman"/>
          <w:i/>
          <w:sz w:val="24"/>
          <w:szCs w:val="24"/>
        </w:rPr>
        <w:t>urikulum di Indonesia</w:t>
      </w:r>
      <w:r>
        <w:rPr>
          <w:rFonts w:ascii="Times New Roman" w:hAnsi="Times New Roman" w:cs="Times New Roman"/>
          <w:sz w:val="24"/>
          <w:szCs w:val="24"/>
        </w:rPr>
        <w:t xml:space="preserve">. </w:t>
      </w:r>
      <w:r w:rsidRPr="00662C56">
        <w:rPr>
          <w:rFonts w:ascii="Times New Roman" w:hAnsi="Times New Roman" w:cs="Times New Roman"/>
          <w:sz w:val="24"/>
          <w:szCs w:val="24"/>
        </w:rPr>
        <w:t>Nur El-Islam, 1 (2014),              48-58.</w:t>
      </w:r>
    </w:p>
    <w:p w14:paraId="091568C6"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15612C81"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Anengsi, M &amp; Lukmanun, H (2023). </w:t>
      </w:r>
      <w:r w:rsidRPr="00AC2040">
        <w:rPr>
          <w:rFonts w:ascii="Times New Roman" w:hAnsi="Times New Roman" w:cs="Times New Roman"/>
          <w:sz w:val="24"/>
          <w:szCs w:val="24"/>
        </w:rPr>
        <w:t xml:space="preserve">Kompetensi </w:t>
      </w:r>
      <w:r>
        <w:rPr>
          <w:rFonts w:ascii="Times New Roman" w:hAnsi="Times New Roman" w:cs="Times New Roman"/>
          <w:sz w:val="24"/>
          <w:szCs w:val="24"/>
        </w:rPr>
        <w:t>G</w:t>
      </w:r>
      <w:r w:rsidRPr="00AC2040">
        <w:rPr>
          <w:rFonts w:ascii="Times New Roman" w:hAnsi="Times New Roman" w:cs="Times New Roman"/>
          <w:sz w:val="24"/>
          <w:szCs w:val="24"/>
        </w:rPr>
        <w:t xml:space="preserve">uru </w:t>
      </w:r>
      <w:proofErr w:type="gramStart"/>
      <w:r w:rsidRPr="00AC2040">
        <w:rPr>
          <w:rFonts w:ascii="Times New Roman" w:hAnsi="Times New Roman" w:cs="Times New Roman"/>
          <w:sz w:val="24"/>
          <w:szCs w:val="24"/>
        </w:rPr>
        <w:t>dalam</w:t>
      </w:r>
      <w:proofErr w:type="gramEnd"/>
      <w:r w:rsidRPr="00AC2040">
        <w:rPr>
          <w:rFonts w:ascii="Times New Roman" w:hAnsi="Times New Roman" w:cs="Times New Roman"/>
          <w:sz w:val="24"/>
          <w:szCs w:val="24"/>
        </w:rPr>
        <w:t xml:space="preserve"> </w:t>
      </w:r>
      <w:r>
        <w:rPr>
          <w:rFonts w:ascii="Times New Roman" w:hAnsi="Times New Roman" w:cs="Times New Roman"/>
          <w:sz w:val="24"/>
          <w:szCs w:val="24"/>
        </w:rPr>
        <w:t>P</w:t>
      </w:r>
      <w:r w:rsidRPr="00AC2040">
        <w:rPr>
          <w:rFonts w:ascii="Times New Roman" w:hAnsi="Times New Roman" w:cs="Times New Roman"/>
          <w:sz w:val="24"/>
          <w:szCs w:val="24"/>
        </w:rPr>
        <w:t>eng</w:t>
      </w:r>
      <w:r>
        <w:rPr>
          <w:rFonts w:ascii="Times New Roman" w:hAnsi="Times New Roman" w:cs="Times New Roman"/>
          <w:sz w:val="24"/>
          <w:szCs w:val="24"/>
        </w:rPr>
        <w:t>e</w:t>
      </w:r>
      <w:r w:rsidRPr="00AC2040">
        <w:rPr>
          <w:rFonts w:ascii="Times New Roman" w:hAnsi="Times New Roman" w:cs="Times New Roman"/>
          <w:sz w:val="24"/>
          <w:szCs w:val="24"/>
        </w:rPr>
        <w:t>mbangan kurikuluam sd.</w:t>
      </w:r>
      <w:r>
        <w:rPr>
          <w:rFonts w:ascii="Times New Roman" w:hAnsi="Times New Roman" w:cs="Times New Roman"/>
          <w:sz w:val="24"/>
          <w:szCs w:val="24"/>
        </w:rPr>
        <w:t xml:space="preserve"> </w:t>
      </w:r>
      <w:r w:rsidRPr="00AC2040">
        <w:rPr>
          <w:rFonts w:ascii="Times New Roman" w:hAnsi="Times New Roman" w:cs="Times New Roman"/>
          <w:i/>
          <w:sz w:val="24"/>
          <w:szCs w:val="24"/>
        </w:rPr>
        <w:t xml:space="preserve">Jurnal </w:t>
      </w:r>
      <w:r>
        <w:rPr>
          <w:rFonts w:ascii="Times New Roman" w:hAnsi="Times New Roman" w:cs="Times New Roman"/>
          <w:i/>
          <w:sz w:val="24"/>
          <w:szCs w:val="24"/>
        </w:rPr>
        <w:t>I</w:t>
      </w:r>
      <w:r w:rsidRPr="00AC2040">
        <w:rPr>
          <w:rFonts w:ascii="Times New Roman" w:hAnsi="Times New Roman" w:cs="Times New Roman"/>
          <w:i/>
          <w:sz w:val="24"/>
          <w:szCs w:val="24"/>
        </w:rPr>
        <w:t xml:space="preserve">mliah </w:t>
      </w:r>
      <w:r>
        <w:rPr>
          <w:rFonts w:ascii="Times New Roman" w:hAnsi="Times New Roman" w:cs="Times New Roman"/>
          <w:i/>
          <w:sz w:val="24"/>
          <w:szCs w:val="24"/>
        </w:rPr>
        <w:t>M</w:t>
      </w:r>
      <w:r w:rsidRPr="00AC2040">
        <w:rPr>
          <w:rFonts w:ascii="Times New Roman" w:hAnsi="Times New Roman" w:cs="Times New Roman"/>
          <w:i/>
          <w:sz w:val="24"/>
          <w:szCs w:val="24"/>
        </w:rPr>
        <w:t xml:space="preserve">andala </w:t>
      </w:r>
      <w:r>
        <w:rPr>
          <w:rFonts w:ascii="Times New Roman" w:hAnsi="Times New Roman" w:cs="Times New Roman"/>
          <w:i/>
          <w:sz w:val="24"/>
          <w:szCs w:val="24"/>
        </w:rPr>
        <w:t>E</w:t>
      </w:r>
      <w:r w:rsidRPr="00AC2040">
        <w:rPr>
          <w:rFonts w:ascii="Times New Roman" w:hAnsi="Times New Roman" w:cs="Times New Roman"/>
          <w:i/>
          <w:sz w:val="24"/>
          <w:szCs w:val="24"/>
        </w:rPr>
        <w:t>ducatioan (JIME), Vol. 9 No. 1 (Januari), hal. 24 – 31.</w:t>
      </w:r>
      <w:r>
        <w:rPr>
          <w:rFonts w:ascii="Times New Roman" w:hAnsi="Times New Roman" w:cs="Times New Roman"/>
          <w:sz w:val="24"/>
          <w:szCs w:val="24"/>
        </w:rPr>
        <w:t xml:space="preserve"> </w:t>
      </w:r>
    </w:p>
    <w:p w14:paraId="4BF509A9" w14:textId="77777777" w:rsidR="003A7101" w:rsidRPr="00662C56" w:rsidRDefault="003A7101" w:rsidP="003A7101">
      <w:pPr>
        <w:spacing w:after="240" w:line="240" w:lineRule="auto"/>
        <w:ind w:left="720" w:hanging="720"/>
        <w:jc w:val="both"/>
        <w:rPr>
          <w:rFonts w:ascii="Times New Roman" w:hAnsi="Times New Roman" w:cs="Times New Roman"/>
          <w:iCs/>
          <w:sz w:val="24"/>
          <w:szCs w:val="24"/>
        </w:rPr>
      </w:pPr>
      <w:r w:rsidRPr="002C755D">
        <w:rPr>
          <w:rFonts w:ascii="Times New Roman" w:hAnsi="Times New Roman" w:cs="Times New Roman"/>
          <w:iCs/>
          <w:sz w:val="24"/>
          <w:szCs w:val="24"/>
        </w:rPr>
        <w:t>A</w:t>
      </w:r>
      <w:r>
        <w:rPr>
          <w:rFonts w:ascii="Times New Roman" w:hAnsi="Times New Roman" w:cs="Times New Roman"/>
          <w:iCs/>
          <w:sz w:val="24"/>
          <w:szCs w:val="24"/>
        </w:rPr>
        <w:t>rifin, Z</w:t>
      </w:r>
      <w:r w:rsidRPr="002C755D">
        <w:rPr>
          <w:rFonts w:ascii="Times New Roman" w:hAnsi="Times New Roman" w:cs="Times New Roman"/>
          <w:iCs/>
          <w:sz w:val="24"/>
          <w:szCs w:val="24"/>
        </w:rPr>
        <w:t>. (20</w:t>
      </w:r>
      <w:r>
        <w:rPr>
          <w:rFonts w:ascii="Times New Roman" w:hAnsi="Times New Roman" w:cs="Times New Roman"/>
          <w:iCs/>
          <w:sz w:val="24"/>
          <w:szCs w:val="24"/>
        </w:rPr>
        <w:t>19</w:t>
      </w:r>
      <w:r w:rsidRPr="002C755D">
        <w:rPr>
          <w:rFonts w:ascii="Times New Roman" w:hAnsi="Times New Roman" w:cs="Times New Roman"/>
          <w:iCs/>
          <w:sz w:val="24"/>
          <w:szCs w:val="24"/>
        </w:rPr>
        <w:t xml:space="preserve">). </w:t>
      </w:r>
      <w:r w:rsidRPr="00662C56">
        <w:rPr>
          <w:rFonts w:ascii="Times New Roman" w:hAnsi="Times New Roman" w:cs="Times New Roman"/>
          <w:i/>
          <w:iCs/>
          <w:sz w:val="24"/>
          <w:szCs w:val="24"/>
        </w:rPr>
        <w:t xml:space="preserve">Profesionalisme </w:t>
      </w:r>
      <w:r>
        <w:rPr>
          <w:rFonts w:ascii="Times New Roman" w:hAnsi="Times New Roman" w:cs="Times New Roman"/>
          <w:i/>
          <w:iCs/>
          <w:sz w:val="24"/>
          <w:szCs w:val="24"/>
        </w:rPr>
        <w:t>G</w:t>
      </w:r>
      <w:r w:rsidRPr="00662C56">
        <w:rPr>
          <w:rFonts w:ascii="Times New Roman" w:hAnsi="Times New Roman" w:cs="Times New Roman"/>
          <w:i/>
          <w:iCs/>
          <w:sz w:val="24"/>
          <w:szCs w:val="24"/>
        </w:rPr>
        <w:t xml:space="preserve">uru </w:t>
      </w:r>
      <w:proofErr w:type="gramStart"/>
      <w:r w:rsidRPr="00662C56">
        <w:rPr>
          <w:rFonts w:ascii="Times New Roman" w:hAnsi="Times New Roman" w:cs="Times New Roman"/>
          <w:i/>
          <w:iCs/>
          <w:sz w:val="24"/>
          <w:szCs w:val="24"/>
        </w:rPr>
        <w:t>dalam</w:t>
      </w:r>
      <w:proofErr w:type="gramEnd"/>
      <w:r w:rsidRPr="00662C56">
        <w:rPr>
          <w:rFonts w:ascii="Times New Roman" w:hAnsi="Times New Roman" w:cs="Times New Roman"/>
          <w:i/>
          <w:iCs/>
          <w:sz w:val="24"/>
          <w:szCs w:val="24"/>
        </w:rPr>
        <w:t xml:space="preserve"> </w:t>
      </w:r>
      <w:r>
        <w:rPr>
          <w:rFonts w:ascii="Times New Roman" w:hAnsi="Times New Roman" w:cs="Times New Roman"/>
          <w:i/>
          <w:iCs/>
          <w:sz w:val="24"/>
          <w:szCs w:val="24"/>
        </w:rPr>
        <w:t>P</w:t>
      </w:r>
      <w:r w:rsidRPr="00662C56">
        <w:rPr>
          <w:rFonts w:ascii="Times New Roman" w:hAnsi="Times New Roman" w:cs="Times New Roman"/>
          <w:i/>
          <w:iCs/>
          <w:sz w:val="24"/>
          <w:szCs w:val="24"/>
        </w:rPr>
        <w:t>embelajran.</w:t>
      </w:r>
      <w:r>
        <w:rPr>
          <w:rFonts w:ascii="Times New Roman" w:hAnsi="Times New Roman" w:cs="Times New Roman"/>
          <w:i/>
          <w:iCs/>
          <w:sz w:val="24"/>
          <w:szCs w:val="24"/>
        </w:rPr>
        <w:t xml:space="preserve"> </w:t>
      </w:r>
      <w:r w:rsidRPr="00662C56">
        <w:rPr>
          <w:rFonts w:ascii="Times New Roman" w:hAnsi="Times New Roman" w:cs="Times New Roman"/>
          <w:iCs/>
          <w:sz w:val="24"/>
          <w:szCs w:val="24"/>
        </w:rPr>
        <w:t>Surabaya: Insan Cendikia. 85</w:t>
      </w:r>
    </w:p>
    <w:p w14:paraId="12806619" w14:textId="77777777" w:rsidR="003A7101" w:rsidRPr="0074060C" w:rsidRDefault="003A7101" w:rsidP="003A7101">
      <w:pPr>
        <w:spacing w:after="240" w:line="240" w:lineRule="auto"/>
        <w:ind w:left="720" w:hanging="720"/>
        <w:jc w:val="both"/>
        <w:rPr>
          <w:rFonts w:ascii="Times New Roman" w:hAnsi="Times New Roman" w:cs="Times New Roman"/>
          <w:i/>
          <w:sz w:val="24"/>
          <w:szCs w:val="24"/>
        </w:rPr>
      </w:pPr>
      <w:r w:rsidRPr="000A2AD4">
        <w:rPr>
          <w:rFonts w:ascii="Times New Roman" w:hAnsi="Times New Roman" w:cs="Times New Roman"/>
          <w:sz w:val="24"/>
          <w:szCs w:val="24"/>
        </w:rPr>
        <w:t xml:space="preserve">Arisanti, D. A. K. (2022). Analisis Kurikulum Merdeka </w:t>
      </w:r>
      <w:r>
        <w:rPr>
          <w:rFonts w:ascii="Times New Roman" w:hAnsi="Times New Roman" w:cs="Times New Roman"/>
          <w:sz w:val="24"/>
          <w:szCs w:val="24"/>
        </w:rPr>
        <w:t>d</w:t>
      </w:r>
      <w:r w:rsidRPr="000A2AD4">
        <w:rPr>
          <w:rFonts w:ascii="Times New Roman" w:hAnsi="Times New Roman" w:cs="Times New Roman"/>
          <w:sz w:val="24"/>
          <w:szCs w:val="24"/>
        </w:rPr>
        <w:t xml:space="preserve">an Platform Merdeka Belajar Untuk Mewujudkan Pendidikan </w:t>
      </w:r>
      <w:r>
        <w:rPr>
          <w:rFonts w:ascii="Times New Roman" w:hAnsi="Times New Roman" w:cs="Times New Roman"/>
          <w:sz w:val="24"/>
          <w:szCs w:val="24"/>
        </w:rPr>
        <w:t>y</w:t>
      </w:r>
      <w:r w:rsidRPr="000A2AD4">
        <w:rPr>
          <w:rFonts w:ascii="Times New Roman" w:hAnsi="Times New Roman" w:cs="Times New Roman"/>
          <w:sz w:val="24"/>
          <w:szCs w:val="24"/>
        </w:rPr>
        <w:t xml:space="preserve">ang Berkualitas. </w:t>
      </w:r>
      <w:r w:rsidRPr="000A2AD4">
        <w:rPr>
          <w:rFonts w:ascii="Times New Roman" w:hAnsi="Times New Roman" w:cs="Times New Roman"/>
          <w:i/>
          <w:sz w:val="24"/>
          <w:szCs w:val="24"/>
        </w:rPr>
        <w:t>Jurnal Penjaminan Mutu, 8(02), 243–250.</w:t>
      </w:r>
    </w:p>
    <w:p w14:paraId="62D98E6B"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r w:rsidRPr="00904D80">
        <w:rPr>
          <w:rFonts w:ascii="Times New Roman" w:hAnsi="Times New Roman" w:cs="Times New Roman"/>
          <w:sz w:val="24"/>
          <w:szCs w:val="24"/>
        </w:rPr>
        <w:t xml:space="preserve">Baro’ah, S. (2023). Kebijakan </w:t>
      </w:r>
      <w:r>
        <w:rPr>
          <w:rFonts w:ascii="Times New Roman" w:hAnsi="Times New Roman" w:cs="Times New Roman"/>
          <w:sz w:val="24"/>
          <w:szCs w:val="24"/>
        </w:rPr>
        <w:t>M</w:t>
      </w:r>
      <w:r w:rsidRPr="00904D80">
        <w:rPr>
          <w:rFonts w:ascii="Times New Roman" w:hAnsi="Times New Roman" w:cs="Times New Roman"/>
          <w:sz w:val="24"/>
          <w:szCs w:val="24"/>
        </w:rPr>
        <w:t xml:space="preserve">erdeka </w:t>
      </w:r>
      <w:r>
        <w:rPr>
          <w:rFonts w:ascii="Times New Roman" w:hAnsi="Times New Roman" w:cs="Times New Roman"/>
          <w:sz w:val="24"/>
          <w:szCs w:val="24"/>
        </w:rPr>
        <w:t>B</w:t>
      </w:r>
      <w:r w:rsidRPr="00904D80">
        <w:rPr>
          <w:rFonts w:ascii="Times New Roman" w:hAnsi="Times New Roman" w:cs="Times New Roman"/>
          <w:sz w:val="24"/>
          <w:szCs w:val="24"/>
        </w:rPr>
        <w:t xml:space="preserve">elajar </w:t>
      </w:r>
      <w:r>
        <w:rPr>
          <w:rFonts w:ascii="Times New Roman" w:hAnsi="Times New Roman" w:cs="Times New Roman"/>
          <w:sz w:val="24"/>
          <w:szCs w:val="24"/>
        </w:rPr>
        <w:t>S</w:t>
      </w:r>
      <w:r w:rsidRPr="00904D80">
        <w:rPr>
          <w:rFonts w:ascii="Times New Roman" w:hAnsi="Times New Roman" w:cs="Times New Roman"/>
          <w:sz w:val="24"/>
          <w:szCs w:val="24"/>
        </w:rPr>
        <w:t xml:space="preserve">ebagai </w:t>
      </w:r>
      <w:r>
        <w:rPr>
          <w:rFonts w:ascii="Times New Roman" w:hAnsi="Times New Roman" w:cs="Times New Roman"/>
          <w:sz w:val="24"/>
          <w:szCs w:val="24"/>
        </w:rPr>
        <w:t>S</w:t>
      </w:r>
      <w:r w:rsidRPr="00904D80">
        <w:rPr>
          <w:rFonts w:ascii="Times New Roman" w:hAnsi="Times New Roman" w:cs="Times New Roman"/>
          <w:sz w:val="24"/>
          <w:szCs w:val="24"/>
        </w:rPr>
        <w:t xml:space="preserve">trategi </w:t>
      </w:r>
      <w:r>
        <w:rPr>
          <w:rFonts w:ascii="Times New Roman" w:hAnsi="Times New Roman" w:cs="Times New Roman"/>
          <w:sz w:val="24"/>
          <w:szCs w:val="24"/>
        </w:rPr>
        <w:t>P</w:t>
      </w:r>
      <w:r w:rsidRPr="00904D80">
        <w:rPr>
          <w:rFonts w:ascii="Times New Roman" w:hAnsi="Times New Roman" w:cs="Times New Roman"/>
          <w:sz w:val="24"/>
          <w:szCs w:val="24"/>
        </w:rPr>
        <w:t xml:space="preserve">eningkatan </w:t>
      </w:r>
      <w:r>
        <w:rPr>
          <w:rFonts w:ascii="Times New Roman" w:hAnsi="Times New Roman" w:cs="Times New Roman"/>
          <w:sz w:val="24"/>
          <w:szCs w:val="24"/>
        </w:rPr>
        <w:t>M</w:t>
      </w:r>
      <w:r w:rsidRPr="00904D80">
        <w:rPr>
          <w:rFonts w:ascii="Times New Roman" w:hAnsi="Times New Roman" w:cs="Times New Roman"/>
          <w:sz w:val="24"/>
          <w:szCs w:val="24"/>
        </w:rPr>
        <w:t xml:space="preserve">utu </w:t>
      </w:r>
      <w:r>
        <w:rPr>
          <w:rFonts w:ascii="Times New Roman" w:hAnsi="Times New Roman" w:cs="Times New Roman"/>
          <w:sz w:val="24"/>
          <w:szCs w:val="24"/>
        </w:rPr>
        <w:t>P</w:t>
      </w:r>
      <w:r w:rsidRPr="00904D80">
        <w:rPr>
          <w:rFonts w:ascii="Times New Roman" w:hAnsi="Times New Roman" w:cs="Times New Roman"/>
          <w:sz w:val="24"/>
          <w:szCs w:val="24"/>
        </w:rPr>
        <w:t>endidikan.</w:t>
      </w:r>
      <w:r>
        <w:rPr>
          <w:rFonts w:ascii="Times New Roman" w:hAnsi="Times New Roman" w:cs="Times New Roman"/>
          <w:i/>
          <w:sz w:val="24"/>
          <w:szCs w:val="24"/>
        </w:rPr>
        <w:t xml:space="preserve"> Jurnal Dedikasi Pendidikan, 7(2), 693-708.</w:t>
      </w:r>
    </w:p>
    <w:p w14:paraId="4F3987B2"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6D1795EC" w14:textId="77777777" w:rsidR="003A7101" w:rsidRPr="00B4688C" w:rsidRDefault="003A7101" w:rsidP="003A7101">
      <w:pPr>
        <w:pStyle w:val="ListParagraph"/>
        <w:spacing w:after="240" w:line="240" w:lineRule="auto"/>
        <w:ind w:hanging="720"/>
        <w:jc w:val="both"/>
        <w:rPr>
          <w:rFonts w:ascii="Times New Roman" w:hAnsi="Times New Roman" w:cs="Times New Roman"/>
          <w:sz w:val="24"/>
          <w:szCs w:val="24"/>
        </w:rPr>
      </w:pPr>
      <w:r w:rsidRPr="000A2AD4">
        <w:rPr>
          <w:rFonts w:ascii="Times New Roman" w:hAnsi="Times New Roman" w:cs="Times New Roman"/>
          <w:sz w:val="24"/>
          <w:szCs w:val="24"/>
        </w:rPr>
        <w:t xml:space="preserve">Cholilah, M., Tatuwo, A. G. P., Komariah, &amp; Rosdiana, S. P. (2023). </w:t>
      </w:r>
      <w:r w:rsidRPr="00732A27">
        <w:rPr>
          <w:rFonts w:ascii="Times New Roman" w:hAnsi="Times New Roman" w:cs="Times New Roman"/>
          <w:i/>
          <w:sz w:val="24"/>
          <w:szCs w:val="24"/>
        </w:rPr>
        <w:t xml:space="preserve">Pengembangan Kurikulum Merdeka Dalam Satuan Pendidikan Serta Implementasi Kurikulum Merdeka Pada Pembelajaran Abad 21. </w:t>
      </w:r>
      <w:r w:rsidRPr="00732A27">
        <w:rPr>
          <w:rFonts w:ascii="Times New Roman" w:hAnsi="Times New Roman" w:cs="Times New Roman"/>
          <w:sz w:val="24"/>
          <w:szCs w:val="24"/>
        </w:rPr>
        <w:t>Sanskara Pendidikan Dan Pengajaran, 1(02), 56–67.</w:t>
      </w:r>
    </w:p>
    <w:p w14:paraId="3CDF6BE8" w14:textId="77777777" w:rsidR="003A7101" w:rsidRPr="001A6E9A" w:rsidRDefault="003A7101" w:rsidP="003A7101">
      <w:pPr>
        <w:pStyle w:val="ListParagraph"/>
        <w:spacing w:after="240" w:line="240" w:lineRule="auto"/>
        <w:ind w:hanging="720"/>
        <w:jc w:val="both"/>
        <w:rPr>
          <w:rFonts w:ascii="Times New Roman" w:hAnsi="Times New Roman" w:cs="Times New Roman"/>
          <w:i/>
          <w:sz w:val="24"/>
          <w:szCs w:val="24"/>
        </w:rPr>
      </w:pPr>
    </w:p>
    <w:p w14:paraId="623B6FC8" w14:textId="77777777" w:rsidR="003A7101" w:rsidRPr="004D019D" w:rsidRDefault="003A7101" w:rsidP="003A7101">
      <w:pPr>
        <w:pStyle w:val="ListParagraph"/>
        <w:spacing w:after="240" w:line="240" w:lineRule="auto"/>
        <w:ind w:hanging="720"/>
        <w:jc w:val="both"/>
        <w:rPr>
          <w:rFonts w:ascii="Times New Roman" w:hAnsi="Times New Roman" w:cs="Times New Roman"/>
          <w:i/>
          <w:sz w:val="24"/>
          <w:szCs w:val="24"/>
        </w:rPr>
      </w:pPr>
      <w:r>
        <w:rPr>
          <w:rFonts w:ascii="Times New Roman" w:hAnsi="Times New Roman" w:cs="Times New Roman"/>
          <w:sz w:val="24"/>
          <w:szCs w:val="24"/>
        </w:rPr>
        <w:t xml:space="preserve">Halimah, L. (2020). </w:t>
      </w:r>
      <w:r w:rsidRPr="00732A27">
        <w:rPr>
          <w:rFonts w:ascii="Times New Roman" w:hAnsi="Times New Roman" w:cs="Times New Roman"/>
          <w:i/>
          <w:sz w:val="24"/>
          <w:szCs w:val="24"/>
        </w:rPr>
        <w:t xml:space="preserve">Pengembangan </w:t>
      </w:r>
      <w:r>
        <w:rPr>
          <w:rFonts w:ascii="Times New Roman" w:hAnsi="Times New Roman" w:cs="Times New Roman"/>
          <w:i/>
          <w:sz w:val="24"/>
          <w:szCs w:val="24"/>
        </w:rPr>
        <w:t>K</w:t>
      </w:r>
      <w:r w:rsidRPr="00732A27">
        <w:rPr>
          <w:rFonts w:ascii="Times New Roman" w:hAnsi="Times New Roman" w:cs="Times New Roman"/>
          <w:i/>
          <w:sz w:val="24"/>
          <w:szCs w:val="24"/>
        </w:rPr>
        <w:t xml:space="preserve">urikulum dan </w:t>
      </w:r>
      <w:r>
        <w:rPr>
          <w:rFonts w:ascii="Times New Roman" w:hAnsi="Times New Roman" w:cs="Times New Roman"/>
          <w:i/>
          <w:sz w:val="24"/>
          <w:szCs w:val="24"/>
        </w:rPr>
        <w:t>P</w:t>
      </w:r>
      <w:r w:rsidRPr="00732A27">
        <w:rPr>
          <w:rFonts w:ascii="Times New Roman" w:hAnsi="Times New Roman" w:cs="Times New Roman"/>
          <w:i/>
          <w:sz w:val="24"/>
          <w:szCs w:val="24"/>
        </w:rPr>
        <w:t xml:space="preserve">embelajaran di </w:t>
      </w:r>
      <w:r>
        <w:rPr>
          <w:rFonts w:ascii="Times New Roman" w:hAnsi="Times New Roman" w:cs="Times New Roman"/>
          <w:i/>
          <w:sz w:val="24"/>
          <w:szCs w:val="24"/>
        </w:rPr>
        <w:t>E</w:t>
      </w:r>
      <w:r w:rsidRPr="00732A27">
        <w:rPr>
          <w:rFonts w:ascii="Times New Roman" w:hAnsi="Times New Roman" w:cs="Times New Roman"/>
          <w:i/>
          <w:sz w:val="24"/>
          <w:szCs w:val="24"/>
        </w:rPr>
        <w:t xml:space="preserve">ra </w:t>
      </w:r>
      <w:r>
        <w:rPr>
          <w:rFonts w:ascii="Times New Roman" w:hAnsi="Times New Roman" w:cs="Times New Roman"/>
          <w:i/>
          <w:sz w:val="24"/>
          <w:szCs w:val="24"/>
        </w:rPr>
        <w:t>G</w:t>
      </w:r>
      <w:r w:rsidRPr="00732A27">
        <w:rPr>
          <w:rFonts w:ascii="Times New Roman" w:hAnsi="Times New Roman" w:cs="Times New Roman"/>
          <w:i/>
          <w:sz w:val="24"/>
          <w:szCs w:val="24"/>
        </w:rPr>
        <w:t>lobalisasi.</w:t>
      </w:r>
      <w:r>
        <w:rPr>
          <w:rFonts w:ascii="Times New Roman" w:hAnsi="Times New Roman" w:cs="Times New Roman"/>
          <w:sz w:val="24"/>
          <w:szCs w:val="24"/>
        </w:rPr>
        <w:t xml:space="preserve"> </w:t>
      </w:r>
      <w:r w:rsidRPr="00732A27">
        <w:rPr>
          <w:rFonts w:ascii="Times New Roman" w:hAnsi="Times New Roman" w:cs="Times New Roman"/>
          <w:sz w:val="24"/>
          <w:szCs w:val="24"/>
        </w:rPr>
        <w:t>(Bandung Refika Aditama), hal. 2.</w:t>
      </w:r>
    </w:p>
    <w:p w14:paraId="1D3C36F5"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2A150CAD"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Hamalik, O. (2007). </w:t>
      </w:r>
      <w:r w:rsidRPr="00732A27">
        <w:rPr>
          <w:rFonts w:ascii="Times New Roman" w:hAnsi="Times New Roman" w:cs="Times New Roman"/>
          <w:i/>
          <w:sz w:val="24"/>
          <w:szCs w:val="24"/>
        </w:rPr>
        <w:t xml:space="preserve">Dasar-dasar </w:t>
      </w:r>
      <w:r>
        <w:rPr>
          <w:rFonts w:ascii="Times New Roman" w:hAnsi="Times New Roman" w:cs="Times New Roman"/>
          <w:i/>
          <w:sz w:val="24"/>
          <w:szCs w:val="24"/>
        </w:rPr>
        <w:t>P</w:t>
      </w:r>
      <w:r w:rsidRPr="00732A27">
        <w:rPr>
          <w:rFonts w:ascii="Times New Roman" w:hAnsi="Times New Roman" w:cs="Times New Roman"/>
          <w:i/>
          <w:sz w:val="24"/>
          <w:szCs w:val="24"/>
        </w:rPr>
        <w:t xml:space="preserve">engembangan </w:t>
      </w:r>
      <w:r>
        <w:rPr>
          <w:rFonts w:ascii="Times New Roman" w:hAnsi="Times New Roman" w:cs="Times New Roman"/>
          <w:i/>
          <w:sz w:val="24"/>
          <w:szCs w:val="24"/>
        </w:rPr>
        <w:t>K</w:t>
      </w:r>
      <w:r w:rsidRPr="00732A27">
        <w:rPr>
          <w:rFonts w:ascii="Times New Roman" w:hAnsi="Times New Roman" w:cs="Times New Roman"/>
          <w:i/>
          <w:sz w:val="24"/>
          <w:szCs w:val="24"/>
        </w:rPr>
        <w:t>urikulum</w:t>
      </w:r>
      <w:r>
        <w:rPr>
          <w:rFonts w:ascii="Times New Roman" w:hAnsi="Times New Roman" w:cs="Times New Roman"/>
          <w:sz w:val="24"/>
          <w:szCs w:val="24"/>
        </w:rPr>
        <w:t xml:space="preserve">. </w:t>
      </w:r>
      <w:r w:rsidRPr="00732A27">
        <w:rPr>
          <w:rFonts w:ascii="Times New Roman" w:hAnsi="Times New Roman" w:cs="Times New Roman"/>
          <w:sz w:val="24"/>
          <w:szCs w:val="24"/>
        </w:rPr>
        <w:t>Bandung: Remaja Rosda Karya, 4(1), 16-25.</w:t>
      </w:r>
    </w:p>
    <w:p w14:paraId="0494211E" w14:textId="77777777" w:rsidR="003A7101" w:rsidRPr="004D019D" w:rsidRDefault="003A7101" w:rsidP="003A7101">
      <w:pPr>
        <w:pStyle w:val="ListParagraph"/>
        <w:spacing w:after="240" w:line="240" w:lineRule="auto"/>
        <w:ind w:hanging="720"/>
        <w:jc w:val="both"/>
        <w:rPr>
          <w:rFonts w:ascii="Times New Roman" w:hAnsi="Times New Roman" w:cs="Times New Roman"/>
          <w:i/>
          <w:sz w:val="24"/>
          <w:szCs w:val="24"/>
        </w:rPr>
      </w:pPr>
    </w:p>
    <w:p w14:paraId="41C72E53"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r w:rsidRPr="00A949A4">
        <w:rPr>
          <w:rFonts w:ascii="Times New Roman" w:hAnsi="Times New Roman" w:cs="Times New Roman"/>
          <w:sz w:val="24"/>
          <w:szCs w:val="24"/>
        </w:rPr>
        <w:t xml:space="preserve">Jamjemah, Tomo, D., Erlina, &amp; Hartoyo, A. (2022). </w:t>
      </w:r>
      <w:r w:rsidRPr="007C65E5">
        <w:rPr>
          <w:rFonts w:ascii="Times New Roman" w:hAnsi="Times New Roman" w:cs="Times New Roman"/>
          <w:sz w:val="24"/>
          <w:szCs w:val="24"/>
        </w:rPr>
        <w:t xml:space="preserve">Analisis Kesiapan Guru           </w:t>
      </w:r>
      <w:proofErr w:type="gramStart"/>
      <w:r w:rsidRPr="007C65E5">
        <w:rPr>
          <w:rFonts w:ascii="Times New Roman" w:hAnsi="Times New Roman" w:cs="Times New Roman"/>
          <w:sz w:val="24"/>
          <w:szCs w:val="24"/>
        </w:rPr>
        <w:t>dalam</w:t>
      </w:r>
      <w:proofErr w:type="gramEnd"/>
      <w:r w:rsidRPr="007C65E5">
        <w:rPr>
          <w:rFonts w:ascii="Times New Roman" w:hAnsi="Times New Roman" w:cs="Times New Roman"/>
          <w:sz w:val="24"/>
          <w:szCs w:val="24"/>
        </w:rPr>
        <w:t xml:space="preserve"> Melaksanakan Pembelajaran Kurikulum Merdeka Di SDN</w:t>
      </w:r>
      <w:r w:rsidRPr="00A949A4">
        <w:rPr>
          <w:rFonts w:ascii="Times New Roman" w:hAnsi="Times New Roman" w:cs="Times New Roman"/>
          <w:i/>
          <w:sz w:val="24"/>
          <w:szCs w:val="24"/>
        </w:rPr>
        <w:t xml:space="preserve">. 47 </w:t>
      </w:r>
      <w:r>
        <w:rPr>
          <w:rFonts w:ascii="Times New Roman" w:hAnsi="Times New Roman" w:cs="Times New Roman"/>
          <w:i/>
          <w:sz w:val="24"/>
          <w:szCs w:val="24"/>
        </w:rPr>
        <w:t xml:space="preserve">          </w:t>
      </w:r>
      <w:r w:rsidRPr="00A949A4">
        <w:rPr>
          <w:rFonts w:ascii="Times New Roman" w:hAnsi="Times New Roman" w:cs="Times New Roman"/>
          <w:i/>
          <w:sz w:val="24"/>
          <w:szCs w:val="24"/>
        </w:rPr>
        <w:t>Penanjung</w:t>
      </w:r>
      <w:r>
        <w:rPr>
          <w:rFonts w:ascii="Times New Roman" w:hAnsi="Times New Roman" w:cs="Times New Roman"/>
          <w:i/>
          <w:sz w:val="24"/>
          <w:szCs w:val="24"/>
        </w:rPr>
        <w:t xml:space="preserve"> </w:t>
      </w:r>
      <w:r w:rsidRPr="00A949A4">
        <w:rPr>
          <w:rFonts w:ascii="Times New Roman" w:hAnsi="Times New Roman" w:cs="Times New Roman"/>
          <w:i/>
          <w:sz w:val="24"/>
          <w:szCs w:val="24"/>
        </w:rPr>
        <w:t>Sekadau</w:t>
      </w:r>
      <w:r w:rsidRPr="00A949A4">
        <w:rPr>
          <w:rFonts w:ascii="Times New Roman" w:hAnsi="Times New Roman" w:cs="Times New Roman"/>
          <w:sz w:val="24"/>
          <w:szCs w:val="24"/>
        </w:rPr>
        <w:t xml:space="preserve">. </w:t>
      </w:r>
      <w:r w:rsidRPr="007C65E5">
        <w:rPr>
          <w:rFonts w:ascii="Times New Roman" w:hAnsi="Times New Roman" w:cs="Times New Roman"/>
          <w:i/>
          <w:sz w:val="24"/>
          <w:szCs w:val="24"/>
        </w:rPr>
        <w:t>Jurnal Pendidikan Dasar Perkhasa, 8(2), 119–127.</w:t>
      </w:r>
      <w:r w:rsidRPr="00A949A4">
        <w:rPr>
          <w:rFonts w:ascii="Times New Roman" w:hAnsi="Times New Roman" w:cs="Times New Roman"/>
          <w:sz w:val="24"/>
          <w:szCs w:val="24"/>
        </w:rPr>
        <w:t xml:space="preserve"> </w:t>
      </w:r>
    </w:p>
    <w:p w14:paraId="1149095C"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39F8D4C8"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Koesoema, A. D. (2018). </w:t>
      </w:r>
      <w:r w:rsidRPr="00732A27">
        <w:rPr>
          <w:rFonts w:ascii="Times New Roman" w:hAnsi="Times New Roman" w:cs="Times New Roman"/>
          <w:i/>
          <w:sz w:val="24"/>
          <w:szCs w:val="24"/>
        </w:rPr>
        <w:t>Pendidikan dan Strategi Mendidik Anak di Zaman Global.</w:t>
      </w:r>
      <w:r>
        <w:rPr>
          <w:rFonts w:ascii="Times New Roman" w:hAnsi="Times New Roman" w:cs="Times New Roman"/>
          <w:sz w:val="24"/>
          <w:szCs w:val="24"/>
        </w:rPr>
        <w:t xml:space="preserve"> </w:t>
      </w:r>
      <w:r w:rsidRPr="00732A27">
        <w:rPr>
          <w:rFonts w:ascii="Times New Roman" w:hAnsi="Times New Roman" w:cs="Times New Roman"/>
          <w:sz w:val="24"/>
          <w:szCs w:val="24"/>
        </w:rPr>
        <w:t>(Jakarta Grosindo), h.7.</w:t>
      </w:r>
    </w:p>
    <w:p w14:paraId="1A07C5A4" w14:textId="77777777" w:rsidR="003A7101" w:rsidRPr="00F84F3A" w:rsidRDefault="003A7101" w:rsidP="003A7101">
      <w:pPr>
        <w:pStyle w:val="ListParagraph"/>
        <w:spacing w:after="240" w:line="240" w:lineRule="auto"/>
        <w:ind w:hanging="720"/>
        <w:jc w:val="both"/>
        <w:rPr>
          <w:rFonts w:ascii="Times New Roman" w:hAnsi="Times New Roman" w:cs="Times New Roman"/>
          <w:i/>
          <w:sz w:val="24"/>
          <w:szCs w:val="24"/>
        </w:rPr>
      </w:pPr>
    </w:p>
    <w:p w14:paraId="3735D4E8"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Kusumaningrum, D. (2020). Implementasi Kurikulum Merdeka pada Pembelajaran di Sekolah</w:t>
      </w:r>
      <w:r w:rsidRPr="00296940">
        <w:rPr>
          <w:rFonts w:ascii="Times New Roman" w:hAnsi="Times New Roman" w:cs="Times New Roman"/>
          <w:i/>
          <w:sz w:val="24"/>
          <w:szCs w:val="24"/>
        </w:rPr>
        <w:t>. Jurnal Pendidikan Dasar, 11(2)</w:t>
      </w:r>
      <w:proofErr w:type="gramStart"/>
      <w:r>
        <w:rPr>
          <w:rFonts w:ascii="Times New Roman" w:hAnsi="Times New Roman" w:cs="Times New Roman"/>
          <w:sz w:val="24"/>
          <w:szCs w:val="24"/>
        </w:rPr>
        <w:t>,211</w:t>
      </w:r>
      <w:proofErr w:type="gramEnd"/>
      <w:r>
        <w:rPr>
          <w:rFonts w:ascii="Times New Roman" w:hAnsi="Times New Roman" w:cs="Times New Roman"/>
          <w:sz w:val="24"/>
          <w:szCs w:val="24"/>
        </w:rPr>
        <w:t xml:space="preserve"> – 220.</w:t>
      </w:r>
      <w:r>
        <w:rPr>
          <w:rFonts w:ascii="Times New Roman" w:hAnsi="Times New Roman" w:cs="Times New Roman"/>
          <w:sz w:val="24"/>
          <w:szCs w:val="24"/>
        </w:rPr>
        <w:br w:type="page"/>
      </w:r>
    </w:p>
    <w:p w14:paraId="2735A831"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Malawi, I. (2017). </w:t>
      </w:r>
      <w:r w:rsidRPr="00732A27">
        <w:rPr>
          <w:rFonts w:ascii="Times New Roman" w:hAnsi="Times New Roman" w:cs="Times New Roman"/>
          <w:i/>
          <w:sz w:val="24"/>
          <w:szCs w:val="24"/>
        </w:rPr>
        <w:t xml:space="preserve">Pembelajaran </w:t>
      </w:r>
      <w:r>
        <w:rPr>
          <w:rFonts w:ascii="Times New Roman" w:hAnsi="Times New Roman" w:cs="Times New Roman"/>
          <w:i/>
          <w:sz w:val="24"/>
          <w:szCs w:val="24"/>
        </w:rPr>
        <w:t>L</w:t>
      </w:r>
      <w:r w:rsidRPr="00732A27">
        <w:rPr>
          <w:rFonts w:ascii="Times New Roman" w:hAnsi="Times New Roman" w:cs="Times New Roman"/>
          <w:i/>
          <w:sz w:val="24"/>
          <w:szCs w:val="24"/>
        </w:rPr>
        <w:t xml:space="preserve">iterasi </w:t>
      </w:r>
      <w:r>
        <w:rPr>
          <w:rFonts w:ascii="Times New Roman" w:hAnsi="Times New Roman" w:cs="Times New Roman"/>
          <w:i/>
          <w:sz w:val="24"/>
          <w:szCs w:val="24"/>
        </w:rPr>
        <w:t>B</w:t>
      </w:r>
      <w:r w:rsidRPr="00732A27">
        <w:rPr>
          <w:rFonts w:ascii="Times New Roman" w:hAnsi="Times New Roman" w:cs="Times New Roman"/>
          <w:i/>
          <w:sz w:val="24"/>
          <w:szCs w:val="24"/>
        </w:rPr>
        <w:t xml:space="preserve">erbasis </w:t>
      </w:r>
      <w:r>
        <w:rPr>
          <w:rFonts w:ascii="Times New Roman" w:hAnsi="Times New Roman" w:cs="Times New Roman"/>
          <w:i/>
          <w:sz w:val="24"/>
          <w:szCs w:val="24"/>
        </w:rPr>
        <w:t>S</w:t>
      </w:r>
      <w:r w:rsidRPr="00732A27">
        <w:rPr>
          <w:rFonts w:ascii="Times New Roman" w:hAnsi="Times New Roman" w:cs="Times New Roman"/>
          <w:i/>
          <w:sz w:val="24"/>
          <w:szCs w:val="24"/>
        </w:rPr>
        <w:t xml:space="preserve">astra </w:t>
      </w:r>
      <w:r>
        <w:rPr>
          <w:rFonts w:ascii="Times New Roman" w:hAnsi="Times New Roman" w:cs="Times New Roman"/>
          <w:i/>
          <w:sz w:val="24"/>
          <w:szCs w:val="24"/>
        </w:rPr>
        <w:t>L</w:t>
      </w:r>
      <w:r w:rsidRPr="00732A27">
        <w:rPr>
          <w:rFonts w:ascii="Times New Roman" w:hAnsi="Times New Roman" w:cs="Times New Roman"/>
          <w:i/>
          <w:sz w:val="24"/>
          <w:szCs w:val="24"/>
        </w:rPr>
        <w:t>ocal.</w:t>
      </w:r>
      <w:r w:rsidRPr="004D019D">
        <w:rPr>
          <w:rFonts w:ascii="Times New Roman" w:hAnsi="Times New Roman" w:cs="Times New Roman"/>
          <w:i/>
          <w:sz w:val="24"/>
          <w:szCs w:val="24"/>
        </w:rPr>
        <w:t xml:space="preserve"> </w:t>
      </w:r>
      <w:r w:rsidRPr="00732A27">
        <w:rPr>
          <w:rFonts w:ascii="Times New Roman" w:hAnsi="Times New Roman" w:cs="Times New Roman"/>
          <w:sz w:val="24"/>
          <w:szCs w:val="24"/>
        </w:rPr>
        <w:t>(</w:t>
      </w:r>
      <w:r>
        <w:rPr>
          <w:rFonts w:ascii="Times New Roman" w:hAnsi="Times New Roman" w:cs="Times New Roman"/>
          <w:sz w:val="24"/>
          <w:szCs w:val="24"/>
        </w:rPr>
        <w:t>J</w:t>
      </w:r>
      <w:r w:rsidRPr="00732A27">
        <w:rPr>
          <w:rFonts w:ascii="Times New Roman" w:hAnsi="Times New Roman" w:cs="Times New Roman"/>
          <w:sz w:val="24"/>
          <w:szCs w:val="24"/>
        </w:rPr>
        <w:t xml:space="preserve">awa </w:t>
      </w:r>
      <w:r>
        <w:rPr>
          <w:rFonts w:ascii="Times New Roman" w:hAnsi="Times New Roman" w:cs="Times New Roman"/>
          <w:sz w:val="24"/>
          <w:szCs w:val="24"/>
        </w:rPr>
        <w:t>T</w:t>
      </w:r>
      <w:r w:rsidRPr="00732A27">
        <w:rPr>
          <w:rFonts w:ascii="Times New Roman" w:hAnsi="Times New Roman" w:cs="Times New Roman"/>
          <w:sz w:val="24"/>
          <w:szCs w:val="24"/>
        </w:rPr>
        <w:t>imur. Media Grafika) 27 – 31.</w:t>
      </w:r>
    </w:p>
    <w:p w14:paraId="50822675"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2C0A3B5C" w14:textId="77777777" w:rsidR="003A7101" w:rsidRPr="001A6E9A" w:rsidRDefault="003A7101" w:rsidP="003A7101">
      <w:pPr>
        <w:pStyle w:val="ListParagraph"/>
        <w:spacing w:after="240" w:line="240" w:lineRule="auto"/>
        <w:ind w:hanging="720"/>
        <w:jc w:val="both"/>
        <w:rPr>
          <w:rFonts w:ascii="Times New Roman" w:hAnsi="Times New Roman" w:cs="Times New Roman"/>
          <w:i/>
          <w:sz w:val="24"/>
          <w:szCs w:val="24"/>
        </w:rPr>
      </w:pPr>
      <w:r>
        <w:rPr>
          <w:rFonts w:ascii="Times New Roman" w:hAnsi="Times New Roman" w:cs="Times New Roman"/>
          <w:sz w:val="24"/>
          <w:szCs w:val="24"/>
        </w:rPr>
        <w:t>Matin, A. (2022</w:t>
      </w:r>
      <w:r w:rsidRPr="009F19EB">
        <w:rPr>
          <w:rFonts w:ascii="Times New Roman" w:hAnsi="Times New Roman" w:cs="Times New Roman"/>
          <w:i/>
          <w:sz w:val="24"/>
          <w:szCs w:val="24"/>
        </w:rPr>
        <w:t xml:space="preserve">). </w:t>
      </w:r>
      <w:r w:rsidRPr="001A6E9A">
        <w:rPr>
          <w:rFonts w:ascii="Times New Roman" w:hAnsi="Times New Roman" w:cs="Times New Roman"/>
          <w:sz w:val="24"/>
          <w:szCs w:val="24"/>
        </w:rPr>
        <w:t xml:space="preserve">Implementasi </w:t>
      </w:r>
      <w:r>
        <w:rPr>
          <w:rFonts w:ascii="Times New Roman" w:hAnsi="Times New Roman" w:cs="Times New Roman"/>
          <w:sz w:val="24"/>
          <w:szCs w:val="24"/>
        </w:rPr>
        <w:t>K</w:t>
      </w:r>
      <w:r w:rsidRPr="001A6E9A">
        <w:rPr>
          <w:rFonts w:ascii="Times New Roman" w:hAnsi="Times New Roman" w:cs="Times New Roman"/>
          <w:sz w:val="24"/>
          <w:szCs w:val="24"/>
        </w:rPr>
        <w:t xml:space="preserve">urikulum </w:t>
      </w:r>
      <w:r>
        <w:rPr>
          <w:rFonts w:ascii="Times New Roman" w:hAnsi="Times New Roman" w:cs="Times New Roman"/>
          <w:sz w:val="24"/>
          <w:szCs w:val="24"/>
        </w:rPr>
        <w:t>M</w:t>
      </w:r>
      <w:r w:rsidRPr="001A6E9A">
        <w:rPr>
          <w:rFonts w:ascii="Times New Roman" w:hAnsi="Times New Roman" w:cs="Times New Roman"/>
          <w:sz w:val="24"/>
          <w:szCs w:val="24"/>
        </w:rPr>
        <w:t xml:space="preserve">erdeka </w:t>
      </w:r>
      <w:r>
        <w:rPr>
          <w:rFonts w:ascii="Times New Roman" w:hAnsi="Times New Roman" w:cs="Times New Roman"/>
          <w:sz w:val="24"/>
          <w:szCs w:val="24"/>
        </w:rPr>
        <w:t>B</w:t>
      </w:r>
      <w:r w:rsidRPr="001A6E9A">
        <w:rPr>
          <w:rFonts w:ascii="Times New Roman" w:hAnsi="Times New Roman" w:cs="Times New Roman"/>
          <w:sz w:val="24"/>
          <w:szCs w:val="24"/>
        </w:rPr>
        <w:t>elajar di MIN 1            Wonosobo</w:t>
      </w:r>
      <w:r w:rsidRPr="001A6E9A">
        <w:rPr>
          <w:rFonts w:ascii="Times New Roman" w:hAnsi="Times New Roman" w:cs="Times New Roman"/>
          <w:i/>
          <w:sz w:val="24"/>
          <w:szCs w:val="24"/>
        </w:rPr>
        <w:t xml:space="preserve">. Jurnal </w:t>
      </w:r>
      <w:r>
        <w:rPr>
          <w:rFonts w:ascii="Times New Roman" w:hAnsi="Times New Roman" w:cs="Times New Roman"/>
          <w:i/>
          <w:sz w:val="24"/>
          <w:szCs w:val="24"/>
        </w:rPr>
        <w:t>K</w:t>
      </w:r>
      <w:r w:rsidRPr="001A6E9A">
        <w:rPr>
          <w:rFonts w:ascii="Times New Roman" w:hAnsi="Times New Roman" w:cs="Times New Roman"/>
          <w:i/>
          <w:sz w:val="24"/>
          <w:szCs w:val="24"/>
        </w:rPr>
        <w:t xml:space="preserve">ependidikan </w:t>
      </w:r>
      <w:r>
        <w:rPr>
          <w:rFonts w:ascii="Times New Roman" w:hAnsi="Times New Roman" w:cs="Times New Roman"/>
          <w:i/>
          <w:sz w:val="24"/>
          <w:szCs w:val="24"/>
        </w:rPr>
        <w:t>I</w:t>
      </w:r>
      <w:r w:rsidRPr="001A6E9A">
        <w:rPr>
          <w:rFonts w:ascii="Times New Roman" w:hAnsi="Times New Roman" w:cs="Times New Roman"/>
          <w:i/>
          <w:sz w:val="24"/>
          <w:szCs w:val="24"/>
        </w:rPr>
        <w:t xml:space="preserve">slam, no. </w:t>
      </w:r>
      <w:r>
        <w:rPr>
          <w:rFonts w:ascii="Times New Roman" w:hAnsi="Times New Roman" w:cs="Times New Roman"/>
          <w:i/>
          <w:sz w:val="24"/>
          <w:szCs w:val="24"/>
        </w:rPr>
        <w:t>1,</w:t>
      </w:r>
      <w:r w:rsidRPr="001A6E9A">
        <w:rPr>
          <w:rFonts w:ascii="Times New Roman" w:hAnsi="Times New Roman" w:cs="Times New Roman"/>
          <w:i/>
          <w:sz w:val="24"/>
          <w:szCs w:val="24"/>
        </w:rPr>
        <w:t xml:space="preserve"> 62.</w:t>
      </w:r>
    </w:p>
    <w:p w14:paraId="1F93FEA2"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0B9C47E6"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Minsih, M. (2018). </w:t>
      </w:r>
      <w:r w:rsidRPr="00732A27">
        <w:rPr>
          <w:rFonts w:ascii="Times New Roman" w:hAnsi="Times New Roman" w:cs="Times New Roman"/>
          <w:i/>
          <w:sz w:val="24"/>
          <w:szCs w:val="24"/>
        </w:rPr>
        <w:t xml:space="preserve">Peran </w:t>
      </w:r>
      <w:r>
        <w:rPr>
          <w:rFonts w:ascii="Times New Roman" w:hAnsi="Times New Roman" w:cs="Times New Roman"/>
          <w:i/>
          <w:sz w:val="24"/>
          <w:szCs w:val="24"/>
        </w:rPr>
        <w:t>G</w:t>
      </w:r>
      <w:r w:rsidRPr="00732A27">
        <w:rPr>
          <w:rFonts w:ascii="Times New Roman" w:hAnsi="Times New Roman" w:cs="Times New Roman"/>
          <w:i/>
          <w:sz w:val="24"/>
          <w:szCs w:val="24"/>
        </w:rPr>
        <w:t xml:space="preserve">uru </w:t>
      </w:r>
      <w:proofErr w:type="gramStart"/>
      <w:r w:rsidRPr="00732A27">
        <w:rPr>
          <w:rFonts w:ascii="Times New Roman" w:hAnsi="Times New Roman" w:cs="Times New Roman"/>
          <w:i/>
          <w:sz w:val="24"/>
          <w:szCs w:val="24"/>
        </w:rPr>
        <w:t>dalam</w:t>
      </w:r>
      <w:proofErr w:type="gramEnd"/>
      <w:r w:rsidRPr="00732A27">
        <w:rPr>
          <w:rFonts w:ascii="Times New Roman" w:hAnsi="Times New Roman" w:cs="Times New Roman"/>
          <w:i/>
          <w:sz w:val="24"/>
          <w:szCs w:val="24"/>
        </w:rPr>
        <w:t xml:space="preserve"> </w:t>
      </w:r>
      <w:r>
        <w:rPr>
          <w:rFonts w:ascii="Times New Roman" w:hAnsi="Times New Roman" w:cs="Times New Roman"/>
          <w:i/>
          <w:sz w:val="24"/>
          <w:szCs w:val="24"/>
        </w:rPr>
        <w:t>P</w:t>
      </w:r>
      <w:r w:rsidRPr="00732A27">
        <w:rPr>
          <w:rFonts w:ascii="Times New Roman" w:hAnsi="Times New Roman" w:cs="Times New Roman"/>
          <w:i/>
          <w:sz w:val="24"/>
          <w:szCs w:val="24"/>
        </w:rPr>
        <w:t xml:space="preserve">engelolaan </w:t>
      </w:r>
      <w:r>
        <w:rPr>
          <w:rFonts w:ascii="Times New Roman" w:hAnsi="Times New Roman" w:cs="Times New Roman"/>
          <w:i/>
          <w:sz w:val="24"/>
          <w:szCs w:val="24"/>
        </w:rPr>
        <w:t>K</w:t>
      </w:r>
      <w:r w:rsidRPr="00732A27">
        <w:rPr>
          <w:rFonts w:ascii="Times New Roman" w:hAnsi="Times New Roman" w:cs="Times New Roman"/>
          <w:i/>
          <w:sz w:val="24"/>
          <w:szCs w:val="24"/>
        </w:rPr>
        <w:t>elas.</w:t>
      </w:r>
      <w:r>
        <w:rPr>
          <w:rFonts w:ascii="Times New Roman" w:hAnsi="Times New Roman" w:cs="Times New Roman"/>
          <w:sz w:val="24"/>
          <w:szCs w:val="24"/>
        </w:rPr>
        <w:t xml:space="preserve"> </w:t>
      </w:r>
      <w:r w:rsidRPr="00732A27">
        <w:rPr>
          <w:rFonts w:ascii="Times New Roman" w:hAnsi="Times New Roman" w:cs="Times New Roman"/>
          <w:sz w:val="24"/>
          <w:szCs w:val="24"/>
        </w:rPr>
        <w:t>Profesi Pendidikan Dasar, 5(1), 20-27.</w:t>
      </w:r>
    </w:p>
    <w:p w14:paraId="057EFB21"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7374D9C8"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r w:rsidRPr="002F3F38">
        <w:rPr>
          <w:rFonts w:ascii="Times New Roman" w:hAnsi="Times New Roman" w:cs="Times New Roman"/>
          <w:sz w:val="24"/>
          <w:szCs w:val="24"/>
        </w:rPr>
        <w:t>Milanda, R. (2021).</w:t>
      </w:r>
      <w:r>
        <w:rPr>
          <w:rFonts w:ascii="Times New Roman" w:hAnsi="Times New Roman" w:cs="Times New Roman"/>
          <w:i/>
          <w:sz w:val="24"/>
          <w:szCs w:val="24"/>
        </w:rPr>
        <w:t xml:space="preserve"> </w:t>
      </w:r>
      <w:r w:rsidRPr="00732A27">
        <w:rPr>
          <w:rFonts w:ascii="Times New Roman" w:hAnsi="Times New Roman" w:cs="Times New Roman"/>
          <w:i/>
          <w:sz w:val="24"/>
          <w:szCs w:val="24"/>
        </w:rPr>
        <w:t xml:space="preserve">Analisis </w:t>
      </w:r>
      <w:r>
        <w:rPr>
          <w:rFonts w:ascii="Times New Roman" w:hAnsi="Times New Roman" w:cs="Times New Roman"/>
          <w:i/>
          <w:sz w:val="24"/>
          <w:szCs w:val="24"/>
        </w:rPr>
        <w:t>P</w:t>
      </w:r>
      <w:r w:rsidRPr="00732A27">
        <w:rPr>
          <w:rFonts w:ascii="Times New Roman" w:hAnsi="Times New Roman" w:cs="Times New Roman"/>
          <w:i/>
          <w:sz w:val="24"/>
          <w:szCs w:val="24"/>
        </w:rPr>
        <w:t xml:space="preserve">enggunaan </w:t>
      </w:r>
      <w:r>
        <w:rPr>
          <w:rFonts w:ascii="Times New Roman" w:hAnsi="Times New Roman" w:cs="Times New Roman"/>
          <w:i/>
          <w:sz w:val="24"/>
          <w:szCs w:val="24"/>
        </w:rPr>
        <w:t>M</w:t>
      </w:r>
      <w:r w:rsidRPr="00732A27">
        <w:rPr>
          <w:rFonts w:ascii="Times New Roman" w:hAnsi="Times New Roman" w:cs="Times New Roman"/>
          <w:i/>
          <w:sz w:val="24"/>
          <w:szCs w:val="24"/>
        </w:rPr>
        <w:t>edia</w:t>
      </w:r>
      <w:r>
        <w:rPr>
          <w:rFonts w:ascii="Times New Roman" w:hAnsi="Times New Roman" w:cs="Times New Roman"/>
          <w:i/>
          <w:sz w:val="24"/>
          <w:szCs w:val="24"/>
        </w:rPr>
        <w:t>P</w:t>
      </w:r>
      <w:r w:rsidRPr="00732A27">
        <w:rPr>
          <w:rFonts w:ascii="Times New Roman" w:hAnsi="Times New Roman" w:cs="Times New Roman"/>
          <w:i/>
          <w:sz w:val="24"/>
          <w:szCs w:val="24"/>
        </w:rPr>
        <w:t xml:space="preserve">pembelajaran </w:t>
      </w:r>
      <w:r>
        <w:rPr>
          <w:rFonts w:ascii="Times New Roman" w:hAnsi="Times New Roman" w:cs="Times New Roman"/>
          <w:i/>
          <w:sz w:val="24"/>
          <w:szCs w:val="24"/>
        </w:rPr>
        <w:t>D</w:t>
      </w:r>
      <w:r w:rsidRPr="00732A27">
        <w:rPr>
          <w:rFonts w:ascii="Times New Roman" w:hAnsi="Times New Roman" w:cs="Times New Roman"/>
          <w:i/>
          <w:sz w:val="24"/>
          <w:szCs w:val="24"/>
        </w:rPr>
        <w:t xml:space="preserve">igital dalam </w:t>
      </w:r>
      <w:r>
        <w:rPr>
          <w:rFonts w:ascii="Times New Roman" w:hAnsi="Times New Roman" w:cs="Times New Roman"/>
          <w:i/>
          <w:sz w:val="24"/>
          <w:szCs w:val="24"/>
        </w:rPr>
        <w:t>M</w:t>
      </w:r>
      <w:r w:rsidRPr="00732A27">
        <w:rPr>
          <w:rFonts w:ascii="Times New Roman" w:hAnsi="Times New Roman" w:cs="Times New Roman"/>
          <w:i/>
          <w:sz w:val="24"/>
          <w:szCs w:val="24"/>
        </w:rPr>
        <w:t xml:space="preserve">eningkatkan </w:t>
      </w:r>
      <w:r>
        <w:rPr>
          <w:rFonts w:ascii="Times New Roman" w:hAnsi="Times New Roman" w:cs="Times New Roman"/>
          <w:i/>
          <w:sz w:val="24"/>
          <w:szCs w:val="24"/>
        </w:rPr>
        <w:t>H</w:t>
      </w:r>
      <w:r w:rsidRPr="00732A27">
        <w:rPr>
          <w:rFonts w:ascii="Times New Roman" w:hAnsi="Times New Roman" w:cs="Times New Roman"/>
          <w:i/>
          <w:sz w:val="24"/>
          <w:szCs w:val="24"/>
        </w:rPr>
        <w:t xml:space="preserve">asil </w:t>
      </w:r>
      <w:r>
        <w:rPr>
          <w:rFonts w:ascii="Times New Roman" w:hAnsi="Times New Roman" w:cs="Times New Roman"/>
          <w:i/>
          <w:sz w:val="24"/>
          <w:szCs w:val="24"/>
        </w:rPr>
        <w:t>B</w:t>
      </w:r>
      <w:r w:rsidRPr="00732A27">
        <w:rPr>
          <w:rFonts w:ascii="Times New Roman" w:hAnsi="Times New Roman" w:cs="Times New Roman"/>
          <w:i/>
          <w:sz w:val="24"/>
          <w:szCs w:val="24"/>
        </w:rPr>
        <w:t xml:space="preserve">elajar di </w:t>
      </w:r>
      <w:r>
        <w:rPr>
          <w:rFonts w:ascii="Times New Roman" w:hAnsi="Times New Roman" w:cs="Times New Roman"/>
          <w:i/>
          <w:sz w:val="24"/>
          <w:szCs w:val="24"/>
        </w:rPr>
        <w:t>S</w:t>
      </w:r>
      <w:r w:rsidRPr="00732A27">
        <w:rPr>
          <w:rFonts w:ascii="Times New Roman" w:hAnsi="Times New Roman" w:cs="Times New Roman"/>
          <w:i/>
          <w:sz w:val="24"/>
          <w:szCs w:val="24"/>
        </w:rPr>
        <w:t xml:space="preserve">ekolah </w:t>
      </w:r>
      <w:proofErr w:type="gramStart"/>
      <w:r>
        <w:rPr>
          <w:rFonts w:ascii="Times New Roman" w:hAnsi="Times New Roman" w:cs="Times New Roman"/>
          <w:i/>
          <w:sz w:val="24"/>
          <w:szCs w:val="24"/>
        </w:rPr>
        <w:t>D</w:t>
      </w:r>
      <w:r w:rsidRPr="00732A27">
        <w:rPr>
          <w:rFonts w:ascii="Times New Roman" w:hAnsi="Times New Roman" w:cs="Times New Roman"/>
          <w:i/>
          <w:sz w:val="24"/>
          <w:szCs w:val="24"/>
        </w:rPr>
        <w:t>asar(</w:t>
      </w:r>
      <w:proofErr w:type="gramEnd"/>
      <w:r w:rsidRPr="00732A27">
        <w:rPr>
          <w:rFonts w:ascii="Times New Roman" w:hAnsi="Times New Roman" w:cs="Times New Roman"/>
          <w:i/>
          <w:sz w:val="24"/>
          <w:szCs w:val="24"/>
        </w:rPr>
        <w:t>Analisis Deskriptif Kualitatif Dengan Teknik Atudi Pustaka).</w:t>
      </w:r>
      <w:r>
        <w:rPr>
          <w:rFonts w:ascii="Times New Roman" w:hAnsi="Times New Roman" w:cs="Times New Roman"/>
          <w:i/>
          <w:sz w:val="24"/>
          <w:szCs w:val="24"/>
        </w:rPr>
        <w:t xml:space="preserve"> </w:t>
      </w:r>
      <w:r w:rsidRPr="00732A27">
        <w:rPr>
          <w:rFonts w:ascii="Times New Roman" w:hAnsi="Times New Roman" w:cs="Times New Roman"/>
          <w:sz w:val="24"/>
          <w:szCs w:val="24"/>
        </w:rPr>
        <w:t>Universitas Pasundan</w:t>
      </w:r>
      <w:proofErr w:type="gramStart"/>
      <w:r w:rsidRPr="00732A27">
        <w:rPr>
          <w:rFonts w:ascii="Times New Roman" w:hAnsi="Times New Roman" w:cs="Times New Roman"/>
          <w:sz w:val="24"/>
          <w:szCs w:val="24"/>
        </w:rPr>
        <w:t>,248</w:t>
      </w:r>
      <w:proofErr w:type="gramEnd"/>
      <w:r w:rsidRPr="00732A27">
        <w:rPr>
          <w:rFonts w:ascii="Times New Roman" w:hAnsi="Times New Roman" w:cs="Times New Roman"/>
          <w:sz w:val="24"/>
          <w:szCs w:val="24"/>
        </w:rPr>
        <w:t>-253.</w:t>
      </w:r>
    </w:p>
    <w:p w14:paraId="64D3C1B8"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2ABB979F" w14:textId="77777777" w:rsidR="003A7101" w:rsidRPr="00AC0AE1" w:rsidRDefault="003A7101" w:rsidP="003A7101">
      <w:pPr>
        <w:pStyle w:val="ListParagraph"/>
        <w:spacing w:after="240" w:line="240" w:lineRule="auto"/>
        <w:ind w:hanging="720"/>
        <w:jc w:val="both"/>
        <w:rPr>
          <w:rFonts w:ascii="Times New Roman" w:hAnsi="Times New Roman" w:cs="Times New Roman"/>
          <w:sz w:val="24"/>
          <w:szCs w:val="24"/>
        </w:rPr>
      </w:pPr>
      <w:r w:rsidRPr="004D019D">
        <w:rPr>
          <w:rFonts w:ascii="Times New Roman" w:hAnsi="Times New Roman" w:cs="Times New Roman"/>
          <w:sz w:val="24"/>
          <w:szCs w:val="24"/>
        </w:rPr>
        <w:t xml:space="preserve">Mubarak, Z. (2022). </w:t>
      </w:r>
      <w:r w:rsidRPr="00732A27">
        <w:rPr>
          <w:rFonts w:ascii="Times New Roman" w:hAnsi="Times New Roman" w:cs="Times New Roman"/>
          <w:i/>
          <w:sz w:val="24"/>
          <w:szCs w:val="24"/>
        </w:rPr>
        <w:t xml:space="preserve">Desain </w:t>
      </w:r>
      <w:r>
        <w:rPr>
          <w:rFonts w:ascii="Times New Roman" w:hAnsi="Times New Roman" w:cs="Times New Roman"/>
          <w:i/>
          <w:sz w:val="24"/>
          <w:szCs w:val="24"/>
        </w:rPr>
        <w:t>K</w:t>
      </w:r>
      <w:r w:rsidRPr="00732A27">
        <w:rPr>
          <w:rFonts w:ascii="Times New Roman" w:hAnsi="Times New Roman" w:cs="Times New Roman"/>
          <w:i/>
          <w:sz w:val="24"/>
          <w:szCs w:val="24"/>
        </w:rPr>
        <w:t xml:space="preserve">urikulum </w:t>
      </w:r>
      <w:r>
        <w:rPr>
          <w:rFonts w:ascii="Times New Roman" w:hAnsi="Times New Roman" w:cs="Times New Roman"/>
          <w:i/>
          <w:sz w:val="24"/>
          <w:szCs w:val="24"/>
        </w:rPr>
        <w:t>M</w:t>
      </w:r>
      <w:r w:rsidRPr="00732A27">
        <w:rPr>
          <w:rFonts w:ascii="Times New Roman" w:hAnsi="Times New Roman" w:cs="Times New Roman"/>
          <w:i/>
          <w:sz w:val="24"/>
          <w:szCs w:val="24"/>
        </w:rPr>
        <w:t>erdeka</w:t>
      </w:r>
      <w:r>
        <w:rPr>
          <w:rFonts w:ascii="Times New Roman" w:hAnsi="Times New Roman" w:cs="Times New Roman"/>
          <w:i/>
          <w:sz w:val="24"/>
          <w:szCs w:val="24"/>
        </w:rPr>
        <w:t>E</w:t>
      </w:r>
      <w:r w:rsidRPr="00732A27">
        <w:rPr>
          <w:rFonts w:ascii="Times New Roman" w:hAnsi="Times New Roman" w:cs="Times New Roman"/>
          <w:i/>
          <w:sz w:val="24"/>
          <w:szCs w:val="24"/>
        </w:rPr>
        <w:t xml:space="preserve">era </w:t>
      </w:r>
      <w:r>
        <w:rPr>
          <w:rFonts w:ascii="Times New Roman" w:hAnsi="Times New Roman" w:cs="Times New Roman"/>
          <w:i/>
          <w:sz w:val="24"/>
          <w:szCs w:val="24"/>
        </w:rPr>
        <w:t>R</w:t>
      </w:r>
      <w:r w:rsidRPr="00732A27">
        <w:rPr>
          <w:rFonts w:ascii="Times New Roman" w:hAnsi="Times New Roman" w:cs="Times New Roman"/>
          <w:i/>
          <w:sz w:val="24"/>
          <w:szCs w:val="24"/>
        </w:rPr>
        <w:t>evolusi 4.0.</w:t>
      </w:r>
      <w:r w:rsidRPr="004D019D">
        <w:rPr>
          <w:rFonts w:ascii="Times New Roman" w:hAnsi="Times New Roman" w:cs="Times New Roman"/>
          <w:sz w:val="24"/>
          <w:szCs w:val="24"/>
        </w:rPr>
        <w:t xml:space="preserve"> </w:t>
      </w:r>
      <w:r w:rsidRPr="00732A27">
        <w:rPr>
          <w:rFonts w:ascii="Times New Roman" w:hAnsi="Times New Roman" w:cs="Times New Roman"/>
          <w:sz w:val="24"/>
          <w:szCs w:val="24"/>
        </w:rPr>
        <w:t>(Jakarta: Penyelaras Aksara) 7.</w:t>
      </w:r>
    </w:p>
    <w:p w14:paraId="79B47830"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1B73C9F1"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Mulyasa, (2018</w:t>
      </w:r>
      <w:r w:rsidRPr="004D019D">
        <w:rPr>
          <w:rFonts w:ascii="Times New Roman" w:hAnsi="Times New Roman" w:cs="Times New Roman"/>
          <w:i/>
          <w:sz w:val="24"/>
          <w:szCs w:val="24"/>
        </w:rPr>
        <w:t xml:space="preserve">). </w:t>
      </w:r>
      <w:r w:rsidRPr="00732A27">
        <w:rPr>
          <w:rFonts w:ascii="Times New Roman" w:hAnsi="Times New Roman" w:cs="Times New Roman"/>
          <w:i/>
          <w:sz w:val="24"/>
          <w:szCs w:val="24"/>
        </w:rPr>
        <w:t xml:space="preserve">Pengembangan dan </w:t>
      </w:r>
      <w:r>
        <w:rPr>
          <w:rFonts w:ascii="Times New Roman" w:hAnsi="Times New Roman" w:cs="Times New Roman"/>
          <w:i/>
          <w:sz w:val="24"/>
          <w:szCs w:val="24"/>
        </w:rPr>
        <w:t>I</w:t>
      </w:r>
      <w:r w:rsidRPr="00732A27">
        <w:rPr>
          <w:rFonts w:ascii="Times New Roman" w:hAnsi="Times New Roman" w:cs="Times New Roman"/>
          <w:i/>
          <w:sz w:val="24"/>
          <w:szCs w:val="24"/>
        </w:rPr>
        <w:t xml:space="preserve">mplementasi </w:t>
      </w:r>
      <w:r>
        <w:rPr>
          <w:rFonts w:ascii="Times New Roman" w:hAnsi="Times New Roman" w:cs="Times New Roman"/>
          <w:i/>
          <w:sz w:val="24"/>
          <w:szCs w:val="24"/>
        </w:rPr>
        <w:t>K</w:t>
      </w:r>
      <w:r w:rsidRPr="00732A27">
        <w:rPr>
          <w:rFonts w:ascii="Times New Roman" w:hAnsi="Times New Roman" w:cs="Times New Roman"/>
          <w:i/>
          <w:sz w:val="24"/>
          <w:szCs w:val="24"/>
        </w:rPr>
        <w:t>urikulum 2013</w:t>
      </w:r>
      <w:r w:rsidRPr="004D019D">
        <w:rPr>
          <w:rFonts w:ascii="Times New Roman" w:hAnsi="Times New Roman" w:cs="Times New Roman"/>
          <w:sz w:val="24"/>
          <w:szCs w:val="24"/>
        </w:rPr>
        <w:t xml:space="preserve">. </w:t>
      </w:r>
      <w:r w:rsidRPr="00732A27">
        <w:rPr>
          <w:rFonts w:ascii="Times New Roman" w:hAnsi="Times New Roman" w:cs="Times New Roman"/>
          <w:sz w:val="24"/>
          <w:szCs w:val="24"/>
        </w:rPr>
        <w:t>Bandung: Remaja Rosdakarya), 66.</w:t>
      </w:r>
    </w:p>
    <w:p w14:paraId="4416E9CF" w14:textId="77777777" w:rsidR="003A7101" w:rsidRPr="004D019D" w:rsidRDefault="003A7101" w:rsidP="003A7101">
      <w:pPr>
        <w:pStyle w:val="ListParagraph"/>
        <w:spacing w:after="240" w:line="240" w:lineRule="auto"/>
        <w:ind w:hanging="720"/>
        <w:jc w:val="both"/>
        <w:rPr>
          <w:rFonts w:ascii="Times New Roman" w:hAnsi="Times New Roman" w:cs="Times New Roman"/>
          <w:i/>
          <w:sz w:val="24"/>
          <w:szCs w:val="24"/>
        </w:rPr>
      </w:pPr>
    </w:p>
    <w:p w14:paraId="3E147A13"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r>
        <w:rPr>
          <w:rFonts w:ascii="Times New Roman" w:hAnsi="Times New Roman" w:cs="Times New Roman"/>
          <w:sz w:val="24"/>
          <w:szCs w:val="24"/>
        </w:rPr>
        <w:t xml:space="preserve">Munawir, M., Salsabila, Z. P., &amp; Nisa, N. R. (2022). Tugas, Fungsi dan Peran Guru Propesional. </w:t>
      </w:r>
      <w:r w:rsidRPr="004922F6">
        <w:rPr>
          <w:rFonts w:ascii="Times New Roman" w:hAnsi="Times New Roman" w:cs="Times New Roman"/>
          <w:i/>
          <w:sz w:val="24"/>
          <w:szCs w:val="24"/>
        </w:rPr>
        <w:t>Jurnal Ilmiah Profesi Pendidikan, 7(1), 8-12.</w:t>
      </w:r>
    </w:p>
    <w:p w14:paraId="329BF682"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244C9745"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r w:rsidRPr="00904D80">
        <w:rPr>
          <w:rFonts w:ascii="Times New Roman" w:hAnsi="Times New Roman" w:cs="Times New Roman"/>
          <w:sz w:val="24"/>
          <w:szCs w:val="24"/>
        </w:rPr>
        <w:t xml:space="preserve">Mustaghfiroh, S. (2020). Konsep merdeka belajar perspektif aliran progresivisme john </w:t>
      </w:r>
      <w:proofErr w:type="gramStart"/>
      <w:r w:rsidRPr="00904D80">
        <w:rPr>
          <w:rFonts w:ascii="Times New Roman" w:hAnsi="Times New Roman" w:cs="Times New Roman"/>
          <w:sz w:val="24"/>
          <w:szCs w:val="24"/>
        </w:rPr>
        <w:t>dewey</w:t>
      </w:r>
      <w:proofErr w:type="gramEnd"/>
      <w:r w:rsidRPr="00904D80">
        <w:rPr>
          <w:rFonts w:ascii="Times New Roman" w:hAnsi="Times New Roman" w:cs="Times New Roman"/>
          <w:sz w:val="24"/>
          <w:szCs w:val="24"/>
        </w:rPr>
        <w:t>.</w:t>
      </w:r>
      <w:r>
        <w:rPr>
          <w:rFonts w:ascii="Times New Roman" w:hAnsi="Times New Roman" w:cs="Times New Roman"/>
          <w:i/>
          <w:sz w:val="24"/>
          <w:szCs w:val="24"/>
        </w:rPr>
        <w:t xml:space="preserve"> Jurnal Studi Guru </w:t>
      </w:r>
      <w:proofErr w:type="gramStart"/>
      <w:r>
        <w:rPr>
          <w:rFonts w:ascii="Times New Roman" w:hAnsi="Times New Roman" w:cs="Times New Roman"/>
          <w:i/>
          <w:sz w:val="24"/>
          <w:szCs w:val="24"/>
        </w:rPr>
        <w:t>dan</w:t>
      </w:r>
      <w:proofErr w:type="gramEnd"/>
      <w:r>
        <w:rPr>
          <w:rFonts w:ascii="Times New Roman" w:hAnsi="Times New Roman" w:cs="Times New Roman"/>
          <w:i/>
          <w:sz w:val="24"/>
          <w:szCs w:val="24"/>
        </w:rPr>
        <w:t xml:space="preserve"> Pembelajaran, 3(1), 141-147. </w:t>
      </w:r>
    </w:p>
    <w:p w14:paraId="2953F4D4"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14E43CCA"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r w:rsidRPr="002743B1">
        <w:rPr>
          <w:rFonts w:ascii="Times New Roman" w:hAnsi="Times New Roman" w:cs="Times New Roman"/>
          <w:sz w:val="24"/>
          <w:szCs w:val="24"/>
        </w:rPr>
        <w:t xml:space="preserve">Moh. Suardi, (2018). </w:t>
      </w:r>
      <w:r w:rsidRPr="00732A27">
        <w:rPr>
          <w:rFonts w:ascii="Times New Roman" w:hAnsi="Times New Roman" w:cs="Times New Roman"/>
          <w:i/>
          <w:sz w:val="24"/>
          <w:szCs w:val="24"/>
        </w:rPr>
        <w:t>Belajar Pembelajaran</w:t>
      </w:r>
      <w:r w:rsidRPr="002743B1">
        <w:rPr>
          <w:rFonts w:ascii="Times New Roman" w:hAnsi="Times New Roman" w:cs="Times New Roman"/>
          <w:sz w:val="24"/>
          <w:szCs w:val="24"/>
        </w:rPr>
        <w:t>.</w:t>
      </w:r>
      <w:r>
        <w:rPr>
          <w:rFonts w:ascii="Times New Roman" w:hAnsi="Times New Roman" w:cs="Times New Roman"/>
          <w:i/>
          <w:sz w:val="24"/>
          <w:szCs w:val="24"/>
        </w:rPr>
        <w:t xml:space="preserve"> </w:t>
      </w:r>
      <w:r w:rsidRPr="00732A27">
        <w:rPr>
          <w:rFonts w:ascii="Times New Roman" w:hAnsi="Times New Roman" w:cs="Times New Roman"/>
          <w:sz w:val="24"/>
          <w:szCs w:val="24"/>
        </w:rPr>
        <w:t>(Yogyakarta Depublish), 7.</w:t>
      </w:r>
    </w:p>
    <w:p w14:paraId="12FCC7B5" w14:textId="77777777" w:rsidR="003A7101" w:rsidRPr="00A37338" w:rsidRDefault="003A7101" w:rsidP="003A7101">
      <w:pPr>
        <w:pStyle w:val="ListParagraph"/>
        <w:spacing w:after="240" w:line="240" w:lineRule="auto"/>
        <w:ind w:hanging="720"/>
        <w:jc w:val="both"/>
        <w:rPr>
          <w:rFonts w:ascii="Times New Roman" w:hAnsi="Times New Roman" w:cs="Times New Roman"/>
          <w:sz w:val="24"/>
          <w:szCs w:val="24"/>
        </w:rPr>
      </w:pPr>
    </w:p>
    <w:p w14:paraId="068638AF"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sidRPr="00F84F3A">
        <w:rPr>
          <w:rFonts w:ascii="Times New Roman" w:hAnsi="Times New Roman" w:cs="Times New Roman"/>
          <w:sz w:val="24"/>
          <w:szCs w:val="24"/>
        </w:rPr>
        <w:t xml:space="preserve">Nasir, U. (2016). </w:t>
      </w:r>
      <w:r w:rsidRPr="00732A27">
        <w:rPr>
          <w:rFonts w:ascii="Times New Roman" w:hAnsi="Times New Roman" w:cs="Times New Roman"/>
          <w:i/>
          <w:sz w:val="24"/>
          <w:szCs w:val="24"/>
        </w:rPr>
        <w:t>Manajemen Peningkatan Mutu Guru</w:t>
      </w:r>
      <w:r w:rsidRPr="00732A27">
        <w:rPr>
          <w:rFonts w:ascii="Times New Roman" w:hAnsi="Times New Roman" w:cs="Times New Roman"/>
          <w:sz w:val="24"/>
          <w:szCs w:val="24"/>
        </w:rPr>
        <w:t xml:space="preserve">. (Bandung Cipta Pustaka Media Perintis), 17 </w:t>
      </w:r>
    </w:p>
    <w:p w14:paraId="66394174"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3D90DB9A" w14:textId="77777777" w:rsidR="003A7101" w:rsidRPr="004D019D" w:rsidRDefault="003A7101" w:rsidP="003A7101">
      <w:pPr>
        <w:pStyle w:val="ListParagraph"/>
        <w:spacing w:after="240" w:line="240" w:lineRule="auto"/>
        <w:ind w:hanging="720"/>
        <w:jc w:val="both"/>
        <w:rPr>
          <w:rFonts w:ascii="Times New Roman" w:hAnsi="Times New Roman" w:cs="Times New Roman"/>
          <w:i/>
          <w:sz w:val="24"/>
          <w:szCs w:val="24"/>
        </w:rPr>
      </w:pPr>
      <w:r w:rsidRPr="00A949A4">
        <w:rPr>
          <w:rFonts w:ascii="Times New Roman" w:hAnsi="Times New Roman" w:cs="Times New Roman"/>
          <w:sz w:val="24"/>
          <w:szCs w:val="24"/>
        </w:rPr>
        <w:t>Rahmansyah,</w:t>
      </w:r>
      <w:r>
        <w:rPr>
          <w:rFonts w:ascii="Times New Roman" w:hAnsi="Times New Roman" w:cs="Times New Roman"/>
          <w:sz w:val="24"/>
          <w:szCs w:val="24"/>
        </w:rPr>
        <w:t xml:space="preserve"> </w:t>
      </w:r>
      <w:r w:rsidRPr="00A949A4">
        <w:rPr>
          <w:rFonts w:ascii="Times New Roman" w:hAnsi="Times New Roman" w:cs="Times New Roman"/>
          <w:sz w:val="24"/>
          <w:szCs w:val="24"/>
        </w:rPr>
        <w:t>M.</w:t>
      </w:r>
      <w:r>
        <w:rPr>
          <w:rFonts w:ascii="Times New Roman" w:hAnsi="Times New Roman" w:cs="Times New Roman"/>
          <w:sz w:val="24"/>
          <w:szCs w:val="24"/>
        </w:rPr>
        <w:t xml:space="preserve"> </w:t>
      </w:r>
      <w:r w:rsidRPr="00A949A4">
        <w:rPr>
          <w:rFonts w:ascii="Times New Roman" w:hAnsi="Times New Roman" w:cs="Times New Roman"/>
          <w:sz w:val="24"/>
          <w:szCs w:val="24"/>
        </w:rPr>
        <w:t>F. (2021)</w:t>
      </w:r>
      <w:r>
        <w:rPr>
          <w:rFonts w:ascii="Times New Roman" w:hAnsi="Times New Roman" w:cs="Times New Roman"/>
          <w:sz w:val="24"/>
          <w:szCs w:val="24"/>
        </w:rPr>
        <w:t xml:space="preserve">. </w:t>
      </w:r>
      <w:r w:rsidRPr="007C65E5">
        <w:rPr>
          <w:rFonts w:ascii="Times New Roman" w:hAnsi="Times New Roman" w:cs="Times New Roman"/>
          <w:sz w:val="24"/>
          <w:szCs w:val="24"/>
        </w:rPr>
        <w:t>Upaya Peningkatan Mutu Pembelajaran di Sekolah/Madrasah.</w:t>
      </w:r>
      <w:r>
        <w:rPr>
          <w:rFonts w:ascii="Times New Roman" w:hAnsi="Times New Roman" w:cs="Times New Roman"/>
          <w:sz w:val="24"/>
          <w:szCs w:val="24"/>
        </w:rPr>
        <w:t xml:space="preserve"> </w:t>
      </w:r>
      <w:r w:rsidRPr="007C65E5">
        <w:rPr>
          <w:rFonts w:ascii="Times New Roman" w:hAnsi="Times New Roman" w:cs="Times New Roman"/>
          <w:i/>
          <w:sz w:val="24"/>
          <w:szCs w:val="24"/>
        </w:rPr>
        <w:t>Ar-Rosikhun: Jurnal Manajemen Pendidikan Islam, 1(1)</w:t>
      </w:r>
      <w:proofErr w:type="gramStart"/>
      <w:r w:rsidRPr="007C65E5">
        <w:rPr>
          <w:rFonts w:ascii="Times New Roman" w:hAnsi="Times New Roman" w:cs="Times New Roman"/>
          <w:i/>
          <w:sz w:val="24"/>
          <w:szCs w:val="24"/>
        </w:rPr>
        <w:t>,47</w:t>
      </w:r>
      <w:proofErr w:type="gramEnd"/>
      <w:r>
        <w:rPr>
          <w:rFonts w:ascii="Times New Roman" w:hAnsi="Times New Roman" w:cs="Times New Roman"/>
          <w:i/>
          <w:sz w:val="24"/>
          <w:szCs w:val="24"/>
        </w:rPr>
        <w:t>-</w:t>
      </w:r>
      <w:r w:rsidRPr="007C65E5">
        <w:rPr>
          <w:rFonts w:ascii="Times New Roman" w:hAnsi="Times New Roman" w:cs="Times New Roman"/>
          <w:i/>
          <w:sz w:val="24"/>
          <w:szCs w:val="24"/>
        </w:rPr>
        <w:t xml:space="preserve">52. </w:t>
      </w:r>
    </w:p>
    <w:p w14:paraId="79458253"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7AA5B31E"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sidRPr="001A6E9A">
        <w:rPr>
          <w:rFonts w:ascii="Times New Roman" w:hAnsi="Times New Roman" w:cs="Times New Roman"/>
          <w:sz w:val="24"/>
          <w:szCs w:val="24"/>
        </w:rPr>
        <w:t>Soekamto, H. (2022</w:t>
      </w:r>
      <w:r w:rsidRPr="00732A27">
        <w:rPr>
          <w:rFonts w:ascii="Times New Roman" w:hAnsi="Times New Roman" w:cs="Times New Roman"/>
          <w:i/>
          <w:sz w:val="24"/>
          <w:szCs w:val="24"/>
        </w:rPr>
        <w:t>). Perencanaan pembelajaran kurikulum merdeka</w:t>
      </w:r>
      <w:proofErr w:type="gramStart"/>
      <w:r w:rsidRPr="00732A27">
        <w:rPr>
          <w:rFonts w:ascii="Times New Roman" w:hAnsi="Times New Roman" w:cs="Times New Roman"/>
          <w:sz w:val="24"/>
          <w:szCs w:val="24"/>
        </w:rPr>
        <w:t>.(</w:t>
      </w:r>
      <w:proofErr w:type="gramEnd"/>
      <w:r w:rsidRPr="00732A27">
        <w:rPr>
          <w:rFonts w:ascii="Times New Roman" w:hAnsi="Times New Roman" w:cs="Times New Roman"/>
          <w:sz w:val="24"/>
          <w:szCs w:val="24"/>
        </w:rPr>
        <w:t>Jakarta : Bayfa Cendekia, 2022) 100.</w:t>
      </w:r>
    </w:p>
    <w:p w14:paraId="41D58799" w14:textId="77777777" w:rsidR="003A7101" w:rsidRPr="00662C56" w:rsidRDefault="003A7101" w:rsidP="003A7101">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Rukin, S. P. (2021). </w:t>
      </w:r>
      <w:r w:rsidRPr="00662C56">
        <w:rPr>
          <w:rFonts w:ascii="Times New Roman" w:hAnsi="Times New Roman" w:cs="Times New Roman"/>
          <w:i/>
          <w:iCs/>
          <w:sz w:val="24"/>
          <w:szCs w:val="24"/>
        </w:rPr>
        <w:t>Metodologi Penelitian Kualitatif Edisi Revisi</w:t>
      </w:r>
      <w:r w:rsidRPr="00C8204C">
        <w:rPr>
          <w:rFonts w:ascii="Times New Roman" w:hAnsi="Times New Roman" w:cs="Times New Roman"/>
          <w:sz w:val="24"/>
          <w:szCs w:val="24"/>
        </w:rPr>
        <w:t>.</w:t>
      </w:r>
      <w:r>
        <w:rPr>
          <w:rFonts w:ascii="Times New Roman" w:hAnsi="Times New Roman" w:cs="Times New Roman"/>
          <w:sz w:val="24"/>
          <w:szCs w:val="24"/>
        </w:rPr>
        <w:t xml:space="preserve"> </w:t>
      </w:r>
      <w:r w:rsidRPr="00662C56">
        <w:rPr>
          <w:rFonts w:ascii="Times New Roman" w:hAnsi="Times New Roman" w:cs="Times New Roman"/>
          <w:sz w:val="24"/>
          <w:szCs w:val="24"/>
        </w:rPr>
        <w:t>Jakad Media            Publishing.</w:t>
      </w:r>
    </w:p>
    <w:p w14:paraId="37BFE29B"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Sanjani, M. A. (2020). Tugas dan Peranan Guru dalam Proses Peningkatan Belajar Mengajar. </w:t>
      </w:r>
      <w:r w:rsidRPr="00B02AD4">
        <w:rPr>
          <w:rFonts w:ascii="Times New Roman" w:hAnsi="Times New Roman" w:cs="Times New Roman"/>
          <w:i/>
          <w:sz w:val="24"/>
          <w:szCs w:val="24"/>
        </w:rPr>
        <w:t xml:space="preserve">Jurnal Ilmiah Ilmu </w:t>
      </w:r>
      <w:proofErr w:type="gramStart"/>
      <w:r>
        <w:rPr>
          <w:rFonts w:ascii="Times New Roman" w:hAnsi="Times New Roman" w:cs="Times New Roman"/>
          <w:i/>
          <w:sz w:val="24"/>
          <w:szCs w:val="24"/>
        </w:rPr>
        <w:t>P</w:t>
      </w:r>
      <w:r w:rsidRPr="00B02AD4">
        <w:rPr>
          <w:rFonts w:ascii="Times New Roman" w:hAnsi="Times New Roman" w:cs="Times New Roman"/>
          <w:i/>
          <w:sz w:val="24"/>
          <w:szCs w:val="24"/>
        </w:rPr>
        <w:t>endidikan ,</w:t>
      </w:r>
      <w:proofErr w:type="gramEnd"/>
      <w:r w:rsidRPr="00B02AD4">
        <w:rPr>
          <w:rFonts w:ascii="Times New Roman" w:hAnsi="Times New Roman" w:cs="Times New Roman"/>
          <w:i/>
          <w:sz w:val="24"/>
          <w:szCs w:val="24"/>
        </w:rPr>
        <w:t xml:space="preserve"> 6(1), 35-42.</w:t>
      </w:r>
    </w:p>
    <w:p w14:paraId="57652EF9" w14:textId="77777777" w:rsidR="003A7101" w:rsidRDefault="003A7101" w:rsidP="003A7101">
      <w:pPr>
        <w:spacing w:after="240" w:line="240" w:lineRule="auto"/>
        <w:ind w:left="720" w:hanging="720"/>
        <w:jc w:val="both"/>
        <w:rPr>
          <w:rFonts w:ascii="Times New Roman" w:hAnsi="Times New Roman" w:cs="Times New Roman"/>
          <w:sz w:val="24"/>
          <w:szCs w:val="24"/>
        </w:rPr>
      </w:pPr>
      <w:r w:rsidRPr="007B2FB0">
        <w:rPr>
          <w:rFonts w:ascii="Times New Roman" w:hAnsi="Times New Roman" w:cs="Times New Roman"/>
          <w:sz w:val="24"/>
          <w:szCs w:val="24"/>
        </w:rPr>
        <w:t xml:space="preserve">Saputra &amp; Hadi, </w:t>
      </w:r>
      <w:r>
        <w:rPr>
          <w:rFonts w:ascii="Times New Roman" w:hAnsi="Times New Roman" w:cs="Times New Roman"/>
          <w:sz w:val="24"/>
          <w:szCs w:val="24"/>
        </w:rPr>
        <w:t>(</w:t>
      </w:r>
      <w:r w:rsidRPr="007B2FB0">
        <w:rPr>
          <w:rFonts w:ascii="Times New Roman" w:hAnsi="Times New Roman" w:cs="Times New Roman"/>
          <w:sz w:val="24"/>
          <w:szCs w:val="24"/>
        </w:rPr>
        <w:t>2022</w:t>
      </w:r>
      <w:r>
        <w:rPr>
          <w:rFonts w:ascii="Times New Roman" w:hAnsi="Times New Roman" w:cs="Times New Roman"/>
          <w:sz w:val="24"/>
          <w:szCs w:val="24"/>
        </w:rPr>
        <w:t xml:space="preserve">). </w:t>
      </w:r>
      <w:r w:rsidRPr="007C65E5">
        <w:rPr>
          <w:rFonts w:ascii="Times New Roman" w:hAnsi="Times New Roman" w:cs="Times New Roman"/>
          <w:sz w:val="24"/>
          <w:szCs w:val="24"/>
        </w:rPr>
        <w:t xml:space="preserve">Penguatan </w:t>
      </w:r>
      <w:r>
        <w:rPr>
          <w:rFonts w:ascii="Times New Roman" w:hAnsi="Times New Roman" w:cs="Times New Roman"/>
          <w:sz w:val="24"/>
          <w:szCs w:val="24"/>
        </w:rPr>
        <w:t>P</w:t>
      </w:r>
      <w:r w:rsidRPr="007C65E5">
        <w:rPr>
          <w:rFonts w:ascii="Times New Roman" w:hAnsi="Times New Roman" w:cs="Times New Roman"/>
          <w:sz w:val="24"/>
          <w:szCs w:val="24"/>
        </w:rPr>
        <w:t xml:space="preserve">eran </w:t>
      </w:r>
      <w:r>
        <w:rPr>
          <w:rFonts w:ascii="Times New Roman" w:hAnsi="Times New Roman" w:cs="Times New Roman"/>
          <w:sz w:val="24"/>
          <w:szCs w:val="24"/>
        </w:rPr>
        <w:t>G</w:t>
      </w:r>
      <w:r w:rsidRPr="007C65E5">
        <w:rPr>
          <w:rFonts w:ascii="Times New Roman" w:hAnsi="Times New Roman" w:cs="Times New Roman"/>
          <w:sz w:val="24"/>
          <w:szCs w:val="24"/>
        </w:rPr>
        <w:t xml:space="preserve">uru </w:t>
      </w:r>
      <w:proofErr w:type="gramStart"/>
      <w:r w:rsidRPr="007C65E5">
        <w:rPr>
          <w:rFonts w:ascii="Times New Roman" w:hAnsi="Times New Roman" w:cs="Times New Roman"/>
          <w:sz w:val="24"/>
          <w:szCs w:val="24"/>
        </w:rPr>
        <w:t>dalam</w:t>
      </w:r>
      <w:proofErr w:type="gramEnd"/>
      <w:r w:rsidRPr="007C65E5">
        <w:rPr>
          <w:rFonts w:ascii="Times New Roman" w:hAnsi="Times New Roman" w:cs="Times New Roman"/>
          <w:sz w:val="24"/>
          <w:szCs w:val="24"/>
        </w:rPr>
        <w:t xml:space="preserve"> </w:t>
      </w:r>
      <w:r>
        <w:rPr>
          <w:rFonts w:ascii="Times New Roman" w:hAnsi="Times New Roman" w:cs="Times New Roman"/>
          <w:sz w:val="24"/>
          <w:szCs w:val="24"/>
        </w:rPr>
        <w:t>I</w:t>
      </w:r>
      <w:r w:rsidRPr="007C65E5">
        <w:rPr>
          <w:rFonts w:ascii="Times New Roman" w:hAnsi="Times New Roman" w:cs="Times New Roman"/>
          <w:sz w:val="24"/>
          <w:szCs w:val="24"/>
        </w:rPr>
        <w:t xml:space="preserve">mplementasi </w:t>
      </w:r>
      <w:r>
        <w:rPr>
          <w:rFonts w:ascii="Times New Roman" w:hAnsi="Times New Roman" w:cs="Times New Roman"/>
          <w:sz w:val="24"/>
          <w:szCs w:val="24"/>
        </w:rPr>
        <w:t>K</w:t>
      </w:r>
      <w:r w:rsidRPr="007C65E5">
        <w:rPr>
          <w:rFonts w:ascii="Times New Roman" w:hAnsi="Times New Roman" w:cs="Times New Roman"/>
          <w:sz w:val="24"/>
          <w:szCs w:val="24"/>
        </w:rPr>
        <w:t xml:space="preserve">ebijakan </w:t>
      </w:r>
      <w:r>
        <w:rPr>
          <w:rFonts w:ascii="Times New Roman" w:hAnsi="Times New Roman" w:cs="Times New Roman"/>
          <w:sz w:val="24"/>
          <w:szCs w:val="24"/>
        </w:rPr>
        <w:t>M</w:t>
      </w:r>
      <w:r w:rsidRPr="007C65E5">
        <w:rPr>
          <w:rFonts w:ascii="Times New Roman" w:hAnsi="Times New Roman" w:cs="Times New Roman"/>
          <w:sz w:val="24"/>
          <w:szCs w:val="24"/>
        </w:rPr>
        <w:t xml:space="preserve">erdeka </w:t>
      </w:r>
      <w:r>
        <w:rPr>
          <w:rFonts w:ascii="Times New Roman" w:hAnsi="Times New Roman" w:cs="Times New Roman"/>
          <w:sz w:val="24"/>
          <w:szCs w:val="24"/>
        </w:rPr>
        <w:t>B</w:t>
      </w:r>
      <w:r w:rsidRPr="007C65E5">
        <w:rPr>
          <w:rFonts w:ascii="Times New Roman" w:hAnsi="Times New Roman" w:cs="Times New Roman"/>
          <w:sz w:val="24"/>
          <w:szCs w:val="24"/>
        </w:rPr>
        <w:t xml:space="preserve">elajar di </w:t>
      </w:r>
      <w:r>
        <w:rPr>
          <w:rFonts w:ascii="Times New Roman" w:hAnsi="Times New Roman" w:cs="Times New Roman"/>
          <w:sz w:val="24"/>
          <w:szCs w:val="24"/>
        </w:rPr>
        <w:t>S</w:t>
      </w:r>
      <w:r w:rsidRPr="007C65E5">
        <w:rPr>
          <w:rFonts w:ascii="Times New Roman" w:hAnsi="Times New Roman" w:cs="Times New Roman"/>
          <w:sz w:val="24"/>
          <w:szCs w:val="24"/>
        </w:rPr>
        <w:t xml:space="preserve">ekolah </w:t>
      </w:r>
      <w:r>
        <w:rPr>
          <w:rFonts w:ascii="Times New Roman" w:hAnsi="Times New Roman" w:cs="Times New Roman"/>
          <w:sz w:val="24"/>
          <w:szCs w:val="24"/>
        </w:rPr>
        <w:t>D</w:t>
      </w:r>
      <w:r w:rsidRPr="007C65E5">
        <w:rPr>
          <w:rFonts w:ascii="Times New Roman" w:hAnsi="Times New Roman" w:cs="Times New Roman"/>
          <w:sz w:val="24"/>
          <w:szCs w:val="24"/>
        </w:rPr>
        <w:t xml:space="preserve">asar. ELSE (Elementary Scholl Education Jurnal). </w:t>
      </w:r>
      <w:r w:rsidRPr="007C65E5">
        <w:rPr>
          <w:rFonts w:ascii="Times New Roman" w:hAnsi="Times New Roman" w:cs="Times New Roman"/>
          <w:i/>
          <w:sz w:val="24"/>
          <w:szCs w:val="24"/>
        </w:rPr>
        <w:t xml:space="preserve">Jurnal Pendidikan dan </w:t>
      </w:r>
      <w:r>
        <w:rPr>
          <w:rFonts w:ascii="Times New Roman" w:hAnsi="Times New Roman" w:cs="Times New Roman"/>
          <w:i/>
          <w:sz w:val="24"/>
          <w:szCs w:val="24"/>
        </w:rPr>
        <w:t>P</w:t>
      </w:r>
      <w:r w:rsidRPr="007C65E5">
        <w:rPr>
          <w:rFonts w:ascii="Times New Roman" w:hAnsi="Times New Roman" w:cs="Times New Roman"/>
          <w:i/>
          <w:sz w:val="24"/>
          <w:szCs w:val="24"/>
        </w:rPr>
        <w:t xml:space="preserve">embelajaran </w:t>
      </w:r>
      <w:r>
        <w:rPr>
          <w:rFonts w:ascii="Times New Roman" w:hAnsi="Times New Roman" w:cs="Times New Roman"/>
          <w:i/>
          <w:sz w:val="24"/>
          <w:szCs w:val="24"/>
        </w:rPr>
        <w:t>S</w:t>
      </w:r>
      <w:r w:rsidRPr="007C65E5">
        <w:rPr>
          <w:rFonts w:ascii="Times New Roman" w:hAnsi="Times New Roman" w:cs="Times New Roman"/>
          <w:i/>
          <w:sz w:val="24"/>
          <w:szCs w:val="24"/>
        </w:rPr>
        <w:t xml:space="preserve">ekolah </w:t>
      </w:r>
      <w:r>
        <w:rPr>
          <w:rFonts w:ascii="Times New Roman" w:hAnsi="Times New Roman" w:cs="Times New Roman"/>
          <w:i/>
          <w:sz w:val="24"/>
          <w:szCs w:val="24"/>
        </w:rPr>
        <w:t>D</w:t>
      </w:r>
      <w:r w:rsidRPr="007C65E5">
        <w:rPr>
          <w:rFonts w:ascii="Times New Roman" w:hAnsi="Times New Roman" w:cs="Times New Roman"/>
          <w:i/>
          <w:sz w:val="24"/>
          <w:szCs w:val="24"/>
        </w:rPr>
        <w:t>asar, 6(1), 1-24</w:t>
      </w:r>
      <w:r>
        <w:rPr>
          <w:rFonts w:ascii="Times New Roman" w:hAnsi="Times New Roman" w:cs="Times New Roman"/>
          <w:sz w:val="24"/>
          <w:szCs w:val="24"/>
        </w:rPr>
        <w:t>.</w:t>
      </w:r>
    </w:p>
    <w:p w14:paraId="5FC7D80D" w14:textId="77777777" w:rsidR="003A7101" w:rsidRDefault="003A7101" w:rsidP="003A7101">
      <w:pPr>
        <w:spacing w:after="240" w:line="240" w:lineRule="auto"/>
        <w:ind w:left="720" w:hanging="720"/>
        <w:jc w:val="both"/>
        <w:rPr>
          <w:rFonts w:ascii="Times New Roman" w:hAnsi="Times New Roman" w:cs="Times New Roman"/>
          <w:i/>
          <w:sz w:val="24"/>
          <w:szCs w:val="24"/>
        </w:rPr>
      </w:pPr>
      <w:r w:rsidRPr="00224C68">
        <w:rPr>
          <w:rFonts w:ascii="Times New Roman" w:hAnsi="Times New Roman" w:cs="Times New Roman"/>
          <w:sz w:val="24"/>
          <w:szCs w:val="24"/>
        </w:rPr>
        <w:lastRenderedPageBreak/>
        <w:t>Setyorini, R. (2023). Pengaruh Kebijakan Perubahan Kurikulum Terhadap Pembelajarn Di Sekolah.</w:t>
      </w:r>
      <w:r>
        <w:rPr>
          <w:rFonts w:ascii="Times New Roman" w:hAnsi="Times New Roman" w:cs="Times New Roman"/>
          <w:i/>
          <w:sz w:val="24"/>
          <w:szCs w:val="24"/>
        </w:rPr>
        <w:t xml:space="preserve"> Jurnal Pendidikan Dasar Perkhasa, 9(2), 383-398.</w:t>
      </w:r>
    </w:p>
    <w:p w14:paraId="10B86383" w14:textId="77777777" w:rsidR="003A7101" w:rsidRDefault="003A7101" w:rsidP="003A7101">
      <w:pPr>
        <w:spacing w:after="240" w:line="240" w:lineRule="auto"/>
        <w:ind w:left="720" w:hanging="720"/>
        <w:jc w:val="both"/>
        <w:rPr>
          <w:rFonts w:ascii="Times New Roman" w:hAnsi="Times New Roman" w:cs="Times New Roman"/>
          <w:i/>
          <w:sz w:val="24"/>
          <w:szCs w:val="24"/>
        </w:rPr>
      </w:pPr>
      <w:r w:rsidRPr="00635765">
        <w:rPr>
          <w:rFonts w:ascii="Times New Roman" w:hAnsi="Times New Roman" w:cs="Times New Roman"/>
          <w:sz w:val="24"/>
          <w:szCs w:val="24"/>
        </w:rPr>
        <w:t xml:space="preserve">Shinta, L. E. (2021). Perkembangan </w:t>
      </w:r>
      <w:r>
        <w:rPr>
          <w:rFonts w:ascii="Times New Roman" w:hAnsi="Times New Roman" w:cs="Times New Roman"/>
          <w:sz w:val="24"/>
          <w:szCs w:val="24"/>
        </w:rPr>
        <w:t>K</w:t>
      </w:r>
      <w:r w:rsidRPr="00635765">
        <w:rPr>
          <w:rFonts w:ascii="Times New Roman" w:hAnsi="Times New Roman" w:cs="Times New Roman"/>
          <w:sz w:val="24"/>
          <w:szCs w:val="24"/>
        </w:rPr>
        <w:t xml:space="preserve">urikulum di Indonesia </w:t>
      </w:r>
      <w:r>
        <w:rPr>
          <w:rFonts w:ascii="Times New Roman" w:hAnsi="Times New Roman" w:cs="Times New Roman"/>
          <w:sz w:val="24"/>
          <w:szCs w:val="24"/>
        </w:rPr>
        <w:t>S</w:t>
      </w:r>
      <w:r w:rsidRPr="00635765">
        <w:rPr>
          <w:rFonts w:ascii="Times New Roman" w:hAnsi="Times New Roman" w:cs="Times New Roman"/>
          <w:sz w:val="24"/>
          <w:szCs w:val="24"/>
        </w:rPr>
        <w:t xml:space="preserve">ejak </w:t>
      </w:r>
      <w:r>
        <w:rPr>
          <w:rFonts w:ascii="Times New Roman" w:hAnsi="Times New Roman" w:cs="Times New Roman"/>
          <w:sz w:val="24"/>
          <w:szCs w:val="24"/>
        </w:rPr>
        <w:t>A</w:t>
      </w:r>
      <w:r w:rsidRPr="00635765">
        <w:rPr>
          <w:rFonts w:ascii="Times New Roman" w:hAnsi="Times New Roman" w:cs="Times New Roman"/>
          <w:sz w:val="24"/>
          <w:szCs w:val="24"/>
        </w:rPr>
        <w:t xml:space="preserve">wal </w:t>
      </w:r>
      <w:r>
        <w:rPr>
          <w:rFonts w:ascii="Times New Roman" w:hAnsi="Times New Roman" w:cs="Times New Roman"/>
          <w:sz w:val="24"/>
          <w:szCs w:val="24"/>
        </w:rPr>
        <w:t>K</w:t>
      </w:r>
      <w:r w:rsidRPr="00635765">
        <w:rPr>
          <w:rFonts w:ascii="Times New Roman" w:hAnsi="Times New Roman" w:cs="Times New Roman"/>
          <w:sz w:val="24"/>
          <w:szCs w:val="24"/>
        </w:rPr>
        <w:t xml:space="preserve">emerdekaan </w:t>
      </w:r>
      <w:r>
        <w:rPr>
          <w:rFonts w:ascii="Times New Roman" w:hAnsi="Times New Roman" w:cs="Times New Roman"/>
          <w:sz w:val="24"/>
          <w:szCs w:val="24"/>
        </w:rPr>
        <w:t>H</w:t>
      </w:r>
      <w:r w:rsidRPr="00635765">
        <w:rPr>
          <w:rFonts w:ascii="Times New Roman" w:hAnsi="Times New Roman" w:cs="Times New Roman"/>
          <w:sz w:val="24"/>
          <w:szCs w:val="24"/>
        </w:rPr>
        <w:t xml:space="preserve">ingga </w:t>
      </w:r>
      <w:r>
        <w:rPr>
          <w:rFonts w:ascii="Times New Roman" w:hAnsi="Times New Roman" w:cs="Times New Roman"/>
          <w:sz w:val="24"/>
          <w:szCs w:val="24"/>
        </w:rPr>
        <w:t>S</w:t>
      </w:r>
      <w:r w:rsidRPr="00635765">
        <w:rPr>
          <w:rFonts w:ascii="Times New Roman" w:hAnsi="Times New Roman" w:cs="Times New Roman"/>
          <w:sz w:val="24"/>
          <w:szCs w:val="24"/>
        </w:rPr>
        <w:t xml:space="preserve">aat </w:t>
      </w:r>
      <w:r>
        <w:rPr>
          <w:rFonts w:ascii="Times New Roman" w:hAnsi="Times New Roman" w:cs="Times New Roman"/>
          <w:sz w:val="24"/>
          <w:szCs w:val="24"/>
        </w:rPr>
        <w:t>i</w:t>
      </w:r>
      <w:r w:rsidRPr="00635765">
        <w:rPr>
          <w:rFonts w:ascii="Times New Roman" w:hAnsi="Times New Roman" w:cs="Times New Roman"/>
          <w:sz w:val="24"/>
          <w:szCs w:val="24"/>
        </w:rPr>
        <w:t>ni.</w:t>
      </w:r>
      <w:r>
        <w:rPr>
          <w:rFonts w:ascii="Times New Roman" w:hAnsi="Times New Roman" w:cs="Times New Roman"/>
          <w:i/>
          <w:sz w:val="24"/>
          <w:szCs w:val="24"/>
        </w:rPr>
        <w:t xml:space="preserve"> Jurnal Edudikara, 2(2), 3-5.</w:t>
      </w:r>
    </w:p>
    <w:p w14:paraId="0CCE4494" w14:textId="77777777" w:rsidR="003A7101" w:rsidRPr="0053237B" w:rsidRDefault="003A7101" w:rsidP="003A7101">
      <w:pPr>
        <w:spacing w:after="240" w:line="240" w:lineRule="auto"/>
        <w:ind w:left="720" w:hanging="720"/>
        <w:jc w:val="both"/>
        <w:rPr>
          <w:rFonts w:ascii="Times New Roman" w:hAnsi="Times New Roman" w:cs="Times New Roman"/>
          <w:sz w:val="24"/>
          <w:szCs w:val="24"/>
        </w:rPr>
      </w:pPr>
      <w:r w:rsidRPr="0053237B">
        <w:rPr>
          <w:rFonts w:ascii="Times New Roman" w:hAnsi="Times New Roman" w:cs="Times New Roman"/>
          <w:sz w:val="24"/>
          <w:szCs w:val="24"/>
        </w:rPr>
        <w:t>Shinta Sri Pillawaty, Nurul Firdaus2, Uus Ruswandi &amp; Syaefan</w:t>
      </w:r>
      <w:r>
        <w:rPr>
          <w:rFonts w:ascii="Times New Roman" w:hAnsi="Times New Roman" w:cs="Times New Roman"/>
          <w:sz w:val="24"/>
          <w:szCs w:val="24"/>
        </w:rPr>
        <w:t xml:space="preserve"> </w:t>
      </w:r>
      <w:r w:rsidRPr="0053237B">
        <w:rPr>
          <w:rFonts w:ascii="Times New Roman" w:hAnsi="Times New Roman" w:cs="Times New Roman"/>
          <w:sz w:val="24"/>
          <w:szCs w:val="24"/>
        </w:rPr>
        <w:t>Abdan Syakuro, Problematika Guru Pendidikan Agama Islam Dalam</w:t>
      </w:r>
      <w:r>
        <w:rPr>
          <w:rFonts w:ascii="Times New Roman" w:hAnsi="Times New Roman" w:cs="Times New Roman"/>
          <w:sz w:val="24"/>
          <w:szCs w:val="24"/>
        </w:rPr>
        <w:t xml:space="preserve"> </w:t>
      </w:r>
      <w:r w:rsidRPr="0053237B">
        <w:rPr>
          <w:rFonts w:ascii="Times New Roman" w:hAnsi="Times New Roman" w:cs="Times New Roman"/>
          <w:sz w:val="24"/>
          <w:szCs w:val="24"/>
        </w:rPr>
        <w:t>Mengimplementasikan Kurikulum Merdeka, Vol. 1, (2023), hal. 608-609</w:t>
      </w:r>
    </w:p>
    <w:p w14:paraId="602986C7" w14:textId="77777777" w:rsidR="003A7101" w:rsidRPr="00260608" w:rsidRDefault="003A7101" w:rsidP="003A7101">
      <w:pPr>
        <w:spacing w:after="24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Sugiyono, (2016) </w:t>
      </w:r>
      <w:r w:rsidRPr="00732A27">
        <w:rPr>
          <w:rFonts w:ascii="Times New Roman" w:hAnsi="Times New Roman" w:cs="Times New Roman"/>
          <w:i/>
          <w:iCs/>
          <w:sz w:val="24"/>
          <w:szCs w:val="24"/>
        </w:rPr>
        <w:t>Metode Penelitian Kuantitatif, Kualitatif, dan R&amp;D</w:t>
      </w:r>
      <w:r w:rsidRPr="00732A27">
        <w:rPr>
          <w:rFonts w:ascii="Times New Roman" w:hAnsi="Times New Roman" w:cs="Times New Roman"/>
          <w:i/>
          <w:sz w:val="24"/>
          <w:szCs w:val="24"/>
        </w:rPr>
        <w:t>.</w:t>
      </w:r>
      <w:r>
        <w:rPr>
          <w:rFonts w:ascii="Times New Roman" w:hAnsi="Times New Roman" w:cs="Times New Roman"/>
          <w:sz w:val="24"/>
          <w:szCs w:val="24"/>
        </w:rPr>
        <w:t xml:space="preserve">            </w:t>
      </w:r>
      <w:r w:rsidRPr="00732A27">
        <w:rPr>
          <w:rFonts w:ascii="Times New Roman" w:hAnsi="Times New Roman" w:cs="Times New Roman"/>
          <w:sz w:val="24"/>
          <w:szCs w:val="24"/>
        </w:rPr>
        <w:t>Bandung: Alfabet.</w:t>
      </w:r>
    </w:p>
    <w:p w14:paraId="34247628" w14:textId="77777777" w:rsidR="003A7101" w:rsidRPr="00732A27" w:rsidRDefault="003A7101" w:rsidP="003A7101">
      <w:pPr>
        <w:pStyle w:val="ListParagraph"/>
        <w:spacing w:after="240" w:line="240" w:lineRule="auto"/>
        <w:ind w:hanging="720"/>
        <w:jc w:val="both"/>
        <w:rPr>
          <w:rFonts w:ascii="Times New Roman" w:hAnsi="Times New Roman" w:cs="Times New Roman"/>
          <w:b/>
          <w:sz w:val="24"/>
          <w:szCs w:val="24"/>
        </w:rPr>
      </w:pPr>
      <w:r w:rsidRPr="00B323A7">
        <w:rPr>
          <w:rFonts w:ascii="Times New Roman" w:hAnsi="Times New Roman" w:cs="Times New Roman"/>
          <w:sz w:val="24"/>
          <w:szCs w:val="24"/>
        </w:rPr>
        <w:t xml:space="preserve">Suryantika, I., &amp; Aliyyah, R. R. (2023). </w:t>
      </w:r>
      <w:r w:rsidRPr="00732A27">
        <w:rPr>
          <w:rFonts w:ascii="Times New Roman" w:hAnsi="Times New Roman" w:cs="Times New Roman"/>
          <w:i/>
          <w:sz w:val="24"/>
          <w:szCs w:val="24"/>
        </w:rPr>
        <w:t xml:space="preserve">Implementasi Kurikulum Merdeka:          Strategi Pembelajaran di Luar Kelas pada Sekolah Dasar. </w:t>
      </w:r>
      <w:r w:rsidRPr="00732A27">
        <w:rPr>
          <w:rFonts w:ascii="Times New Roman" w:hAnsi="Times New Roman" w:cs="Times New Roman"/>
          <w:sz w:val="24"/>
          <w:szCs w:val="24"/>
        </w:rPr>
        <w:t>Karimah                            Tauhid, 2(6), 3103– 3134.</w:t>
      </w:r>
      <w:r w:rsidRPr="00732A27">
        <w:rPr>
          <w:rFonts w:ascii="Times New Roman" w:hAnsi="Times New Roman" w:cs="Times New Roman"/>
          <w:b/>
          <w:sz w:val="24"/>
          <w:szCs w:val="24"/>
        </w:rPr>
        <w:t xml:space="preserve"> </w:t>
      </w:r>
    </w:p>
    <w:p w14:paraId="75D5ABA7"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p>
    <w:p w14:paraId="21271EAE"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r w:rsidRPr="00A949A4">
        <w:rPr>
          <w:rFonts w:ascii="Times New Roman" w:hAnsi="Times New Roman" w:cs="Times New Roman"/>
          <w:sz w:val="24"/>
          <w:szCs w:val="24"/>
        </w:rPr>
        <w:t xml:space="preserve">Susetyo, S. (2020). </w:t>
      </w:r>
      <w:r w:rsidRPr="00732A27">
        <w:rPr>
          <w:rFonts w:ascii="Times New Roman" w:hAnsi="Times New Roman" w:cs="Times New Roman"/>
          <w:i/>
          <w:sz w:val="24"/>
          <w:szCs w:val="24"/>
        </w:rPr>
        <w:t>Permasalahan Implementasi Kurikulum Merdeka Belajar          Program Studi Pendidikan Bahasa Indonesia FKIP Universitas          Bengkulu.</w:t>
      </w:r>
      <w:r w:rsidRPr="007C65E5">
        <w:rPr>
          <w:rFonts w:ascii="Times New Roman" w:hAnsi="Times New Roman" w:cs="Times New Roman"/>
          <w:sz w:val="24"/>
          <w:szCs w:val="24"/>
        </w:rPr>
        <w:t xml:space="preserve"> Seminar Nasional Pendidikan Bahasa Dan Sastra,</w:t>
      </w:r>
      <w:r w:rsidRPr="00A949A4">
        <w:rPr>
          <w:rFonts w:ascii="Times New Roman" w:hAnsi="Times New Roman" w:cs="Times New Roman"/>
          <w:sz w:val="24"/>
          <w:szCs w:val="24"/>
        </w:rPr>
        <w:t xml:space="preserve"> </w:t>
      </w:r>
      <w:r w:rsidRPr="007C65E5">
        <w:rPr>
          <w:rFonts w:ascii="Times New Roman" w:hAnsi="Times New Roman" w:cs="Times New Roman"/>
          <w:i/>
          <w:sz w:val="24"/>
          <w:szCs w:val="24"/>
        </w:rPr>
        <w:t>1(1), 29</w:t>
      </w:r>
      <w:r>
        <w:rPr>
          <w:rFonts w:ascii="Times New Roman" w:hAnsi="Times New Roman" w:cs="Times New Roman"/>
          <w:i/>
          <w:sz w:val="24"/>
          <w:szCs w:val="24"/>
        </w:rPr>
        <w:t>-</w:t>
      </w:r>
      <w:r w:rsidRPr="007C65E5">
        <w:rPr>
          <w:rFonts w:ascii="Times New Roman" w:hAnsi="Times New Roman" w:cs="Times New Roman"/>
          <w:i/>
          <w:sz w:val="24"/>
          <w:szCs w:val="24"/>
        </w:rPr>
        <w:t xml:space="preserve">         43.</w:t>
      </w:r>
    </w:p>
    <w:p w14:paraId="74D0BA2C"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06831656"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sidRPr="00F84F3A">
        <w:rPr>
          <w:rFonts w:ascii="Times New Roman" w:hAnsi="Times New Roman" w:cs="Times New Roman"/>
          <w:sz w:val="24"/>
          <w:szCs w:val="24"/>
        </w:rPr>
        <w:t xml:space="preserve">Suparlan, (2019). </w:t>
      </w:r>
      <w:r w:rsidRPr="00732A27">
        <w:rPr>
          <w:rFonts w:ascii="Times New Roman" w:hAnsi="Times New Roman" w:cs="Times New Roman"/>
          <w:i/>
          <w:sz w:val="24"/>
          <w:szCs w:val="24"/>
        </w:rPr>
        <w:t xml:space="preserve">Mencerdaskan Kehidupan Bangsa </w:t>
      </w:r>
      <w:r>
        <w:rPr>
          <w:rFonts w:ascii="Times New Roman" w:hAnsi="Times New Roman" w:cs="Times New Roman"/>
          <w:i/>
          <w:sz w:val="24"/>
          <w:szCs w:val="24"/>
        </w:rPr>
        <w:t>d</w:t>
      </w:r>
      <w:r w:rsidRPr="00732A27">
        <w:rPr>
          <w:rFonts w:ascii="Times New Roman" w:hAnsi="Times New Roman" w:cs="Times New Roman"/>
          <w:i/>
          <w:sz w:val="24"/>
          <w:szCs w:val="24"/>
        </w:rPr>
        <w:t>ari Konsepsi Sampai Dengan Implementasi.</w:t>
      </w:r>
      <w:r>
        <w:rPr>
          <w:rFonts w:ascii="Times New Roman" w:hAnsi="Times New Roman" w:cs="Times New Roman"/>
          <w:i/>
          <w:sz w:val="24"/>
          <w:szCs w:val="24"/>
        </w:rPr>
        <w:t xml:space="preserve"> </w:t>
      </w:r>
      <w:r w:rsidRPr="00732A27">
        <w:rPr>
          <w:rFonts w:ascii="Times New Roman" w:hAnsi="Times New Roman" w:cs="Times New Roman"/>
          <w:sz w:val="24"/>
          <w:szCs w:val="24"/>
        </w:rPr>
        <w:t>(Yogyakarta Hidayat Publising), 19.</w:t>
      </w:r>
    </w:p>
    <w:p w14:paraId="6DFC8787"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0BE83F48" w14:textId="77777777" w:rsidR="003A7101" w:rsidRPr="00732A27" w:rsidRDefault="003A7101" w:rsidP="003A7101">
      <w:pPr>
        <w:pStyle w:val="ListParagraph"/>
        <w:spacing w:after="24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Suparman, T. (2020). </w:t>
      </w:r>
      <w:r w:rsidRPr="00732A27">
        <w:rPr>
          <w:rFonts w:ascii="Times New Roman" w:hAnsi="Times New Roman" w:cs="Times New Roman"/>
          <w:i/>
          <w:sz w:val="24"/>
          <w:szCs w:val="24"/>
        </w:rPr>
        <w:t xml:space="preserve">Kurikulum dan </w:t>
      </w:r>
      <w:r>
        <w:rPr>
          <w:rFonts w:ascii="Times New Roman" w:hAnsi="Times New Roman" w:cs="Times New Roman"/>
          <w:i/>
          <w:sz w:val="24"/>
          <w:szCs w:val="24"/>
        </w:rPr>
        <w:t>p</w:t>
      </w:r>
      <w:r w:rsidRPr="00732A27">
        <w:rPr>
          <w:rFonts w:ascii="Times New Roman" w:hAnsi="Times New Roman" w:cs="Times New Roman"/>
          <w:i/>
          <w:sz w:val="24"/>
          <w:szCs w:val="24"/>
        </w:rPr>
        <w:t>embelajaran.</w:t>
      </w:r>
      <w:r>
        <w:rPr>
          <w:rFonts w:ascii="Times New Roman" w:hAnsi="Times New Roman" w:cs="Times New Roman"/>
          <w:sz w:val="24"/>
          <w:szCs w:val="24"/>
        </w:rPr>
        <w:t xml:space="preserve"> </w:t>
      </w:r>
      <w:r w:rsidRPr="00732A27">
        <w:rPr>
          <w:rFonts w:ascii="Times New Roman" w:hAnsi="Times New Roman" w:cs="Times New Roman"/>
          <w:sz w:val="24"/>
          <w:szCs w:val="24"/>
        </w:rPr>
        <w:t xml:space="preserve">(Jawa Tengah: Sarnu Untung) hal, 1. </w:t>
      </w:r>
    </w:p>
    <w:p w14:paraId="67D05CBC"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3F827F40" w14:textId="77777777" w:rsidR="003A7101" w:rsidRPr="0017307F" w:rsidRDefault="003A7101" w:rsidP="003A7101">
      <w:pPr>
        <w:pStyle w:val="ListParagraph"/>
        <w:spacing w:after="240" w:line="240" w:lineRule="auto"/>
        <w:ind w:hanging="720"/>
        <w:jc w:val="both"/>
        <w:rPr>
          <w:rFonts w:ascii="Times New Roman" w:hAnsi="Times New Roman" w:cs="Times New Roman"/>
          <w:i/>
          <w:sz w:val="24"/>
          <w:szCs w:val="24"/>
        </w:rPr>
      </w:pPr>
      <w:r w:rsidRPr="0017307F">
        <w:rPr>
          <w:rFonts w:ascii="Times New Roman" w:hAnsi="Times New Roman" w:cs="Times New Roman"/>
          <w:sz w:val="24"/>
          <w:szCs w:val="24"/>
        </w:rPr>
        <w:t xml:space="preserve">Syahbana, A., Asbari, M., Anggitia, V., &amp; Andre, H. (2024). Revolusi Pendidikan: Analisis Kurikulum Merdeka Sebagai Inovasi Pendidikan. </w:t>
      </w:r>
      <w:r w:rsidRPr="0017307F">
        <w:rPr>
          <w:rFonts w:ascii="Times New Roman" w:hAnsi="Times New Roman" w:cs="Times New Roman"/>
          <w:i/>
          <w:sz w:val="24"/>
          <w:szCs w:val="24"/>
        </w:rPr>
        <w:t>Journal of Information Systems and Management (JISMA), 3(2), 27–30.</w:t>
      </w:r>
    </w:p>
    <w:p w14:paraId="0C5883C2" w14:textId="77777777" w:rsidR="003A7101" w:rsidRDefault="003A7101" w:rsidP="003A7101">
      <w:pPr>
        <w:pStyle w:val="ListParagraph"/>
        <w:spacing w:after="240" w:line="240" w:lineRule="auto"/>
        <w:ind w:hanging="720"/>
        <w:jc w:val="both"/>
        <w:rPr>
          <w:rFonts w:ascii="Times New Roman" w:hAnsi="Times New Roman" w:cs="Times New Roman"/>
          <w:sz w:val="24"/>
          <w:szCs w:val="24"/>
        </w:rPr>
      </w:pPr>
    </w:p>
    <w:p w14:paraId="3AC36439"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r w:rsidRPr="00410D7C">
        <w:rPr>
          <w:rFonts w:ascii="Times New Roman" w:hAnsi="Times New Roman" w:cs="Times New Roman"/>
          <w:sz w:val="24"/>
          <w:szCs w:val="24"/>
        </w:rPr>
        <w:t>Trianti (201</w:t>
      </w:r>
      <w:r>
        <w:rPr>
          <w:rFonts w:ascii="Times New Roman" w:hAnsi="Times New Roman" w:cs="Times New Roman"/>
          <w:sz w:val="24"/>
          <w:szCs w:val="24"/>
        </w:rPr>
        <w:t>8</w:t>
      </w:r>
      <w:r w:rsidRPr="00410D7C">
        <w:rPr>
          <w:rFonts w:ascii="Times New Roman" w:hAnsi="Times New Roman" w:cs="Times New Roman"/>
          <w:sz w:val="24"/>
          <w:szCs w:val="24"/>
        </w:rPr>
        <w:t>).</w:t>
      </w:r>
      <w:r>
        <w:rPr>
          <w:rFonts w:ascii="Times New Roman" w:hAnsi="Times New Roman" w:cs="Times New Roman"/>
          <w:i/>
          <w:sz w:val="24"/>
          <w:szCs w:val="24"/>
        </w:rPr>
        <w:t xml:space="preserve"> </w:t>
      </w:r>
      <w:r w:rsidRPr="001A6E9A">
        <w:rPr>
          <w:rFonts w:ascii="Times New Roman" w:hAnsi="Times New Roman" w:cs="Times New Roman"/>
          <w:sz w:val="24"/>
          <w:szCs w:val="24"/>
        </w:rPr>
        <w:t xml:space="preserve">Mempersiapkan </w:t>
      </w:r>
      <w:r>
        <w:rPr>
          <w:rFonts w:ascii="Times New Roman" w:hAnsi="Times New Roman" w:cs="Times New Roman"/>
          <w:sz w:val="24"/>
          <w:szCs w:val="24"/>
        </w:rPr>
        <w:t>G</w:t>
      </w:r>
      <w:r w:rsidRPr="001A6E9A">
        <w:rPr>
          <w:rFonts w:ascii="Times New Roman" w:hAnsi="Times New Roman" w:cs="Times New Roman"/>
          <w:sz w:val="24"/>
          <w:szCs w:val="24"/>
        </w:rPr>
        <w:t xml:space="preserve">uru </w:t>
      </w:r>
      <w:proofErr w:type="gramStart"/>
      <w:r w:rsidRPr="001A6E9A">
        <w:rPr>
          <w:rFonts w:ascii="Times New Roman" w:hAnsi="Times New Roman" w:cs="Times New Roman"/>
          <w:sz w:val="24"/>
          <w:szCs w:val="24"/>
        </w:rPr>
        <w:t>dalam</w:t>
      </w:r>
      <w:proofErr w:type="gramEnd"/>
      <w:r w:rsidRPr="001A6E9A">
        <w:rPr>
          <w:rFonts w:ascii="Times New Roman" w:hAnsi="Times New Roman" w:cs="Times New Roman"/>
          <w:sz w:val="24"/>
          <w:szCs w:val="24"/>
        </w:rPr>
        <w:t xml:space="preserve"> </w:t>
      </w:r>
      <w:r>
        <w:rPr>
          <w:rFonts w:ascii="Times New Roman" w:hAnsi="Times New Roman" w:cs="Times New Roman"/>
          <w:sz w:val="24"/>
          <w:szCs w:val="24"/>
        </w:rPr>
        <w:t>M</w:t>
      </w:r>
      <w:r w:rsidRPr="001A6E9A">
        <w:rPr>
          <w:rFonts w:ascii="Times New Roman" w:hAnsi="Times New Roman" w:cs="Times New Roman"/>
          <w:sz w:val="24"/>
          <w:szCs w:val="24"/>
        </w:rPr>
        <w:t xml:space="preserve">engimplementasi </w:t>
      </w:r>
      <w:r>
        <w:rPr>
          <w:rFonts w:ascii="Times New Roman" w:hAnsi="Times New Roman" w:cs="Times New Roman"/>
          <w:sz w:val="24"/>
          <w:szCs w:val="24"/>
        </w:rPr>
        <w:t>K</w:t>
      </w:r>
      <w:r w:rsidRPr="001A6E9A">
        <w:rPr>
          <w:rFonts w:ascii="Times New Roman" w:hAnsi="Times New Roman" w:cs="Times New Roman"/>
          <w:sz w:val="24"/>
          <w:szCs w:val="24"/>
        </w:rPr>
        <w:t>urikulum.</w:t>
      </w:r>
      <w:r>
        <w:rPr>
          <w:rFonts w:ascii="Times New Roman" w:hAnsi="Times New Roman" w:cs="Times New Roman"/>
          <w:i/>
          <w:sz w:val="24"/>
          <w:szCs w:val="24"/>
        </w:rPr>
        <w:t xml:space="preserve"> </w:t>
      </w:r>
      <w:r w:rsidRPr="001A6E9A">
        <w:rPr>
          <w:rFonts w:ascii="Times New Roman" w:hAnsi="Times New Roman" w:cs="Times New Roman"/>
          <w:i/>
          <w:sz w:val="24"/>
          <w:szCs w:val="24"/>
        </w:rPr>
        <w:t>Jurnal</w:t>
      </w:r>
      <w:r>
        <w:rPr>
          <w:rFonts w:ascii="Times New Roman" w:hAnsi="Times New Roman" w:cs="Times New Roman"/>
          <w:i/>
          <w:sz w:val="24"/>
          <w:szCs w:val="24"/>
        </w:rPr>
        <w:t xml:space="preserve"> E</w:t>
      </w:r>
      <w:r w:rsidRPr="001A6E9A">
        <w:rPr>
          <w:rFonts w:ascii="Times New Roman" w:hAnsi="Times New Roman" w:cs="Times New Roman"/>
          <w:i/>
          <w:sz w:val="24"/>
          <w:szCs w:val="24"/>
        </w:rPr>
        <w:t xml:space="preserve">edukasi MPA 320 </w:t>
      </w:r>
      <w:r>
        <w:rPr>
          <w:rFonts w:ascii="Times New Roman" w:hAnsi="Times New Roman" w:cs="Times New Roman"/>
          <w:i/>
          <w:sz w:val="24"/>
          <w:szCs w:val="24"/>
        </w:rPr>
        <w:t>M</w:t>
      </w:r>
      <w:r w:rsidRPr="001A6E9A">
        <w:rPr>
          <w:rFonts w:ascii="Times New Roman" w:hAnsi="Times New Roman" w:cs="Times New Roman"/>
          <w:i/>
          <w:sz w:val="24"/>
          <w:szCs w:val="24"/>
        </w:rPr>
        <w:t>ei, 38.</w:t>
      </w:r>
    </w:p>
    <w:p w14:paraId="74E8A1C4" w14:textId="77777777" w:rsidR="003A7101" w:rsidRDefault="003A7101" w:rsidP="003A7101">
      <w:pPr>
        <w:pStyle w:val="ListParagraph"/>
        <w:spacing w:after="240" w:line="240" w:lineRule="auto"/>
        <w:ind w:hanging="720"/>
        <w:jc w:val="both"/>
        <w:rPr>
          <w:rFonts w:ascii="Times New Roman" w:hAnsi="Times New Roman" w:cs="Times New Roman"/>
          <w:i/>
          <w:sz w:val="24"/>
          <w:szCs w:val="24"/>
        </w:rPr>
      </w:pPr>
    </w:p>
    <w:p w14:paraId="1B92CBD9" w14:textId="77777777" w:rsidR="003A7101" w:rsidRPr="001A6E9A" w:rsidRDefault="003A7101" w:rsidP="003A7101">
      <w:pPr>
        <w:pStyle w:val="ListParagraph"/>
        <w:spacing w:after="240" w:line="240" w:lineRule="auto"/>
        <w:ind w:hanging="720"/>
        <w:jc w:val="both"/>
        <w:rPr>
          <w:rFonts w:ascii="Times New Roman" w:hAnsi="Times New Roman" w:cs="Times New Roman"/>
          <w:i/>
          <w:sz w:val="24"/>
          <w:szCs w:val="24"/>
        </w:rPr>
      </w:pPr>
      <w:r w:rsidRPr="00253D9F">
        <w:rPr>
          <w:rFonts w:ascii="Times New Roman" w:hAnsi="Times New Roman" w:cs="Times New Roman"/>
          <w:sz w:val="24"/>
          <w:szCs w:val="24"/>
        </w:rPr>
        <w:t>Widada, (2018). Peran Guru Sekolah Dasar Dalam Pelaksanaan Bimbingan dan Konseling.</w:t>
      </w:r>
      <w:r>
        <w:rPr>
          <w:rFonts w:ascii="Times New Roman" w:hAnsi="Times New Roman" w:cs="Times New Roman"/>
          <w:i/>
          <w:sz w:val="24"/>
          <w:szCs w:val="24"/>
        </w:rPr>
        <w:t xml:space="preserve"> Jurnal Wahana Sekolah Dasar, 26(1)</w:t>
      </w:r>
      <w:proofErr w:type="gramStart"/>
      <w:r>
        <w:rPr>
          <w:rFonts w:ascii="Times New Roman" w:hAnsi="Times New Roman" w:cs="Times New Roman"/>
          <w:i/>
          <w:sz w:val="24"/>
          <w:szCs w:val="24"/>
        </w:rPr>
        <w:t>,29</w:t>
      </w:r>
      <w:proofErr w:type="gramEnd"/>
      <w:r>
        <w:rPr>
          <w:rFonts w:ascii="Times New Roman" w:hAnsi="Times New Roman" w:cs="Times New Roman"/>
          <w:i/>
          <w:sz w:val="24"/>
          <w:szCs w:val="24"/>
        </w:rPr>
        <w:t>-35.</w:t>
      </w:r>
    </w:p>
    <w:p w14:paraId="69A3102F" w14:textId="77777777" w:rsidR="003A7101" w:rsidRDefault="003A7101" w:rsidP="003A7101">
      <w:pPr>
        <w:spacing w:after="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Wijaya, H. (2018). “</w:t>
      </w:r>
      <w:r w:rsidRPr="00314932">
        <w:rPr>
          <w:rFonts w:ascii="Times New Roman" w:hAnsi="Times New Roman" w:cs="Times New Roman"/>
          <w:i/>
          <w:iCs/>
          <w:sz w:val="24"/>
          <w:szCs w:val="24"/>
        </w:rPr>
        <w:t>Analisis Data Kualitatif Model Spradley</w:t>
      </w:r>
      <w:r>
        <w:rPr>
          <w:rFonts w:ascii="Times New Roman" w:hAnsi="Times New Roman" w:cs="Times New Roman"/>
          <w:sz w:val="24"/>
          <w:szCs w:val="24"/>
        </w:rPr>
        <w:t xml:space="preserve">”. </w:t>
      </w:r>
      <w:r w:rsidRPr="00314932">
        <w:rPr>
          <w:rFonts w:ascii="Times New Roman" w:hAnsi="Times New Roman" w:cs="Times New Roman"/>
          <w:i/>
          <w:iCs/>
          <w:sz w:val="24"/>
          <w:szCs w:val="24"/>
        </w:rPr>
        <w:t xml:space="preserve">Research Gate </w:t>
      </w:r>
      <w:r>
        <w:rPr>
          <w:rFonts w:ascii="Times New Roman" w:hAnsi="Times New Roman" w:cs="Times New Roman"/>
          <w:i/>
          <w:iCs/>
          <w:sz w:val="24"/>
          <w:szCs w:val="24"/>
        </w:rPr>
        <w:t xml:space="preserve">              </w:t>
      </w:r>
      <w:r w:rsidRPr="00314932">
        <w:rPr>
          <w:rFonts w:ascii="Times New Roman" w:hAnsi="Times New Roman" w:cs="Times New Roman"/>
          <w:i/>
          <w:iCs/>
          <w:sz w:val="24"/>
          <w:szCs w:val="24"/>
        </w:rPr>
        <w:t>March</w:t>
      </w:r>
      <w:r>
        <w:rPr>
          <w:rFonts w:ascii="Times New Roman" w:hAnsi="Times New Roman" w:cs="Times New Roman"/>
          <w:sz w:val="24"/>
          <w:szCs w:val="24"/>
        </w:rPr>
        <w:t>, 1-9.</w:t>
      </w:r>
    </w:p>
    <w:p w14:paraId="2FB0B870" w14:textId="77777777" w:rsidR="003A7101" w:rsidRPr="000A2AD4" w:rsidRDefault="003A7101" w:rsidP="003A7101">
      <w:pPr>
        <w:spacing w:after="240" w:line="240" w:lineRule="auto"/>
        <w:ind w:left="720" w:hanging="720"/>
        <w:jc w:val="both"/>
        <w:rPr>
          <w:rFonts w:ascii="Times New Roman" w:hAnsi="Times New Roman" w:cs="Times New Roman"/>
          <w:sz w:val="24"/>
          <w:szCs w:val="24"/>
        </w:rPr>
      </w:pPr>
      <w:r w:rsidRPr="000A2AD4">
        <w:rPr>
          <w:rFonts w:ascii="Times New Roman" w:hAnsi="Times New Roman" w:cs="Times New Roman"/>
          <w:sz w:val="24"/>
          <w:szCs w:val="24"/>
        </w:rPr>
        <w:t xml:space="preserve">Wurdiana Shinta, L. E. (2021). Perkembangan Kurikulum Di Indonesia Sejak Awal Kemerdekaan Hingga Saat Ini. </w:t>
      </w:r>
      <w:r w:rsidRPr="000A2AD4">
        <w:rPr>
          <w:rFonts w:ascii="Times New Roman" w:hAnsi="Times New Roman" w:cs="Times New Roman"/>
          <w:i/>
          <w:sz w:val="24"/>
          <w:szCs w:val="24"/>
        </w:rPr>
        <w:t>Jurnal Edudikara, 2(2), 3–5.</w:t>
      </w:r>
    </w:p>
    <w:p w14:paraId="367E8161" w14:textId="3D6DEC92" w:rsidR="000D6EF4" w:rsidRPr="003A7101" w:rsidRDefault="000D6EF4" w:rsidP="003A7101">
      <w:bookmarkStart w:id="0" w:name="_GoBack"/>
      <w:bookmarkEnd w:id="0"/>
    </w:p>
    <w:sectPr w:rsidR="000D6EF4" w:rsidRPr="003A7101" w:rsidSect="007566D1">
      <w:headerReference w:type="even" r:id="rId12"/>
      <w:headerReference w:type="default" r:id="rId13"/>
      <w:headerReference w:type="first" r:id="rId14"/>
      <w:footerReference w:type="first" r:id="rId15"/>
      <w:pgSz w:w="11906" w:h="16838" w:code="9"/>
      <w:pgMar w:top="2268" w:right="1701" w:bottom="1701" w:left="2268" w:header="709" w:footer="709" w:gutter="0"/>
      <w:pgNumType w:start="6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82E5F" w14:textId="77777777" w:rsidR="005A4BBE" w:rsidRDefault="005A4BBE" w:rsidP="005D24F6">
      <w:pPr>
        <w:spacing w:after="0" w:line="240" w:lineRule="auto"/>
      </w:pPr>
      <w:r>
        <w:separator/>
      </w:r>
    </w:p>
  </w:endnote>
  <w:endnote w:type="continuationSeparator" w:id="0">
    <w:p w14:paraId="12E66736" w14:textId="77777777" w:rsidR="005A4BBE" w:rsidRDefault="005A4BBE" w:rsidP="005D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299896"/>
      <w:docPartObj>
        <w:docPartGallery w:val="Page Numbers (Bottom of Page)"/>
        <w:docPartUnique/>
      </w:docPartObj>
    </w:sdtPr>
    <w:sdtEndPr>
      <w:rPr>
        <w:noProof/>
      </w:rPr>
    </w:sdtEndPr>
    <w:sdtContent>
      <w:p w14:paraId="6FA9F4A0" w14:textId="77777777" w:rsidR="003A7101" w:rsidRDefault="003A7101">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14:paraId="661A88AC" w14:textId="77777777" w:rsidR="003A7101" w:rsidRDefault="003A7101" w:rsidP="000C3A8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BCC4" w14:textId="77777777" w:rsidR="00B219E0" w:rsidRDefault="00B219E0" w:rsidP="000C3A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3FCE5" w14:textId="77777777" w:rsidR="005A4BBE" w:rsidRDefault="005A4BBE" w:rsidP="005D24F6">
      <w:pPr>
        <w:spacing w:after="0" w:line="240" w:lineRule="auto"/>
      </w:pPr>
      <w:r>
        <w:separator/>
      </w:r>
    </w:p>
  </w:footnote>
  <w:footnote w:type="continuationSeparator" w:id="0">
    <w:p w14:paraId="118CD5A0" w14:textId="77777777" w:rsidR="005A4BBE" w:rsidRDefault="005A4BBE" w:rsidP="005D2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9B214" w14:textId="77777777" w:rsidR="003A7101" w:rsidRDefault="003A7101">
    <w:pPr>
      <w:pStyle w:val="Header"/>
    </w:pPr>
    <w:r>
      <w:rPr>
        <w:noProof/>
      </w:rPr>
      <w:pict w14:anchorId="29A06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0;margin-top:0;width:396.8pt;height:389.95pt;z-index:-251631616;mso-position-horizontal:center;mso-position-horizontal-relative:margin;mso-position-vertical:center;mso-position-vertical-relative:margin" o:allowincell="f">
          <v:imagedata r:id="rId1" o:title="logo ub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4315B" w14:textId="77777777" w:rsidR="003A7101" w:rsidRDefault="003A7101">
    <w:pPr>
      <w:pStyle w:val="Header"/>
    </w:pPr>
    <w:r>
      <w:rPr>
        <w:noProof/>
      </w:rPr>
      <w:pict w14:anchorId="08A6C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margin-left:0;margin-top:0;width:396.8pt;height:389.95pt;z-index:-251630592;mso-position-horizontal:center;mso-position-horizontal-relative:margin;mso-position-vertical:center;mso-position-vertical-relative:margin" o:allowincell="f">
          <v:imagedata r:id="rId1" o:title="logo ub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E0876" w14:textId="77777777" w:rsidR="003A7101" w:rsidRDefault="003A7101">
    <w:pPr>
      <w:pStyle w:val="Header"/>
    </w:pPr>
    <w:r>
      <w:rPr>
        <w:noProof/>
      </w:rPr>
      <w:pict w14:anchorId="01D84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396.8pt;height:389.95pt;z-index:-251632640;mso-position-horizontal:center;mso-position-horizontal-relative:margin;mso-position-vertical:center;mso-position-vertical-relative:margin" o:allowincell="f">
          <v:imagedata r:id="rId1" o:title="logo ubh"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5069" w14:textId="380CD869" w:rsidR="00B219E0" w:rsidRDefault="005A4BBE">
    <w:pPr>
      <w:pStyle w:val="Header"/>
    </w:pPr>
    <w:r>
      <w:rPr>
        <w:noProof/>
      </w:rPr>
      <w:pict w14:anchorId="5FD70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256" o:spid="_x0000_s2071" type="#_x0000_t75" style="position:absolute;margin-left:0;margin-top:0;width:396.8pt;height:389.95pt;z-index:-251635712;mso-position-horizontal:center;mso-position-horizontal-relative:margin;mso-position-vertical:center;mso-position-vertical-relative:margin" o:allowincell="f">
          <v:imagedata r:id="rId1" o:title="logo ubh"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31FD" w14:textId="43C664C4" w:rsidR="00B219E0" w:rsidRDefault="005A4BBE">
    <w:pPr>
      <w:pStyle w:val="Header"/>
    </w:pPr>
    <w:r>
      <w:rPr>
        <w:noProof/>
      </w:rPr>
      <w:pict w14:anchorId="2D149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257" o:spid="_x0000_s2072" type="#_x0000_t75" style="position:absolute;margin-left:0;margin-top:0;width:396.8pt;height:389.95pt;z-index:-251634688;mso-position-horizontal:center;mso-position-horizontal-relative:margin;mso-position-vertical:center;mso-position-vertical-relative:margin" o:allowincell="f">
          <v:imagedata r:id="rId1" o:title="logo ubh"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1F2F4" w14:textId="598931BF" w:rsidR="00B219E0" w:rsidRDefault="005A4BBE">
    <w:pPr>
      <w:pStyle w:val="Header"/>
    </w:pPr>
    <w:r>
      <w:rPr>
        <w:noProof/>
      </w:rPr>
      <w:pict w14:anchorId="7F465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255" o:spid="_x0000_s2070" type="#_x0000_t75" style="position:absolute;margin-left:0;margin-top:0;width:396.8pt;height:389.95pt;z-index:-251636736;mso-position-horizontal:center;mso-position-horizontal-relative:margin;mso-position-vertical:center;mso-position-vertical-relative:margin" o:allowincell="f">
          <v:imagedata r:id="rId1" o:title="logo ub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295"/>
    <w:multiLevelType w:val="hybridMultilevel"/>
    <w:tmpl w:val="0BD682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EC0853"/>
    <w:multiLevelType w:val="hybridMultilevel"/>
    <w:tmpl w:val="0624170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01622D10"/>
    <w:multiLevelType w:val="hybridMultilevel"/>
    <w:tmpl w:val="DE9803E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1FC4C7D"/>
    <w:multiLevelType w:val="hybridMultilevel"/>
    <w:tmpl w:val="5246E2C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046241EA"/>
    <w:multiLevelType w:val="hybridMultilevel"/>
    <w:tmpl w:val="D81C6CD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0E5C2228"/>
    <w:multiLevelType w:val="hybridMultilevel"/>
    <w:tmpl w:val="74DCB67A"/>
    <w:lvl w:ilvl="0" w:tplc="1D383FA8">
      <w:start w:val="1"/>
      <w:numFmt w:val="decimal"/>
      <w:lvlText w:val="%1."/>
      <w:lvlJc w:val="left"/>
      <w:pPr>
        <w:ind w:left="1287" w:hanging="360"/>
      </w:pPr>
      <w:rPr>
        <w:b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11DA045C"/>
    <w:multiLevelType w:val="hybridMultilevel"/>
    <w:tmpl w:val="66EA9DEA"/>
    <w:lvl w:ilvl="0" w:tplc="3809000F">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7" w15:restartNumberingAfterBreak="0">
    <w:nsid w:val="1380396D"/>
    <w:multiLevelType w:val="hybridMultilevel"/>
    <w:tmpl w:val="685C2418"/>
    <w:lvl w:ilvl="0" w:tplc="34E24440">
      <w:start w:val="1"/>
      <w:numFmt w:val="decimal"/>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A4359D"/>
    <w:multiLevelType w:val="hybridMultilevel"/>
    <w:tmpl w:val="1FD0F30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188F67BE"/>
    <w:multiLevelType w:val="hybridMultilevel"/>
    <w:tmpl w:val="888E1B9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19D35FA9"/>
    <w:multiLevelType w:val="hybridMultilevel"/>
    <w:tmpl w:val="2716FD04"/>
    <w:lvl w:ilvl="0" w:tplc="286AAD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F35B5"/>
    <w:multiLevelType w:val="hybridMultilevel"/>
    <w:tmpl w:val="98604714"/>
    <w:lvl w:ilvl="0" w:tplc="3809000F">
      <w:start w:val="1"/>
      <w:numFmt w:val="decimal"/>
      <w:lvlText w:val="%1."/>
      <w:lvlJc w:val="left"/>
      <w:pPr>
        <w:ind w:left="1287" w:hanging="360"/>
      </w:pPr>
    </w:lvl>
    <w:lvl w:ilvl="1" w:tplc="B9D0028C">
      <w:start w:val="1"/>
      <w:numFmt w:val="upperLetter"/>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1F8444F8"/>
    <w:multiLevelType w:val="hybridMultilevel"/>
    <w:tmpl w:val="5246E2C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209B0658"/>
    <w:multiLevelType w:val="hybridMultilevel"/>
    <w:tmpl w:val="2910C746"/>
    <w:lvl w:ilvl="0" w:tplc="7924B9AA">
      <w:start w:val="1"/>
      <w:numFmt w:val="upperLetter"/>
      <w:lvlText w:val="%1."/>
      <w:lvlJc w:val="left"/>
      <w:pPr>
        <w:ind w:left="644"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0EA60B3"/>
    <w:multiLevelType w:val="hybridMultilevel"/>
    <w:tmpl w:val="34540B4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1C963E9"/>
    <w:multiLevelType w:val="hybridMultilevel"/>
    <w:tmpl w:val="1B4A4344"/>
    <w:lvl w:ilvl="0" w:tplc="048AA26E">
      <w:start w:val="1"/>
      <w:numFmt w:val="decimal"/>
      <w:lvlText w:val="%1)"/>
      <w:lvlJc w:val="left"/>
      <w:pPr>
        <w:ind w:left="1429" w:hanging="360"/>
      </w:pPr>
      <w:rPr>
        <w:b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225308B0"/>
    <w:multiLevelType w:val="hybridMultilevel"/>
    <w:tmpl w:val="21F29092"/>
    <w:lvl w:ilvl="0" w:tplc="C8CCB7F6">
      <w:start w:val="1"/>
      <w:numFmt w:val="decimal"/>
      <w:lvlText w:val="%1."/>
      <w:lvlJc w:val="left"/>
      <w:pPr>
        <w:ind w:left="1440" w:hanging="360"/>
      </w:pPr>
      <w:rPr>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3E96586"/>
    <w:multiLevelType w:val="hybridMultilevel"/>
    <w:tmpl w:val="8A961E96"/>
    <w:lvl w:ilvl="0" w:tplc="38568250">
      <w:start w:val="1"/>
      <w:numFmt w:val="decimal"/>
      <w:lvlText w:val="%1."/>
      <w:lvlJc w:val="left"/>
      <w:pPr>
        <w:ind w:left="2923" w:hanging="360"/>
      </w:pPr>
      <w:rPr>
        <w:rFonts w:ascii="Times New Roman" w:eastAsia="Times New Roman" w:hAnsi="Times New Roman" w:cs="Times New Roman" w:hint="default"/>
        <w:b w:val="0"/>
        <w:bCs w:val="0"/>
        <w:i w:val="0"/>
        <w:iCs w:val="0"/>
        <w:spacing w:val="0"/>
        <w:w w:val="100"/>
        <w:sz w:val="22"/>
        <w:szCs w:val="22"/>
        <w:lang w:eastAsia="en-US" w:bidi="ar-SA"/>
      </w:rPr>
    </w:lvl>
    <w:lvl w:ilvl="1" w:tplc="38090019">
      <w:start w:val="1"/>
      <w:numFmt w:val="lowerLetter"/>
      <w:lvlText w:val="%2."/>
      <w:lvlJc w:val="left"/>
      <w:pPr>
        <w:ind w:left="3643" w:hanging="360"/>
      </w:pPr>
    </w:lvl>
    <w:lvl w:ilvl="2" w:tplc="3809001B" w:tentative="1">
      <w:start w:val="1"/>
      <w:numFmt w:val="lowerRoman"/>
      <w:lvlText w:val="%3."/>
      <w:lvlJc w:val="right"/>
      <w:pPr>
        <w:ind w:left="4363" w:hanging="18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18" w15:restartNumberingAfterBreak="0">
    <w:nsid w:val="2B2D1D81"/>
    <w:multiLevelType w:val="hybridMultilevel"/>
    <w:tmpl w:val="DB6656E0"/>
    <w:lvl w:ilvl="0" w:tplc="38489DBE">
      <w:start w:val="1"/>
      <w:numFmt w:val="decimal"/>
      <w:lvlText w:val="%1)"/>
      <w:lvlJc w:val="left"/>
      <w:pPr>
        <w:ind w:left="1429" w:hanging="360"/>
      </w:pPr>
      <w:rPr>
        <w:b w:val="0"/>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2B680315"/>
    <w:multiLevelType w:val="hybridMultilevel"/>
    <w:tmpl w:val="5E4E6BAE"/>
    <w:lvl w:ilvl="0" w:tplc="38090019">
      <w:start w:val="1"/>
      <w:numFmt w:val="lowerLetter"/>
      <w:lvlText w:val="%1."/>
      <w:lvlJc w:val="left"/>
      <w:pPr>
        <w:ind w:left="720" w:hanging="360"/>
      </w:pPr>
    </w:lvl>
    <w:lvl w:ilvl="1" w:tplc="05B682F6">
      <w:start w:val="1"/>
      <w:numFmt w:val="lowerLetter"/>
      <w:lvlText w:val="%2."/>
      <w:lvlJc w:val="left"/>
      <w:pPr>
        <w:ind w:left="1440" w:hanging="360"/>
      </w:pPr>
      <w:rPr>
        <w:b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46122A3"/>
    <w:multiLevelType w:val="hybridMultilevel"/>
    <w:tmpl w:val="34540B4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34DC164D"/>
    <w:multiLevelType w:val="hybridMultilevel"/>
    <w:tmpl w:val="34540B4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6A4697E"/>
    <w:multiLevelType w:val="hybridMultilevel"/>
    <w:tmpl w:val="D1C0382C"/>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8392E54"/>
    <w:multiLevelType w:val="hybridMultilevel"/>
    <w:tmpl w:val="1F36A6A2"/>
    <w:lvl w:ilvl="0" w:tplc="38090011">
      <w:start w:val="1"/>
      <w:numFmt w:val="decimal"/>
      <w:lvlText w:val="%1)"/>
      <w:lvlJc w:val="left"/>
      <w:pPr>
        <w:ind w:left="3621" w:hanging="360"/>
      </w:pPr>
    </w:lvl>
    <w:lvl w:ilvl="1" w:tplc="38090019" w:tentative="1">
      <w:start w:val="1"/>
      <w:numFmt w:val="lowerLetter"/>
      <w:lvlText w:val="%2."/>
      <w:lvlJc w:val="left"/>
      <w:pPr>
        <w:ind w:left="4341" w:hanging="360"/>
      </w:pPr>
    </w:lvl>
    <w:lvl w:ilvl="2" w:tplc="3809001B" w:tentative="1">
      <w:start w:val="1"/>
      <w:numFmt w:val="lowerRoman"/>
      <w:lvlText w:val="%3."/>
      <w:lvlJc w:val="right"/>
      <w:pPr>
        <w:ind w:left="5061" w:hanging="180"/>
      </w:pPr>
    </w:lvl>
    <w:lvl w:ilvl="3" w:tplc="3809000F" w:tentative="1">
      <w:start w:val="1"/>
      <w:numFmt w:val="decimal"/>
      <w:lvlText w:val="%4."/>
      <w:lvlJc w:val="left"/>
      <w:pPr>
        <w:ind w:left="5781" w:hanging="360"/>
      </w:pPr>
    </w:lvl>
    <w:lvl w:ilvl="4" w:tplc="38090019" w:tentative="1">
      <w:start w:val="1"/>
      <w:numFmt w:val="lowerLetter"/>
      <w:lvlText w:val="%5."/>
      <w:lvlJc w:val="left"/>
      <w:pPr>
        <w:ind w:left="6501" w:hanging="360"/>
      </w:pPr>
    </w:lvl>
    <w:lvl w:ilvl="5" w:tplc="3809001B" w:tentative="1">
      <w:start w:val="1"/>
      <w:numFmt w:val="lowerRoman"/>
      <w:lvlText w:val="%6."/>
      <w:lvlJc w:val="right"/>
      <w:pPr>
        <w:ind w:left="7221" w:hanging="180"/>
      </w:pPr>
    </w:lvl>
    <w:lvl w:ilvl="6" w:tplc="3809000F" w:tentative="1">
      <w:start w:val="1"/>
      <w:numFmt w:val="decimal"/>
      <w:lvlText w:val="%7."/>
      <w:lvlJc w:val="left"/>
      <w:pPr>
        <w:ind w:left="7941" w:hanging="360"/>
      </w:pPr>
    </w:lvl>
    <w:lvl w:ilvl="7" w:tplc="38090019" w:tentative="1">
      <w:start w:val="1"/>
      <w:numFmt w:val="lowerLetter"/>
      <w:lvlText w:val="%8."/>
      <w:lvlJc w:val="left"/>
      <w:pPr>
        <w:ind w:left="8661" w:hanging="360"/>
      </w:pPr>
    </w:lvl>
    <w:lvl w:ilvl="8" w:tplc="3809001B" w:tentative="1">
      <w:start w:val="1"/>
      <w:numFmt w:val="lowerRoman"/>
      <w:lvlText w:val="%9."/>
      <w:lvlJc w:val="right"/>
      <w:pPr>
        <w:ind w:left="9381" w:hanging="180"/>
      </w:pPr>
    </w:lvl>
  </w:abstractNum>
  <w:abstractNum w:abstractNumId="24" w15:restartNumberingAfterBreak="0">
    <w:nsid w:val="3C7A5B6A"/>
    <w:multiLevelType w:val="hybridMultilevel"/>
    <w:tmpl w:val="617C41D4"/>
    <w:lvl w:ilvl="0" w:tplc="3809000F">
      <w:start w:val="1"/>
      <w:numFmt w:val="decimal"/>
      <w:lvlText w:val="%1."/>
      <w:lvlJc w:val="left"/>
      <w:pPr>
        <w:ind w:left="1287" w:hanging="360"/>
      </w:pPr>
    </w:lvl>
    <w:lvl w:ilvl="1" w:tplc="B9D0028C">
      <w:start w:val="1"/>
      <w:numFmt w:val="upperLetter"/>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15:restartNumberingAfterBreak="0">
    <w:nsid w:val="42267A60"/>
    <w:multiLevelType w:val="hybridMultilevel"/>
    <w:tmpl w:val="3364FE9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6" w15:restartNumberingAfterBreak="0">
    <w:nsid w:val="447B72AC"/>
    <w:multiLevelType w:val="multilevel"/>
    <w:tmpl w:val="CE4A68B6"/>
    <w:lvl w:ilvl="0">
      <w:start w:val="1"/>
      <w:numFmt w:val="decimal"/>
      <w:lvlText w:val="%1."/>
      <w:lvlJc w:val="left"/>
      <w:pPr>
        <w:ind w:left="1080" w:hanging="360"/>
      </w:pPr>
      <w:rPr>
        <w:rFonts w:hint="default"/>
        <w:i w:val="0"/>
      </w:rPr>
    </w:lvl>
    <w:lvl w:ilvl="1">
      <w:start w:val="1"/>
      <w:numFmt w:val="decimal"/>
      <w:isLgl/>
      <w:lvlText w:val="%2."/>
      <w:lvlJc w:val="left"/>
      <w:pPr>
        <w:ind w:left="1070" w:hanging="360"/>
      </w:pPr>
      <w:rPr>
        <w:rFonts w:ascii="Times New Roman" w:eastAsiaTheme="minorHAnsi" w:hAnsi="Times New Roman" w:cs="Times New Roman"/>
        <w:b w:val="0"/>
        <w:bCs/>
        <w:i w:val="0"/>
      </w:rPr>
    </w:lvl>
    <w:lvl w:ilvl="2">
      <w:start w:val="1"/>
      <w:numFmt w:val="decimal"/>
      <w:isLgl/>
      <w:lvlText w:val="%1.%2.%3"/>
      <w:lvlJc w:val="left"/>
      <w:pPr>
        <w:ind w:left="1440" w:hanging="720"/>
      </w:pPr>
      <w:rPr>
        <w:rFonts w:cstheme="minorBidi" w:hint="default"/>
        <w:i w:val="0"/>
      </w:rPr>
    </w:lvl>
    <w:lvl w:ilvl="3">
      <w:start w:val="1"/>
      <w:numFmt w:val="decimal"/>
      <w:isLgl/>
      <w:lvlText w:val="%1.%2.%3.%4"/>
      <w:lvlJc w:val="left"/>
      <w:pPr>
        <w:ind w:left="1440" w:hanging="720"/>
      </w:pPr>
      <w:rPr>
        <w:rFonts w:cstheme="minorBidi" w:hint="default"/>
        <w:i w:val="0"/>
      </w:rPr>
    </w:lvl>
    <w:lvl w:ilvl="4">
      <w:start w:val="1"/>
      <w:numFmt w:val="decimal"/>
      <w:isLgl/>
      <w:lvlText w:val="%1.%2.%3.%4.%5"/>
      <w:lvlJc w:val="left"/>
      <w:pPr>
        <w:ind w:left="1800" w:hanging="1080"/>
      </w:pPr>
      <w:rPr>
        <w:rFonts w:cstheme="minorBidi" w:hint="default"/>
        <w:i w:val="0"/>
      </w:rPr>
    </w:lvl>
    <w:lvl w:ilvl="5">
      <w:start w:val="1"/>
      <w:numFmt w:val="decimal"/>
      <w:isLgl/>
      <w:lvlText w:val="%1.%2.%3.%4.%5.%6"/>
      <w:lvlJc w:val="left"/>
      <w:pPr>
        <w:ind w:left="1800" w:hanging="1080"/>
      </w:pPr>
      <w:rPr>
        <w:rFonts w:cstheme="minorBidi" w:hint="default"/>
        <w:i w:val="0"/>
      </w:rPr>
    </w:lvl>
    <w:lvl w:ilvl="6">
      <w:start w:val="1"/>
      <w:numFmt w:val="decimal"/>
      <w:isLgl/>
      <w:lvlText w:val="%1.%2.%3.%4.%5.%6.%7"/>
      <w:lvlJc w:val="left"/>
      <w:pPr>
        <w:ind w:left="2160" w:hanging="1440"/>
      </w:pPr>
      <w:rPr>
        <w:rFonts w:cstheme="minorBidi" w:hint="default"/>
        <w:i w:val="0"/>
      </w:rPr>
    </w:lvl>
    <w:lvl w:ilvl="7">
      <w:start w:val="1"/>
      <w:numFmt w:val="decimal"/>
      <w:isLgl/>
      <w:lvlText w:val="%1.%2.%3.%4.%5.%6.%7.%8"/>
      <w:lvlJc w:val="left"/>
      <w:pPr>
        <w:ind w:left="2160" w:hanging="1440"/>
      </w:pPr>
      <w:rPr>
        <w:rFonts w:cstheme="minorBidi" w:hint="default"/>
        <w:i w:val="0"/>
      </w:rPr>
    </w:lvl>
    <w:lvl w:ilvl="8">
      <w:start w:val="1"/>
      <w:numFmt w:val="decimal"/>
      <w:isLgl/>
      <w:lvlText w:val="%1.%2.%3.%4.%5.%6.%7.%8.%9"/>
      <w:lvlJc w:val="left"/>
      <w:pPr>
        <w:ind w:left="2520" w:hanging="1800"/>
      </w:pPr>
      <w:rPr>
        <w:rFonts w:cstheme="minorBidi" w:hint="default"/>
        <w:i w:val="0"/>
      </w:rPr>
    </w:lvl>
  </w:abstractNum>
  <w:abstractNum w:abstractNumId="27" w15:restartNumberingAfterBreak="0">
    <w:nsid w:val="49405255"/>
    <w:multiLevelType w:val="hybridMultilevel"/>
    <w:tmpl w:val="0322B1B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B7C18A2"/>
    <w:multiLevelType w:val="hybridMultilevel"/>
    <w:tmpl w:val="7182E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F078D"/>
    <w:multiLevelType w:val="hybridMultilevel"/>
    <w:tmpl w:val="02525CF6"/>
    <w:lvl w:ilvl="0" w:tplc="CD8E7272">
      <w:start w:val="1"/>
      <w:numFmt w:val="decimal"/>
      <w:lvlText w:val="%1."/>
      <w:lvlJc w:val="left"/>
      <w:pPr>
        <w:ind w:left="1080" w:hanging="360"/>
      </w:pPr>
      <w:rPr>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538B5597"/>
    <w:multiLevelType w:val="hybridMultilevel"/>
    <w:tmpl w:val="A1DCFA44"/>
    <w:lvl w:ilvl="0" w:tplc="D1C89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5D7FDB"/>
    <w:multiLevelType w:val="hybridMultilevel"/>
    <w:tmpl w:val="B2BEA44A"/>
    <w:lvl w:ilvl="0" w:tplc="4C7A38A2">
      <w:start w:val="1"/>
      <w:numFmt w:val="decimal"/>
      <w:lvlText w:val="%1."/>
      <w:lvlJc w:val="left"/>
      <w:pPr>
        <w:ind w:left="1080" w:hanging="360"/>
      </w:pPr>
      <w:rPr>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5B150B63"/>
    <w:multiLevelType w:val="hybridMultilevel"/>
    <w:tmpl w:val="3A7E56CE"/>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3" w15:restartNumberingAfterBreak="0">
    <w:nsid w:val="5B1F089F"/>
    <w:multiLevelType w:val="hybridMultilevel"/>
    <w:tmpl w:val="BD6C5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C2067"/>
    <w:multiLevelType w:val="hybridMultilevel"/>
    <w:tmpl w:val="43A0B8D8"/>
    <w:lvl w:ilvl="0" w:tplc="0421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5DF12300"/>
    <w:multiLevelType w:val="hybridMultilevel"/>
    <w:tmpl w:val="34540B4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664C3920"/>
    <w:multiLevelType w:val="hybridMultilevel"/>
    <w:tmpl w:val="8BE43C7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67766709"/>
    <w:multiLevelType w:val="hybridMultilevel"/>
    <w:tmpl w:val="2812940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F2D5B6F"/>
    <w:multiLevelType w:val="hybridMultilevel"/>
    <w:tmpl w:val="A6080728"/>
    <w:lvl w:ilvl="0" w:tplc="38090015">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72230872"/>
    <w:multiLevelType w:val="hybridMultilevel"/>
    <w:tmpl w:val="5DA874DE"/>
    <w:lvl w:ilvl="0" w:tplc="3809000F">
      <w:start w:val="1"/>
      <w:numFmt w:val="decimal"/>
      <w:lvlText w:val="%1."/>
      <w:lvlJc w:val="left"/>
      <w:pPr>
        <w:ind w:left="632" w:hanging="360"/>
      </w:pPr>
    </w:lvl>
    <w:lvl w:ilvl="1" w:tplc="38090019" w:tentative="1">
      <w:start w:val="1"/>
      <w:numFmt w:val="lowerLetter"/>
      <w:lvlText w:val="%2."/>
      <w:lvlJc w:val="left"/>
      <w:pPr>
        <w:ind w:left="1352" w:hanging="360"/>
      </w:pPr>
    </w:lvl>
    <w:lvl w:ilvl="2" w:tplc="3809001B" w:tentative="1">
      <w:start w:val="1"/>
      <w:numFmt w:val="lowerRoman"/>
      <w:lvlText w:val="%3."/>
      <w:lvlJc w:val="right"/>
      <w:pPr>
        <w:ind w:left="2072" w:hanging="180"/>
      </w:pPr>
    </w:lvl>
    <w:lvl w:ilvl="3" w:tplc="3809000F" w:tentative="1">
      <w:start w:val="1"/>
      <w:numFmt w:val="decimal"/>
      <w:lvlText w:val="%4."/>
      <w:lvlJc w:val="left"/>
      <w:pPr>
        <w:ind w:left="2792" w:hanging="360"/>
      </w:pPr>
    </w:lvl>
    <w:lvl w:ilvl="4" w:tplc="38090019" w:tentative="1">
      <w:start w:val="1"/>
      <w:numFmt w:val="lowerLetter"/>
      <w:lvlText w:val="%5."/>
      <w:lvlJc w:val="left"/>
      <w:pPr>
        <w:ind w:left="3512" w:hanging="360"/>
      </w:pPr>
    </w:lvl>
    <w:lvl w:ilvl="5" w:tplc="3809001B" w:tentative="1">
      <w:start w:val="1"/>
      <w:numFmt w:val="lowerRoman"/>
      <w:lvlText w:val="%6."/>
      <w:lvlJc w:val="right"/>
      <w:pPr>
        <w:ind w:left="4232" w:hanging="180"/>
      </w:pPr>
    </w:lvl>
    <w:lvl w:ilvl="6" w:tplc="3809000F" w:tentative="1">
      <w:start w:val="1"/>
      <w:numFmt w:val="decimal"/>
      <w:lvlText w:val="%7."/>
      <w:lvlJc w:val="left"/>
      <w:pPr>
        <w:ind w:left="4952" w:hanging="360"/>
      </w:pPr>
    </w:lvl>
    <w:lvl w:ilvl="7" w:tplc="38090019" w:tentative="1">
      <w:start w:val="1"/>
      <w:numFmt w:val="lowerLetter"/>
      <w:lvlText w:val="%8."/>
      <w:lvlJc w:val="left"/>
      <w:pPr>
        <w:ind w:left="5672" w:hanging="360"/>
      </w:pPr>
    </w:lvl>
    <w:lvl w:ilvl="8" w:tplc="3809001B" w:tentative="1">
      <w:start w:val="1"/>
      <w:numFmt w:val="lowerRoman"/>
      <w:lvlText w:val="%9."/>
      <w:lvlJc w:val="right"/>
      <w:pPr>
        <w:ind w:left="6392" w:hanging="180"/>
      </w:pPr>
    </w:lvl>
  </w:abstractNum>
  <w:abstractNum w:abstractNumId="40" w15:restartNumberingAfterBreak="0">
    <w:nsid w:val="75202176"/>
    <w:multiLevelType w:val="hybridMultilevel"/>
    <w:tmpl w:val="2294EDF0"/>
    <w:lvl w:ilvl="0" w:tplc="A9C209B8">
      <w:start w:val="1"/>
      <w:numFmt w:val="upp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58F3617"/>
    <w:multiLevelType w:val="hybridMultilevel"/>
    <w:tmpl w:val="B5423CA2"/>
    <w:lvl w:ilvl="0" w:tplc="8C1EDBAC">
      <w:start w:val="1"/>
      <w:numFmt w:val="lowerLetter"/>
      <w:lvlText w:val="%1."/>
      <w:lvlJc w:val="left"/>
      <w:pPr>
        <w:ind w:left="2007" w:hanging="360"/>
      </w:pPr>
      <w:rPr>
        <w:b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42" w15:restartNumberingAfterBreak="0">
    <w:nsid w:val="775D024E"/>
    <w:multiLevelType w:val="hybridMultilevel"/>
    <w:tmpl w:val="303A763C"/>
    <w:lvl w:ilvl="0" w:tplc="47EA65C0">
      <w:start w:val="1"/>
      <w:numFmt w:val="decimal"/>
      <w:lvlText w:val="%1."/>
      <w:lvlJc w:val="left"/>
      <w:pPr>
        <w:ind w:left="1080" w:hanging="360"/>
      </w:pPr>
      <w:rPr>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E5D7A9B"/>
    <w:multiLevelType w:val="hybridMultilevel"/>
    <w:tmpl w:val="A8ECFCF4"/>
    <w:lvl w:ilvl="0" w:tplc="B944F886">
      <w:start w:val="1"/>
      <w:numFmt w:val="lowerLetter"/>
      <w:lvlText w:val="%1."/>
      <w:lvlJc w:val="left"/>
      <w:pPr>
        <w:ind w:left="1429" w:hanging="360"/>
      </w:pPr>
      <w:rPr>
        <w:b/>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4" w15:restartNumberingAfterBreak="0">
    <w:nsid w:val="7EC76309"/>
    <w:multiLevelType w:val="hybridMultilevel"/>
    <w:tmpl w:val="D4BA8A38"/>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5" w15:restartNumberingAfterBreak="0">
    <w:nsid w:val="7FED0C9A"/>
    <w:multiLevelType w:val="hybridMultilevel"/>
    <w:tmpl w:val="CC7A1D7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5"/>
  </w:num>
  <w:num w:numId="2">
    <w:abstractNumId w:val="11"/>
  </w:num>
  <w:num w:numId="3">
    <w:abstractNumId w:val="41"/>
  </w:num>
  <w:num w:numId="4">
    <w:abstractNumId w:val="34"/>
  </w:num>
  <w:num w:numId="5">
    <w:abstractNumId w:val="17"/>
  </w:num>
  <w:num w:numId="6">
    <w:abstractNumId w:val="8"/>
  </w:num>
  <w:num w:numId="7">
    <w:abstractNumId w:val="7"/>
  </w:num>
  <w:num w:numId="8">
    <w:abstractNumId w:val="19"/>
  </w:num>
  <w:num w:numId="9">
    <w:abstractNumId w:val="13"/>
  </w:num>
  <w:num w:numId="10">
    <w:abstractNumId w:val="45"/>
  </w:num>
  <w:num w:numId="11">
    <w:abstractNumId w:val="44"/>
  </w:num>
  <w:num w:numId="12">
    <w:abstractNumId w:val="24"/>
  </w:num>
  <w:num w:numId="13">
    <w:abstractNumId w:val="2"/>
  </w:num>
  <w:num w:numId="14">
    <w:abstractNumId w:val="31"/>
  </w:num>
  <w:num w:numId="15">
    <w:abstractNumId w:val="22"/>
  </w:num>
  <w:num w:numId="16">
    <w:abstractNumId w:val="18"/>
  </w:num>
  <w:num w:numId="17">
    <w:abstractNumId w:val="9"/>
  </w:num>
  <w:num w:numId="18">
    <w:abstractNumId w:val="32"/>
  </w:num>
  <w:num w:numId="19">
    <w:abstractNumId w:val="39"/>
  </w:num>
  <w:num w:numId="20">
    <w:abstractNumId w:val="15"/>
  </w:num>
  <w:num w:numId="21">
    <w:abstractNumId w:val="33"/>
  </w:num>
  <w:num w:numId="22">
    <w:abstractNumId w:val="30"/>
  </w:num>
  <w:num w:numId="23">
    <w:abstractNumId w:val="28"/>
  </w:num>
  <w:num w:numId="24">
    <w:abstractNumId w:val="10"/>
  </w:num>
  <w:num w:numId="25">
    <w:abstractNumId w:val="3"/>
  </w:num>
  <w:num w:numId="26">
    <w:abstractNumId w:val="12"/>
  </w:num>
  <w:num w:numId="27">
    <w:abstractNumId w:val="1"/>
  </w:num>
  <w:num w:numId="28">
    <w:abstractNumId w:val="37"/>
  </w:num>
  <w:num w:numId="29">
    <w:abstractNumId w:val="16"/>
  </w:num>
  <w:num w:numId="30">
    <w:abstractNumId w:val="25"/>
  </w:num>
  <w:num w:numId="31">
    <w:abstractNumId w:val="43"/>
  </w:num>
  <w:num w:numId="32">
    <w:abstractNumId w:val="27"/>
  </w:num>
  <w:num w:numId="33">
    <w:abstractNumId w:val="4"/>
  </w:num>
  <w:num w:numId="34">
    <w:abstractNumId w:val="36"/>
  </w:num>
  <w:num w:numId="35">
    <w:abstractNumId w:val="23"/>
  </w:num>
  <w:num w:numId="36">
    <w:abstractNumId w:val="14"/>
  </w:num>
  <w:num w:numId="37">
    <w:abstractNumId w:val="21"/>
  </w:num>
  <w:num w:numId="38">
    <w:abstractNumId w:val="20"/>
  </w:num>
  <w:num w:numId="39">
    <w:abstractNumId w:val="35"/>
  </w:num>
  <w:num w:numId="40">
    <w:abstractNumId w:val="6"/>
  </w:num>
  <w:num w:numId="41">
    <w:abstractNumId w:val="26"/>
  </w:num>
  <w:num w:numId="42">
    <w:abstractNumId w:val="38"/>
  </w:num>
  <w:num w:numId="43">
    <w:abstractNumId w:val="0"/>
  </w:num>
  <w:num w:numId="44">
    <w:abstractNumId w:val="40"/>
  </w:num>
  <w:num w:numId="45">
    <w:abstractNumId w:val="29"/>
  </w:num>
  <w:num w:numId="46">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624"/>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3D"/>
    <w:rsid w:val="000012A7"/>
    <w:rsid w:val="000049A5"/>
    <w:rsid w:val="000067AB"/>
    <w:rsid w:val="000130D6"/>
    <w:rsid w:val="000133C8"/>
    <w:rsid w:val="000219B0"/>
    <w:rsid w:val="00023C9A"/>
    <w:rsid w:val="000337A9"/>
    <w:rsid w:val="00036F77"/>
    <w:rsid w:val="000606EC"/>
    <w:rsid w:val="00060EB7"/>
    <w:rsid w:val="00063083"/>
    <w:rsid w:val="00064C97"/>
    <w:rsid w:val="000664A6"/>
    <w:rsid w:val="000727D0"/>
    <w:rsid w:val="000774AB"/>
    <w:rsid w:val="00080B56"/>
    <w:rsid w:val="00081C9A"/>
    <w:rsid w:val="00085F1E"/>
    <w:rsid w:val="000875B7"/>
    <w:rsid w:val="00093C17"/>
    <w:rsid w:val="00093E24"/>
    <w:rsid w:val="000943DA"/>
    <w:rsid w:val="000A1761"/>
    <w:rsid w:val="000A2AD4"/>
    <w:rsid w:val="000A706C"/>
    <w:rsid w:val="000A78DF"/>
    <w:rsid w:val="000B25BB"/>
    <w:rsid w:val="000B32E9"/>
    <w:rsid w:val="000B36CC"/>
    <w:rsid w:val="000B3781"/>
    <w:rsid w:val="000C318F"/>
    <w:rsid w:val="000C3A8B"/>
    <w:rsid w:val="000D169E"/>
    <w:rsid w:val="000D41D3"/>
    <w:rsid w:val="000D6EF4"/>
    <w:rsid w:val="000E3268"/>
    <w:rsid w:val="000E7688"/>
    <w:rsid w:val="000F25CC"/>
    <w:rsid w:val="000F5693"/>
    <w:rsid w:val="000F6CA7"/>
    <w:rsid w:val="00100B1D"/>
    <w:rsid w:val="00101A93"/>
    <w:rsid w:val="00102D07"/>
    <w:rsid w:val="00103CDA"/>
    <w:rsid w:val="00110479"/>
    <w:rsid w:val="00110495"/>
    <w:rsid w:val="001110CE"/>
    <w:rsid w:val="00112B8B"/>
    <w:rsid w:val="00116A7D"/>
    <w:rsid w:val="00122F42"/>
    <w:rsid w:val="00124856"/>
    <w:rsid w:val="001307F4"/>
    <w:rsid w:val="001337B2"/>
    <w:rsid w:val="001417D1"/>
    <w:rsid w:val="0014434C"/>
    <w:rsid w:val="001506CA"/>
    <w:rsid w:val="00152B5B"/>
    <w:rsid w:val="001643A5"/>
    <w:rsid w:val="0017178E"/>
    <w:rsid w:val="00171834"/>
    <w:rsid w:val="00172258"/>
    <w:rsid w:val="0017307F"/>
    <w:rsid w:val="00181E2C"/>
    <w:rsid w:val="00191935"/>
    <w:rsid w:val="0019511A"/>
    <w:rsid w:val="001A1CC8"/>
    <w:rsid w:val="001A3CB2"/>
    <w:rsid w:val="001A5A02"/>
    <w:rsid w:val="001A6E9A"/>
    <w:rsid w:val="001A70C3"/>
    <w:rsid w:val="001B0917"/>
    <w:rsid w:val="001B5432"/>
    <w:rsid w:val="001B6F55"/>
    <w:rsid w:val="001C0493"/>
    <w:rsid w:val="001C497E"/>
    <w:rsid w:val="001C4E7B"/>
    <w:rsid w:val="001C77D7"/>
    <w:rsid w:val="001D12E4"/>
    <w:rsid w:val="001D1616"/>
    <w:rsid w:val="001D1FBD"/>
    <w:rsid w:val="001E6FCD"/>
    <w:rsid w:val="001F14AC"/>
    <w:rsid w:val="001F174F"/>
    <w:rsid w:val="001F697C"/>
    <w:rsid w:val="00207D6D"/>
    <w:rsid w:val="0021195C"/>
    <w:rsid w:val="00216D1D"/>
    <w:rsid w:val="00216E51"/>
    <w:rsid w:val="00217059"/>
    <w:rsid w:val="00224C68"/>
    <w:rsid w:val="00225F5A"/>
    <w:rsid w:val="002276DC"/>
    <w:rsid w:val="002315F8"/>
    <w:rsid w:val="00232F42"/>
    <w:rsid w:val="00233FBC"/>
    <w:rsid w:val="0024712A"/>
    <w:rsid w:val="00253D9F"/>
    <w:rsid w:val="0025608A"/>
    <w:rsid w:val="00260608"/>
    <w:rsid w:val="00265C43"/>
    <w:rsid w:val="002743B1"/>
    <w:rsid w:val="002750CA"/>
    <w:rsid w:val="00291A01"/>
    <w:rsid w:val="00291F25"/>
    <w:rsid w:val="00296940"/>
    <w:rsid w:val="002A1064"/>
    <w:rsid w:val="002A1570"/>
    <w:rsid w:val="002A5E11"/>
    <w:rsid w:val="002B5928"/>
    <w:rsid w:val="002B6309"/>
    <w:rsid w:val="002C2411"/>
    <w:rsid w:val="002C499D"/>
    <w:rsid w:val="002C755D"/>
    <w:rsid w:val="002D21C4"/>
    <w:rsid w:val="002D395E"/>
    <w:rsid w:val="002D5078"/>
    <w:rsid w:val="002E2839"/>
    <w:rsid w:val="002E530E"/>
    <w:rsid w:val="002E55EB"/>
    <w:rsid w:val="002F2B77"/>
    <w:rsid w:val="002F3370"/>
    <w:rsid w:val="002F38F0"/>
    <w:rsid w:val="002F3F38"/>
    <w:rsid w:val="002F4C63"/>
    <w:rsid w:val="003005C0"/>
    <w:rsid w:val="00300AA8"/>
    <w:rsid w:val="00304A88"/>
    <w:rsid w:val="0030535C"/>
    <w:rsid w:val="00305E56"/>
    <w:rsid w:val="00313851"/>
    <w:rsid w:val="00314B08"/>
    <w:rsid w:val="00314D1D"/>
    <w:rsid w:val="00317961"/>
    <w:rsid w:val="00333184"/>
    <w:rsid w:val="00335227"/>
    <w:rsid w:val="00335D61"/>
    <w:rsid w:val="003361E5"/>
    <w:rsid w:val="003375C8"/>
    <w:rsid w:val="00342CE6"/>
    <w:rsid w:val="0035536F"/>
    <w:rsid w:val="00356DBB"/>
    <w:rsid w:val="0036093E"/>
    <w:rsid w:val="003617BD"/>
    <w:rsid w:val="003662F9"/>
    <w:rsid w:val="0037241A"/>
    <w:rsid w:val="00373FA2"/>
    <w:rsid w:val="00375D39"/>
    <w:rsid w:val="0038511D"/>
    <w:rsid w:val="00394D55"/>
    <w:rsid w:val="0039569A"/>
    <w:rsid w:val="003A0A9A"/>
    <w:rsid w:val="003A7101"/>
    <w:rsid w:val="003B1F87"/>
    <w:rsid w:val="003B4FF7"/>
    <w:rsid w:val="003B536E"/>
    <w:rsid w:val="003C320B"/>
    <w:rsid w:val="003D3184"/>
    <w:rsid w:val="003D3713"/>
    <w:rsid w:val="003D3F72"/>
    <w:rsid w:val="003D4FBE"/>
    <w:rsid w:val="003D64F0"/>
    <w:rsid w:val="003D7908"/>
    <w:rsid w:val="003E361B"/>
    <w:rsid w:val="003E6CD0"/>
    <w:rsid w:val="003F6F33"/>
    <w:rsid w:val="004011A7"/>
    <w:rsid w:val="00410D7C"/>
    <w:rsid w:val="00412BBB"/>
    <w:rsid w:val="00414E51"/>
    <w:rsid w:val="00422554"/>
    <w:rsid w:val="00425E06"/>
    <w:rsid w:val="0042778D"/>
    <w:rsid w:val="00431718"/>
    <w:rsid w:val="0043229D"/>
    <w:rsid w:val="00436439"/>
    <w:rsid w:val="00442729"/>
    <w:rsid w:val="00451C67"/>
    <w:rsid w:val="004540BF"/>
    <w:rsid w:val="004559B2"/>
    <w:rsid w:val="0046271F"/>
    <w:rsid w:val="0047049B"/>
    <w:rsid w:val="00471172"/>
    <w:rsid w:val="004723D0"/>
    <w:rsid w:val="00474C79"/>
    <w:rsid w:val="0047666D"/>
    <w:rsid w:val="00477D65"/>
    <w:rsid w:val="0048170E"/>
    <w:rsid w:val="00482E81"/>
    <w:rsid w:val="00484BC3"/>
    <w:rsid w:val="00490AF7"/>
    <w:rsid w:val="0049108F"/>
    <w:rsid w:val="004922F6"/>
    <w:rsid w:val="00492CC9"/>
    <w:rsid w:val="004957BA"/>
    <w:rsid w:val="004A31C1"/>
    <w:rsid w:val="004B03B4"/>
    <w:rsid w:val="004B04B1"/>
    <w:rsid w:val="004B1C11"/>
    <w:rsid w:val="004B3C0E"/>
    <w:rsid w:val="004B58DB"/>
    <w:rsid w:val="004B6611"/>
    <w:rsid w:val="004C3394"/>
    <w:rsid w:val="004D019D"/>
    <w:rsid w:val="004D1D44"/>
    <w:rsid w:val="004D4034"/>
    <w:rsid w:val="004D4D95"/>
    <w:rsid w:val="004D6643"/>
    <w:rsid w:val="004E147D"/>
    <w:rsid w:val="004E2EFD"/>
    <w:rsid w:val="004E41F6"/>
    <w:rsid w:val="004E44F1"/>
    <w:rsid w:val="004E6448"/>
    <w:rsid w:val="004F4E5D"/>
    <w:rsid w:val="004F676C"/>
    <w:rsid w:val="00501101"/>
    <w:rsid w:val="005028FF"/>
    <w:rsid w:val="00512516"/>
    <w:rsid w:val="00513458"/>
    <w:rsid w:val="00513FB5"/>
    <w:rsid w:val="0051484C"/>
    <w:rsid w:val="00514CD7"/>
    <w:rsid w:val="005274B4"/>
    <w:rsid w:val="00530E39"/>
    <w:rsid w:val="00531B8B"/>
    <w:rsid w:val="0053237B"/>
    <w:rsid w:val="00532554"/>
    <w:rsid w:val="00535401"/>
    <w:rsid w:val="005435F0"/>
    <w:rsid w:val="00544F5D"/>
    <w:rsid w:val="005455DB"/>
    <w:rsid w:val="00545845"/>
    <w:rsid w:val="00545BFE"/>
    <w:rsid w:val="00550C18"/>
    <w:rsid w:val="00550F8B"/>
    <w:rsid w:val="0055670E"/>
    <w:rsid w:val="00556A76"/>
    <w:rsid w:val="00570199"/>
    <w:rsid w:val="00570E42"/>
    <w:rsid w:val="00571247"/>
    <w:rsid w:val="00576E4E"/>
    <w:rsid w:val="005A4BBE"/>
    <w:rsid w:val="005B2FA2"/>
    <w:rsid w:val="005B5C54"/>
    <w:rsid w:val="005B6FD5"/>
    <w:rsid w:val="005C026F"/>
    <w:rsid w:val="005C5354"/>
    <w:rsid w:val="005C7D57"/>
    <w:rsid w:val="005D24F6"/>
    <w:rsid w:val="005D2BD9"/>
    <w:rsid w:val="005D60AD"/>
    <w:rsid w:val="005E3C09"/>
    <w:rsid w:val="005E5C17"/>
    <w:rsid w:val="005E6C7D"/>
    <w:rsid w:val="005F14FF"/>
    <w:rsid w:val="005F178F"/>
    <w:rsid w:val="005F1B2C"/>
    <w:rsid w:val="005F2039"/>
    <w:rsid w:val="005F58B6"/>
    <w:rsid w:val="0060298D"/>
    <w:rsid w:val="00611C2D"/>
    <w:rsid w:val="006255D0"/>
    <w:rsid w:val="0062794E"/>
    <w:rsid w:val="00632120"/>
    <w:rsid w:val="00635765"/>
    <w:rsid w:val="00637684"/>
    <w:rsid w:val="0064238C"/>
    <w:rsid w:val="00645DED"/>
    <w:rsid w:val="006476AB"/>
    <w:rsid w:val="00647E17"/>
    <w:rsid w:val="006510D1"/>
    <w:rsid w:val="0065121F"/>
    <w:rsid w:val="006569AA"/>
    <w:rsid w:val="00660D46"/>
    <w:rsid w:val="00662C56"/>
    <w:rsid w:val="006714F7"/>
    <w:rsid w:val="0067264A"/>
    <w:rsid w:val="006773C4"/>
    <w:rsid w:val="00681709"/>
    <w:rsid w:val="006823F2"/>
    <w:rsid w:val="00682C5B"/>
    <w:rsid w:val="00695085"/>
    <w:rsid w:val="006A1C5A"/>
    <w:rsid w:val="006B2B83"/>
    <w:rsid w:val="006B333F"/>
    <w:rsid w:val="006B5D23"/>
    <w:rsid w:val="006B672B"/>
    <w:rsid w:val="006C09BD"/>
    <w:rsid w:val="006C0EBD"/>
    <w:rsid w:val="006D2AFA"/>
    <w:rsid w:val="006D563C"/>
    <w:rsid w:val="006E2FEE"/>
    <w:rsid w:val="006E48F4"/>
    <w:rsid w:val="006E6799"/>
    <w:rsid w:val="006F15C4"/>
    <w:rsid w:val="006F1782"/>
    <w:rsid w:val="006F2580"/>
    <w:rsid w:val="006F429C"/>
    <w:rsid w:val="006F567A"/>
    <w:rsid w:val="00701332"/>
    <w:rsid w:val="00703748"/>
    <w:rsid w:val="00705C45"/>
    <w:rsid w:val="00712503"/>
    <w:rsid w:val="00713057"/>
    <w:rsid w:val="0071536A"/>
    <w:rsid w:val="007157AC"/>
    <w:rsid w:val="00716F56"/>
    <w:rsid w:val="00722A42"/>
    <w:rsid w:val="00723A52"/>
    <w:rsid w:val="00727E74"/>
    <w:rsid w:val="00732183"/>
    <w:rsid w:val="00732A27"/>
    <w:rsid w:val="0074060C"/>
    <w:rsid w:val="0074141C"/>
    <w:rsid w:val="00742E28"/>
    <w:rsid w:val="00750545"/>
    <w:rsid w:val="00750D76"/>
    <w:rsid w:val="007566D1"/>
    <w:rsid w:val="00757984"/>
    <w:rsid w:val="00762EAE"/>
    <w:rsid w:val="00765644"/>
    <w:rsid w:val="00766C1B"/>
    <w:rsid w:val="007712E2"/>
    <w:rsid w:val="00775206"/>
    <w:rsid w:val="00776C30"/>
    <w:rsid w:val="007773D3"/>
    <w:rsid w:val="00781948"/>
    <w:rsid w:val="00787790"/>
    <w:rsid w:val="00787C17"/>
    <w:rsid w:val="00792904"/>
    <w:rsid w:val="0079673D"/>
    <w:rsid w:val="0079788C"/>
    <w:rsid w:val="007A46C2"/>
    <w:rsid w:val="007A47D4"/>
    <w:rsid w:val="007A4C37"/>
    <w:rsid w:val="007A5F6B"/>
    <w:rsid w:val="007A60EE"/>
    <w:rsid w:val="007A6FDE"/>
    <w:rsid w:val="007A74A9"/>
    <w:rsid w:val="007B2AB9"/>
    <w:rsid w:val="007B2FB0"/>
    <w:rsid w:val="007B366A"/>
    <w:rsid w:val="007B4255"/>
    <w:rsid w:val="007B4CB8"/>
    <w:rsid w:val="007B6851"/>
    <w:rsid w:val="007C01D4"/>
    <w:rsid w:val="007C0DD2"/>
    <w:rsid w:val="007C4F81"/>
    <w:rsid w:val="007C65E5"/>
    <w:rsid w:val="007E2159"/>
    <w:rsid w:val="007E3BD5"/>
    <w:rsid w:val="007F0F6A"/>
    <w:rsid w:val="007F207B"/>
    <w:rsid w:val="007F2734"/>
    <w:rsid w:val="007F405C"/>
    <w:rsid w:val="007F42E8"/>
    <w:rsid w:val="007F7475"/>
    <w:rsid w:val="00801492"/>
    <w:rsid w:val="00802908"/>
    <w:rsid w:val="00804DC2"/>
    <w:rsid w:val="00806482"/>
    <w:rsid w:val="00806EF1"/>
    <w:rsid w:val="0081220C"/>
    <w:rsid w:val="00816907"/>
    <w:rsid w:val="00817989"/>
    <w:rsid w:val="00824835"/>
    <w:rsid w:val="008316AD"/>
    <w:rsid w:val="00831C25"/>
    <w:rsid w:val="00832761"/>
    <w:rsid w:val="00833EDE"/>
    <w:rsid w:val="00835BA1"/>
    <w:rsid w:val="00842D04"/>
    <w:rsid w:val="00850571"/>
    <w:rsid w:val="008676FD"/>
    <w:rsid w:val="00870BD0"/>
    <w:rsid w:val="00877FF3"/>
    <w:rsid w:val="00883100"/>
    <w:rsid w:val="00892AAF"/>
    <w:rsid w:val="00893569"/>
    <w:rsid w:val="00893A32"/>
    <w:rsid w:val="008A1B07"/>
    <w:rsid w:val="008A42EA"/>
    <w:rsid w:val="008A43E1"/>
    <w:rsid w:val="008A445C"/>
    <w:rsid w:val="008C1CAF"/>
    <w:rsid w:val="008C3509"/>
    <w:rsid w:val="008C3EC8"/>
    <w:rsid w:val="008D52B6"/>
    <w:rsid w:val="008D78BE"/>
    <w:rsid w:val="008E2684"/>
    <w:rsid w:val="008E5001"/>
    <w:rsid w:val="008E7693"/>
    <w:rsid w:val="008F2815"/>
    <w:rsid w:val="008F28A5"/>
    <w:rsid w:val="008F2DF8"/>
    <w:rsid w:val="008F6515"/>
    <w:rsid w:val="008F6A34"/>
    <w:rsid w:val="008F6B45"/>
    <w:rsid w:val="008F7BC4"/>
    <w:rsid w:val="00904D80"/>
    <w:rsid w:val="00907E60"/>
    <w:rsid w:val="0091083C"/>
    <w:rsid w:val="009137E8"/>
    <w:rsid w:val="0092557A"/>
    <w:rsid w:val="0093320F"/>
    <w:rsid w:val="009400E0"/>
    <w:rsid w:val="0094209C"/>
    <w:rsid w:val="0094284A"/>
    <w:rsid w:val="00943899"/>
    <w:rsid w:val="0095090D"/>
    <w:rsid w:val="00952B79"/>
    <w:rsid w:val="009613AC"/>
    <w:rsid w:val="00971E17"/>
    <w:rsid w:val="0097449E"/>
    <w:rsid w:val="00975F71"/>
    <w:rsid w:val="00976DB6"/>
    <w:rsid w:val="009825F8"/>
    <w:rsid w:val="009829A6"/>
    <w:rsid w:val="009933F3"/>
    <w:rsid w:val="00995601"/>
    <w:rsid w:val="00996389"/>
    <w:rsid w:val="009A00C3"/>
    <w:rsid w:val="009A19C3"/>
    <w:rsid w:val="009A2B9E"/>
    <w:rsid w:val="009A5CC0"/>
    <w:rsid w:val="009A71F9"/>
    <w:rsid w:val="009B3E2F"/>
    <w:rsid w:val="009C5816"/>
    <w:rsid w:val="009C7B84"/>
    <w:rsid w:val="009E3368"/>
    <w:rsid w:val="009F16A0"/>
    <w:rsid w:val="009F19EB"/>
    <w:rsid w:val="009F48FD"/>
    <w:rsid w:val="00A0090C"/>
    <w:rsid w:val="00A00B07"/>
    <w:rsid w:val="00A02494"/>
    <w:rsid w:val="00A07EB1"/>
    <w:rsid w:val="00A1153B"/>
    <w:rsid w:val="00A11856"/>
    <w:rsid w:val="00A23FF0"/>
    <w:rsid w:val="00A30353"/>
    <w:rsid w:val="00A3539F"/>
    <w:rsid w:val="00A37338"/>
    <w:rsid w:val="00A44658"/>
    <w:rsid w:val="00A44D9E"/>
    <w:rsid w:val="00A473D4"/>
    <w:rsid w:val="00A51CDA"/>
    <w:rsid w:val="00A5323A"/>
    <w:rsid w:val="00A5408F"/>
    <w:rsid w:val="00A57385"/>
    <w:rsid w:val="00A57A1F"/>
    <w:rsid w:val="00A60395"/>
    <w:rsid w:val="00A658B4"/>
    <w:rsid w:val="00A67F9E"/>
    <w:rsid w:val="00A722EC"/>
    <w:rsid w:val="00A72E96"/>
    <w:rsid w:val="00A74C26"/>
    <w:rsid w:val="00A74E7F"/>
    <w:rsid w:val="00A80AC5"/>
    <w:rsid w:val="00A80E7E"/>
    <w:rsid w:val="00A81837"/>
    <w:rsid w:val="00A81987"/>
    <w:rsid w:val="00A912BB"/>
    <w:rsid w:val="00A949A4"/>
    <w:rsid w:val="00A94FD9"/>
    <w:rsid w:val="00A978BC"/>
    <w:rsid w:val="00AA1221"/>
    <w:rsid w:val="00AA13B8"/>
    <w:rsid w:val="00AA2ED9"/>
    <w:rsid w:val="00AA3822"/>
    <w:rsid w:val="00AA3E44"/>
    <w:rsid w:val="00AB4E37"/>
    <w:rsid w:val="00AC0821"/>
    <w:rsid w:val="00AC0AE1"/>
    <w:rsid w:val="00AC1E3B"/>
    <w:rsid w:val="00AC2040"/>
    <w:rsid w:val="00AC5C26"/>
    <w:rsid w:val="00AC68C5"/>
    <w:rsid w:val="00AC7983"/>
    <w:rsid w:val="00AD3968"/>
    <w:rsid w:val="00AD5086"/>
    <w:rsid w:val="00AE0B44"/>
    <w:rsid w:val="00AE1B14"/>
    <w:rsid w:val="00AE736F"/>
    <w:rsid w:val="00AE79E9"/>
    <w:rsid w:val="00AE7A90"/>
    <w:rsid w:val="00AF1ECE"/>
    <w:rsid w:val="00AF2915"/>
    <w:rsid w:val="00B02AD4"/>
    <w:rsid w:val="00B063C8"/>
    <w:rsid w:val="00B12491"/>
    <w:rsid w:val="00B12F32"/>
    <w:rsid w:val="00B1366B"/>
    <w:rsid w:val="00B14107"/>
    <w:rsid w:val="00B219E0"/>
    <w:rsid w:val="00B233A5"/>
    <w:rsid w:val="00B271C4"/>
    <w:rsid w:val="00B304EF"/>
    <w:rsid w:val="00B323A7"/>
    <w:rsid w:val="00B32C78"/>
    <w:rsid w:val="00B3535E"/>
    <w:rsid w:val="00B35E24"/>
    <w:rsid w:val="00B371A3"/>
    <w:rsid w:val="00B401FD"/>
    <w:rsid w:val="00B4688C"/>
    <w:rsid w:val="00B5321E"/>
    <w:rsid w:val="00B63D19"/>
    <w:rsid w:val="00B66023"/>
    <w:rsid w:val="00B66FA9"/>
    <w:rsid w:val="00B70944"/>
    <w:rsid w:val="00B7635A"/>
    <w:rsid w:val="00B77009"/>
    <w:rsid w:val="00B779CA"/>
    <w:rsid w:val="00B82808"/>
    <w:rsid w:val="00B9084C"/>
    <w:rsid w:val="00B91176"/>
    <w:rsid w:val="00B920DA"/>
    <w:rsid w:val="00B964B4"/>
    <w:rsid w:val="00BA2828"/>
    <w:rsid w:val="00BA46C5"/>
    <w:rsid w:val="00BA4849"/>
    <w:rsid w:val="00BB18BF"/>
    <w:rsid w:val="00BB1E8C"/>
    <w:rsid w:val="00BB26AA"/>
    <w:rsid w:val="00BB6E70"/>
    <w:rsid w:val="00BD0A9C"/>
    <w:rsid w:val="00BD331D"/>
    <w:rsid w:val="00BD3420"/>
    <w:rsid w:val="00BD67E6"/>
    <w:rsid w:val="00BF0A67"/>
    <w:rsid w:val="00BF1E6F"/>
    <w:rsid w:val="00BF3B03"/>
    <w:rsid w:val="00BF520E"/>
    <w:rsid w:val="00BF6091"/>
    <w:rsid w:val="00C02ED3"/>
    <w:rsid w:val="00C05B73"/>
    <w:rsid w:val="00C10673"/>
    <w:rsid w:val="00C11168"/>
    <w:rsid w:val="00C13EDD"/>
    <w:rsid w:val="00C215BB"/>
    <w:rsid w:val="00C2215F"/>
    <w:rsid w:val="00C27F7E"/>
    <w:rsid w:val="00C3330F"/>
    <w:rsid w:val="00C340E9"/>
    <w:rsid w:val="00C34865"/>
    <w:rsid w:val="00C34B28"/>
    <w:rsid w:val="00C34E7F"/>
    <w:rsid w:val="00C42751"/>
    <w:rsid w:val="00C64089"/>
    <w:rsid w:val="00C72D51"/>
    <w:rsid w:val="00C73E1C"/>
    <w:rsid w:val="00C80EF8"/>
    <w:rsid w:val="00C8204C"/>
    <w:rsid w:val="00C84620"/>
    <w:rsid w:val="00C84629"/>
    <w:rsid w:val="00C94E2D"/>
    <w:rsid w:val="00CA2FDA"/>
    <w:rsid w:val="00CB124F"/>
    <w:rsid w:val="00CB1851"/>
    <w:rsid w:val="00CB1B8A"/>
    <w:rsid w:val="00CB3515"/>
    <w:rsid w:val="00CC0472"/>
    <w:rsid w:val="00CD0C62"/>
    <w:rsid w:val="00CD690A"/>
    <w:rsid w:val="00CE1628"/>
    <w:rsid w:val="00CE3A29"/>
    <w:rsid w:val="00CE66BC"/>
    <w:rsid w:val="00CE7A61"/>
    <w:rsid w:val="00CF6C64"/>
    <w:rsid w:val="00D000AF"/>
    <w:rsid w:val="00D0265F"/>
    <w:rsid w:val="00D04377"/>
    <w:rsid w:val="00D072E1"/>
    <w:rsid w:val="00D10F11"/>
    <w:rsid w:val="00D11AAF"/>
    <w:rsid w:val="00D14159"/>
    <w:rsid w:val="00D14BA9"/>
    <w:rsid w:val="00D17F90"/>
    <w:rsid w:val="00D245B6"/>
    <w:rsid w:val="00D33557"/>
    <w:rsid w:val="00D361D0"/>
    <w:rsid w:val="00D43E5D"/>
    <w:rsid w:val="00D45361"/>
    <w:rsid w:val="00D45543"/>
    <w:rsid w:val="00D46654"/>
    <w:rsid w:val="00D53730"/>
    <w:rsid w:val="00D619AB"/>
    <w:rsid w:val="00D64AF7"/>
    <w:rsid w:val="00D6721A"/>
    <w:rsid w:val="00D67E0E"/>
    <w:rsid w:val="00D70593"/>
    <w:rsid w:val="00D71051"/>
    <w:rsid w:val="00D7486A"/>
    <w:rsid w:val="00D85E32"/>
    <w:rsid w:val="00D869E1"/>
    <w:rsid w:val="00D95D55"/>
    <w:rsid w:val="00DA2D86"/>
    <w:rsid w:val="00DA335A"/>
    <w:rsid w:val="00DA5B7D"/>
    <w:rsid w:val="00DB4885"/>
    <w:rsid w:val="00DB5FD8"/>
    <w:rsid w:val="00DD0CED"/>
    <w:rsid w:val="00DD3825"/>
    <w:rsid w:val="00DD40F6"/>
    <w:rsid w:val="00DD43A3"/>
    <w:rsid w:val="00DD554F"/>
    <w:rsid w:val="00DD647B"/>
    <w:rsid w:val="00DE0C3F"/>
    <w:rsid w:val="00DE2831"/>
    <w:rsid w:val="00DF16E5"/>
    <w:rsid w:val="00DF62F4"/>
    <w:rsid w:val="00DF6B0F"/>
    <w:rsid w:val="00DF7C0C"/>
    <w:rsid w:val="00E02B69"/>
    <w:rsid w:val="00E11511"/>
    <w:rsid w:val="00E16CE8"/>
    <w:rsid w:val="00E23A0C"/>
    <w:rsid w:val="00E23DC1"/>
    <w:rsid w:val="00E304E3"/>
    <w:rsid w:val="00E343A2"/>
    <w:rsid w:val="00E36D68"/>
    <w:rsid w:val="00E41EEF"/>
    <w:rsid w:val="00E42234"/>
    <w:rsid w:val="00E4533B"/>
    <w:rsid w:val="00E5760C"/>
    <w:rsid w:val="00E577B7"/>
    <w:rsid w:val="00E64C18"/>
    <w:rsid w:val="00E7606B"/>
    <w:rsid w:val="00E7785C"/>
    <w:rsid w:val="00E82F66"/>
    <w:rsid w:val="00E83331"/>
    <w:rsid w:val="00E843CA"/>
    <w:rsid w:val="00E86EA1"/>
    <w:rsid w:val="00E91E8F"/>
    <w:rsid w:val="00E93962"/>
    <w:rsid w:val="00E948F3"/>
    <w:rsid w:val="00E9711D"/>
    <w:rsid w:val="00EA2551"/>
    <w:rsid w:val="00EA525F"/>
    <w:rsid w:val="00EA7F39"/>
    <w:rsid w:val="00EB119F"/>
    <w:rsid w:val="00EB285C"/>
    <w:rsid w:val="00EB3092"/>
    <w:rsid w:val="00EB3E83"/>
    <w:rsid w:val="00EB58C9"/>
    <w:rsid w:val="00EC1A5E"/>
    <w:rsid w:val="00EC3BA6"/>
    <w:rsid w:val="00ED5FAF"/>
    <w:rsid w:val="00ED62A6"/>
    <w:rsid w:val="00EE7422"/>
    <w:rsid w:val="00EF0905"/>
    <w:rsid w:val="00EF104F"/>
    <w:rsid w:val="00EF30E4"/>
    <w:rsid w:val="00F01278"/>
    <w:rsid w:val="00F015AF"/>
    <w:rsid w:val="00F02BFF"/>
    <w:rsid w:val="00F02DA3"/>
    <w:rsid w:val="00F056C8"/>
    <w:rsid w:val="00F11C98"/>
    <w:rsid w:val="00F175B9"/>
    <w:rsid w:val="00F21DC6"/>
    <w:rsid w:val="00F25081"/>
    <w:rsid w:val="00F270DB"/>
    <w:rsid w:val="00F35648"/>
    <w:rsid w:val="00F35ED1"/>
    <w:rsid w:val="00F35EDD"/>
    <w:rsid w:val="00F4666B"/>
    <w:rsid w:val="00F63FB7"/>
    <w:rsid w:val="00F66111"/>
    <w:rsid w:val="00F66474"/>
    <w:rsid w:val="00F8205D"/>
    <w:rsid w:val="00F84F3A"/>
    <w:rsid w:val="00F87928"/>
    <w:rsid w:val="00F90D28"/>
    <w:rsid w:val="00F90DD4"/>
    <w:rsid w:val="00F90DDC"/>
    <w:rsid w:val="00F91D8D"/>
    <w:rsid w:val="00F93F25"/>
    <w:rsid w:val="00F96517"/>
    <w:rsid w:val="00FA1F93"/>
    <w:rsid w:val="00FA2520"/>
    <w:rsid w:val="00FA2D4A"/>
    <w:rsid w:val="00FA30B3"/>
    <w:rsid w:val="00FA691E"/>
    <w:rsid w:val="00FB7325"/>
    <w:rsid w:val="00FC0B7E"/>
    <w:rsid w:val="00FC1A8A"/>
    <w:rsid w:val="00FC2F2C"/>
    <w:rsid w:val="00FD2C3D"/>
    <w:rsid w:val="00FD2F54"/>
    <w:rsid w:val="00FD7485"/>
    <w:rsid w:val="00FE226D"/>
    <w:rsid w:val="00FF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25D2995F"/>
  <w15:docId w15:val="{DF1D727D-B82D-46C7-AB28-04F3640D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3F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730"/>
    <w:rPr>
      <w:color w:val="0000FF" w:themeColor="hyperlink"/>
      <w:u w:val="single"/>
    </w:rPr>
  </w:style>
  <w:style w:type="character" w:customStyle="1" w:styleId="UnresolvedMention1">
    <w:name w:val="Unresolved Mention1"/>
    <w:basedOn w:val="DefaultParagraphFont"/>
    <w:uiPriority w:val="99"/>
    <w:semiHidden/>
    <w:unhideWhenUsed/>
    <w:rsid w:val="00D53730"/>
    <w:rPr>
      <w:color w:val="605E5C"/>
      <w:shd w:val="clear" w:color="auto" w:fill="E1DFDD"/>
    </w:rPr>
  </w:style>
  <w:style w:type="paragraph" w:styleId="ListParagraph">
    <w:name w:val="List Paragraph"/>
    <w:basedOn w:val="Normal"/>
    <w:link w:val="ListParagraphChar"/>
    <w:uiPriority w:val="34"/>
    <w:qFormat/>
    <w:rsid w:val="003D4FBE"/>
    <w:pPr>
      <w:ind w:left="720"/>
      <w:contextualSpacing/>
    </w:pPr>
  </w:style>
  <w:style w:type="paragraph" w:customStyle="1" w:styleId="TableParagraph">
    <w:name w:val="Table Paragraph"/>
    <w:basedOn w:val="Normal"/>
    <w:uiPriority w:val="1"/>
    <w:qFormat/>
    <w:rsid w:val="00E9711D"/>
    <w:pPr>
      <w:widowControl w:val="0"/>
      <w:autoSpaceDE w:val="0"/>
      <w:autoSpaceDN w:val="0"/>
      <w:spacing w:after="0" w:line="240" w:lineRule="auto"/>
      <w:ind w:left="108"/>
    </w:pPr>
    <w:rPr>
      <w:rFonts w:ascii="Times New Roman" w:eastAsia="Times New Roman" w:hAnsi="Times New Roman" w:cs="Times New Roman"/>
    </w:rPr>
  </w:style>
  <w:style w:type="paragraph" w:styleId="BodyText">
    <w:name w:val="Body Text"/>
    <w:basedOn w:val="Normal"/>
    <w:link w:val="BodyTextChar"/>
    <w:uiPriority w:val="1"/>
    <w:qFormat/>
    <w:rsid w:val="00F175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75B9"/>
    <w:rPr>
      <w:rFonts w:ascii="Times New Roman" w:eastAsia="Times New Roman" w:hAnsi="Times New Roman" w:cs="Times New Roman"/>
      <w:sz w:val="24"/>
      <w:szCs w:val="24"/>
    </w:rPr>
  </w:style>
  <w:style w:type="table" w:styleId="TableGrid">
    <w:name w:val="Table Grid"/>
    <w:basedOn w:val="TableNormal"/>
    <w:uiPriority w:val="39"/>
    <w:rsid w:val="00B66023"/>
    <w:pPr>
      <w:spacing w:after="0" w:line="240" w:lineRule="auto"/>
    </w:pPr>
    <w:rPr>
      <w:kern w:val="2"/>
      <w:szCs w:val="20"/>
      <w:lang w:val="id-ID"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111"/>
    <w:rPr>
      <w:rFonts w:ascii="Tahoma" w:hAnsi="Tahoma" w:cs="Tahoma"/>
      <w:sz w:val="16"/>
      <w:szCs w:val="16"/>
    </w:rPr>
  </w:style>
  <w:style w:type="paragraph" w:styleId="Header">
    <w:name w:val="header"/>
    <w:basedOn w:val="Normal"/>
    <w:link w:val="HeaderChar"/>
    <w:uiPriority w:val="99"/>
    <w:unhideWhenUsed/>
    <w:rsid w:val="005D2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F6"/>
  </w:style>
  <w:style w:type="paragraph" w:styleId="Footer">
    <w:name w:val="footer"/>
    <w:basedOn w:val="Normal"/>
    <w:link w:val="FooterChar"/>
    <w:uiPriority w:val="99"/>
    <w:unhideWhenUsed/>
    <w:rsid w:val="005D2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F6"/>
  </w:style>
  <w:style w:type="character" w:customStyle="1" w:styleId="Heading1Char">
    <w:name w:val="Heading 1 Char"/>
    <w:basedOn w:val="DefaultParagraphFont"/>
    <w:link w:val="Heading1"/>
    <w:uiPriority w:val="9"/>
    <w:rsid w:val="003D3F7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3F72"/>
    <w:pPr>
      <w:outlineLvl w:val="9"/>
    </w:pPr>
    <w:rPr>
      <w:lang w:eastAsia="ja-JP"/>
    </w:rPr>
  </w:style>
  <w:style w:type="character" w:styleId="PageNumber">
    <w:name w:val="page number"/>
    <w:basedOn w:val="DefaultParagraphFont"/>
    <w:uiPriority w:val="99"/>
    <w:semiHidden/>
    <w:unhideWhenUsed/>
    <w:rsid w:val="00A44D9E"/>
  </w:style>
  <w:style w:type="character" w:customStyle="1" w:styleId="UnresolvedMention2">
    <w:name w:val="Unresolved Mention2"/>
    <w:basedOn w:val="DefaultParagraphFont"/>
    <w:uiPriority w:val="99"/>
    <w:semiHidden/>
    <w:unhideWhenUsed/>
    <w:rsid w:val="00D000AF"/>
    <w:rPr>
      <w:color w:val="605E5C"/>
      <w:shd w:val="clear" w:color="auto" w:fill="E1DFDD"/>
    </w:rPr>
  </w:style>
  <w:style w:type="character" w:customStyle="1" w:styleId="ListParagraphChar">
    <w:name w:val="List Paragraph Char"/>
    <w:link w:val="ListParagraph"/>
    <w:uiPriority w:val="34"/>
    <w:qFormat/>
    <w:locked/>
    <w:rsid w:val="00470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65465-7414-4032-A58F-3AA80371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2025-03-23T16:22:00Z</cp:lastPrinted>
  <dcterms:created xsi:type="dcterms:W3CDTF">2025-03-24T04:31:00Z</dcterms:created>
  <dcterms:modified xsi:type="dcterms:W3CDTF">2025-03-24T04:31:00Z</dcterms:modified>
</cp:coreProperties>
</file>