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36" w:rsidRPr="0061146B" w:rsidRDefault="00152836" w:rsidP="00152836">
      <w:pPr>
        <w:spacing w:line="480" w:lineRule="auto"/>
        <w:jc w:val="center"/>
        <w:rPr>
          <w:rFonts w:ascii="Times New Roman" w:hAnsi="Times New Roman" w:cs="Times New Roman"/>
          <w:b/>
          <w:sz w:val="24"/>
          <w:szCs w:val="24"/>
        </w:rPr>
      </w:pPr>
      <w:r w:rsidRPr="0061146B">
        <w:rPr>
          <w:rFonts w:ascii="Times New Roman" w:hAnsi="Times New Roman" w:cs="Times New Roman"/>
          <w:b/>
          <w:sz w:val="24"/>
          <w:szCs w:val="24"/>
        </w:rPr>
        <w:t>BAB V</w:t>
      </w:r>
    </w:p>
    <w:p w:rsidR="00152836" w:rsidRPr="0061146B" w:rsidRDefault="00152836" w:rsidP="00152836">
      <w:pPr>
        <w:spacing w:line="480" w:lineRule="auto"/>
        <w:jc w:val="center"/>
        <w:rPr>
          <w:rFonts w:ascii="Times New Roman" w:hAnsi="Times New Roman" w:cs="Times New Roman"/>
          <w:b/>
          <w:sz w:val="24"/>
          <w:szCs w:val="24"/>
        </w:rPr>
      </w:pPr>
      <w:r w:rsidRPr="0061146B">
        <w:rPr>
          <w:rFonts w:ascii="Times New Roman" w:hAnsi="Times New Roman" w:cs="Times New Roman"/>
          <w:b/>
          <w:sz w:val="24"/>
          <w:szCs w:val="24"/>
        </w:rPr>
        <w:t>PENUTUP</w:t>
      </w:r>
    </w:p>
    <w:p w:rsidR="00152836" w:rsidRPr="0061146B" w:rsidRDefault="00152836" w:rsidP="00152836">
      <w:pPr>
        <w:spacing w:line="480" w:lineRule="auto"/>
        <w:jc w:val="both"/>
        <w:rPr>
          <w:rFonts w:ascii="Times New Roman" w:hAnsi="Times New Roman" w:cs="Times New Roman"/>
          <w:b/>
          <w:sz w:val="24"/>
          <w:szCs w:val="24"/>
        </w:rPr>
      </w:pPr>
      <w:r w:rsidRPr="0061146B">
        <w:rPr>
          <w:rFonts w:ascii="Times New Roman" w:hAnsi="Times New Roman" w:cs="Times New Roman"/>
          <w:b/>
          <w:sz w:val="24"/>
          <w:szCs w:val="24"/>
        </w:rPr>
        <w:t>5.1</w:t>
      </w:r>
      <w:r w:rsidRPr="0061146B">
        <w:rPr>
          <w:rFonts w:ascii="Times New Roman" w:hAnsi="Times New Roman" w:cs="Times New Roman"/>
          <w:b/>
          <w:sz w:val="24"/>
          <w:szCs w:val="24"/>
        </w:rPr>
        <w:tab/>
        <w:t>Kesimpulan</w:t>
      </w:r>
    </w:p>
    <w:p w:rsidR="00152836" w:rsidRDefault="00152836" w:rsidP="00152836">
      <w:pPr>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uraian analisis dan pembahasan hasil pengujian hipotesis yang telah dilakukan dan dijelaskan pada bab sebelumnya, maka diajukan beberaoa kesimpulan penting yaitu sebagai berikut:</w:t>
      </w:r>
    </w:p>
    <w:p w:rsidR="00152836" w:rsidRDefault="00152836" w:rsidP="00152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Modal usaha berpengaruh negatif dan signifikan terhadap pendapatan pengusaha kuliner kaki lima di Pasar Kuliner Kota Padang Panjang</w:t>
      </w:r>
    </w:p>
    <w:p w:rsidR="00152836" w:rsidRDefault="00152836" w:rsidP="00152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usaha berpengaruh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signifikan terhadap pendapatan pengusaha kuliner kaki lima di pasar kuliner Kota Padang Panjang.</w:t>
      </w:r>
    </w:p>
    <w:p w:rsidR="00152836" w:rsidRDefault="00152836" w:rsidP="00152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Lama usaha berpengaruh positif dan signifikan terhadap pendapatan pengusaha kuliner kaki lima di pasar kuliner Kota Padang Panjang.</w:t>
      </w:r>
    </w:p>
    <w:p w:rsidR="00152836" w:rsidRDefault="00152836" w:rsidP="0015283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Harga jual berpengaruh negatif dan signifikan terhadap pendapatan pengusaha kuliner kaki lima di Pasar Kuliner Kota Padang Panjang.</w:t>
      </w:r>
    </w:p>
    <w:p w:rsidR="00152836" w:rsidRDefault="00152836" w:rsidP="00152836">
      <w:pPr>
        <w:pStyle w:val="ListParagraph"/>
        <w:spacing w:line="240" w:lineRule="auto"/>
        <w:jc w:val="both"/>
        <w:rPr>
          <w:rFonts w:ascii="Times New Roman" w:hAnsi="Times New Roman" w:cs="Times New Roman"/>
          <w:sz w:val="24"/>
          <w:szCs w:val="24"/>
        </w:rPr>
      </w:pPr>
    </w:p>
    <w:p w:rsidR="00152836" w:rsidRPr="0061146B" w:rsidRDefault="00152836" w:rsidP="00152836">
      <w:pPr>
        <w:pStyle w:val="ListParagraph"/>
        <w:spacing w:line="480" w:lineRule="auto"/>
        <w:ind w:left="0"/>
        <w:jc w:val="both"/>
        <w:rPr>
          <w:rFonts w:ascii="Times New Roman" w:hAnsi="Times New Roman" w:cs="Times New Roman"/>
          <w:b/>
          <w:sz w:val="24"/>
          <w:szCs w:val="24"/>
        </w:rPr>
      </w:pPr>
      <w:r w:rsidRPr="0061146B">
        <w:rPr>
          <w:rFonts w:ascii="Times New Roman" w:hAnsi="Times New Roman" w:cs="Times New Roman"/>
          <w:b/>
          <w:sz w:val="24"/>
          <w:szCs w:val="24"/>
        </w:rPr>
        <w:t>5.2</w:t>
      </w:r>
      <w:r w:rsidRPr="0061146B">
        <w:rPr>
          <w:rFonts w:ascii="Times New Roman" w:hAnsi="Times New Roman" w:cs="Times New Roman"/>
          <w:b/>
          <w:sz w:val="24"/>
          <w:szCs w:val="24"/>
        </w:rPr>
        <w:tab/>
        <w:t>Saran</w:t>
      </w:r>
    </w:p>
    <w:p w:rsidR="00152836" w:rsidRDefault="00152836" w:rsidP="001528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Sesuai dengan uraian kesimpulan yang telah dijelaskan diatas maka diajukan beberapa saran yang dapat memberikan manfaat bagi:</w:t>
      </w:r>
    </w:p>
    <w:p w:rsidR="00152836" w:rsidRDefault="00152836" w:rsidP="00152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pengusaha kuliner diharapkan merencanakan dengan tepat dan matang ketika mereka memutuskan untuk menambah jumlah tenaga kerja, mengingat langkah tersebut akan memperbesar biaya operasional, jika tidak di iringi dengan meningkatnya pangsa pasar usaha, kebijakan tersebut akan mendorong menurunnya pendapatan usaha.</w:t>
      </w:r>
    </w:p>
    <w:p w:rsidR="00152836" w:rsidRDefault="00152836" w:rsidP="00152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pengusaha kuliner kaki lima diharapkan memilih jam operasional yang tepat, untk menciptakan efektifitas usaha, dan mengetahui berapa lama durasi usaha dengan mengamati prilaku konsumen. Hal tersebut penting karena jika jam operasional yang dilakukan terlalu panjang, maka biaya operasional akan meningkat, jika tidak diseimbangkan dengan permintaan pasar yang seimbang maka pendapatan usaha akan relatif menurun.</w:t>
      </w:r>
    </w:p>
    <w:p w:rsidR="00152836" w:rsidRDefault="00152836" w:rsidP="00152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Pengusaha kuliner juga harus lebih selektif dalam menentukan harga pasar untuk setiap produk kuliner yang mereka hasilkan, sehingga dapat mendorong peningkatan penjualan dan laba usaha.</w:t>
      </w:r>
    </w:p>
    <w:p w:rsidR="00152836" w:rsidRPr="00FB5AA9" w:rsidRDefault="00152836" w:rsidP="001528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dimasa mendatang dihrapkan menggunakan metode analisis yang berbeda dengan penelitian saat ini, serta menambahkan satu atau beberapa variabel lainnya yang juga mempengaruhi pendapatan usaha kuliner yang belum digunakan dalam penelitian ini. Saran tersebut penting untuk meningkatkan akurasi hasil penelitian yang diperoleh dimasa mendatang.</w:t>
      </w:r>
    </w:p>
    <w:p w:rsidR="00152836" w:rsidRDefault="00152836" w:rsidP="00152836">
      <w:pPr>
        <w:rPr>
          <w:rFonts w:ascii="Times New Roman" w:hAnsi="Times New Roman" w:cs="Times New Roman"/>
          <w:sz w:val="24"/>
          <w:szCs w:val="24"/>
        </w:rPr>
      </w:pPr>
      <w:r>
        <w:rPr>
          <w:rFonts w:ascii="Times New Roman" w:hAnsi="Times New Roman" w:cs="Times New Roman"/>
          <w:sz w:val="24"/>
          <w:szCs w:val="24"/>
        </w:rPr>
        <w:br w:type="page"/>
      </w:r>
    </w:p>
    <w:p w:rsidR="004025BC" w:rsidRDefault="004025BC">
      <w:bookmarkStart w:id="0" w:name="_GoBack"/>
      <w:bookmarkEnd w:id="0"/>
    </w:p>
    <w:sectPr w:rsidR="004025BC" w:rsidSect="00152836">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0E" w:rsidRDefault="00E6030E" w:rsidP="007F5D56">
      <w:pPr>
        <w:spacing w:line="240" w:lineRule="auto"/>
      </w:pPr>
      <w:r>
        <w:separator/>
      </w:r>
    </w:p>
  </w:endnote>
  <w:endnote w:type="continuationSeparator" w:id="0">
    <w:p w:rsidR="00E6030E" w:rsidRDefault="00E6030E" w:rsidP="007F5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56" w:rsidRDefault="007F5D56">
    <w:pPr>
      <w:pStyle w:val="Footer"/>
    </w:pPr>
    <w:r>
      <w:ptab w:relativeTo="margin" w:alignment="center" w:leader="none"/>
    </w:r>
    <w:r>
      <w:ptab w:relativeTo="margin" w:alignment="right" w:leader="none"/>
    </w:r>
    <w:proofErr w:type="spellStart"/>
    <w:r>
      <w:rPr>
        <w:lang w:val="en-US"/>
      </w:rPr>
      <w:t>Universitas</w:t>
    </w:r>
    <w:proofErr w:type="spellEnd"/>
    <w:r>
      <w:rPr>
        <w:lang w:val="en-US"/>
      </w:rPr>
      <w:t xml:space="preserve"> Bung </w:t>
    </w:r>
    <w:proofErr w:type="spellStart"/>
    <w:r>
      <w:rPr>
        <w:lang w:val="en-US"/>
      </w:rPr>
      <w:t>Hatta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0E" w:rsidRDefault="00E6030E" w:rsidP="007F5D56">
      <w:pPr>
        <w:spacing w:line="240" w:lineRule="auto"/>
      </w:pPr>
      <w:r>
        <w:separator/>
      </w:r>
    </w:p>
  </w:footnote>
  <w:footnote w:type="continuationSeparator" w:id="0">
    <w:p w:rsidR="00E6030E" w:rsidRDefault="00E6030E" w:rsidP="007F5D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C9B"/>
    <w:multiLevelType w:val="hybridMultilevel"/>
    <w:tmpl w:val="976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4262"/>
    <w:multiLevelType w:val="hybridMultilevel"/>
    <w:tmpl w:val="C2F4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36"/>
    <w:rsid w:val="00152836"/>
    <w:rsid w:val="004025BC"/>
    <w:rsid w:val="007F5D56"/>
    <w:rsid w:val="00E6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152836"/>
    <w:pPr>
      <w:ind w:left="720"/>
      <w:contextualSpacing/>
    </w:p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152836"/>
    <w:rPr>
      <w:lang w:val="id-ID"/>
    </w:rPr>
  </w:style>
  <w:style w:type="paragraph" w:styleId="Header">
    <w:name w:val="header"/>
    <w:basedOn w:val="Normal"/>
    <w:link w:val="HeaderChar"/>
    <w:uiPriority w:val="99"/>
    <w:unhideWhenUsed/>
    <w:rsid w:val="007F5D56"/>
    <w:pPr>
      <w:tabs>
        <w:tab w:val="center" w:pos="4680"/>
        <w:tab w:val="right" w:pos="9360"/>
      </w:tabs>
      <w:spacing w:line="240" w:lineRule="auto"/>
    </w:pPr>
  </w:style>
  <w:style w:type="character" w:customStyle="1" w:styleId="HeaderChar">
    <w:name w:val="Header Char"/>
    <w:basedOn w:val="DefaultParagraphFont"/>
    <w:link w:val="Header"/>
    <w:uiPriority w:val="99"/>
    <w:rsid w:val="007F5D56"/>
    <w:rPr>
      <w:lang w:val="id-ID"/>
    </w:rPr>
  </w:style>
  <w:style w:type="paragraph" w:styleId="Footer">
    <w:name w:val="footer"/>
    <w:basedOn w:val="Normal"/>
    <w:link w:val="FooterChar"/>
    <w:uiPriority w:val="99"/>
    <w:unhideWhenUsed/>
    <w:rsid w:val="007F5D56"/>
    <w:pPr>
      <w:tabs>
        <w:tab w:val="center" w:pos="4680"/>
        <w:tab w:val="right" w:pos="9360"/>
      </w:tabs>
      <w:spacing w:line="240" w:lineRule="auto"/>
    </w:pPr>
  </w:style>
  <w:style w:type="character" w:customStyle="1" w:styleId="FooterChar">
    <w:name w:val="Footer Char"/>
    <w:basedOn w:val="DefaultParagraphFont"/>
    <w:link w:val="Footer"/>
    <w:uiPriority w:val="99"/>
    <w:rsid w:val="007F5D56"/>
    <w:rPr>
      <w:lang w:val="id-ID"/>
    </w:rPr>
  </w:style>
  <w:style w:type="paragraph" w:styleId="BalloonText">
    <w:name w:val="Balloon Text"/>
    <w:basedOn w:val="Normal"/>
    <w:link w:val="BalloonTextChar"/>
    <w:uiPriority w:val="99"/>
    <w:semiHidden/>
    <w:unhideWhenUsed/>
    <w:rsid w:val="007F5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5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6"/>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152836"/>
    <w:pPr>
      <w:ind w:left="720"/>
      <w:contextualSpacing/>
    </w:p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152836"/>
    <w:rPr>
      <w:lang w:val="id-ID"/>
    </w:rPr>
  </w:style>
  <w:style w:type="paragraph" w:styleId="Header">
    <w:name w:val="header"/>
    <w:basedOn w:val="Normal"/>
    <w:link w:val="HeaderChar"/>
    <w:uiPriority w:val="99"/>
    <w:unhideWhenUsed/>
    <w:rsid w:val="007F5D56"/>
    <w:pPr>
      <w:tabs>
        <w:tab w:val="center" w:pos="4680"/>
        <w:tab w:val="right" w:pos="9360"/>
      </w:tabs>
      <w:spacing w:line="240" w:lineRule="auto"/>
    </w:pPr>
  </w:style>
  <w:style w:type="character" w:customStyle="1" w:styleId="HeaderChar">
    <w:name w:val="Header Char"/>
    <w:basedOn w:val="DefaultParagraphFont"/>
    <w:link w:val="Header"/>
    <w:uiPriority w:val="99"/>
    <w:rsid w:val="007F5D56"/>
    <w:rPr>
      <w:lang w:val="id-ID"/>
    </w:rPr>
  </w:style>
  <w:style w:type="paragraph" w:styleId="Footer">
    <w:name w:val="footer"/>
    <w:basedOn w:val="Normal"/>
    <w:link w:val="FooterChar"/>
    <w:uiPriority w:val="99"/>
    <w:unhideWhenUsed/>
    <w:rsid w:val="007F5D56"/>
    <w:pPr>
      <w:tabs>
        <w:tab w:val="center" w:pos="4680"/>
        <w:tab w:val="right" w:pos="9360"/>
      </w:tabs>
      <w:spacing w:line="240" w:lineRule="auto"/>
    </w:pPr>
  </w:style>
  <w:style w:type="character" w:customStyle="1" w:styleId="FooterChar">
    <w:name w:val="Footer Char"/>
    <w:basedOn w:val="DefaultParagraphFont"/>
    <w:link w:val="Footer"/>
    <w:uiPriority w:val="99"/>
    <w:rsid w:val="007F5D56"/>
    <w:rPr>
      <w:lang w:val="id-ID"/>
    </w:rPr>
  </w:style>
  <w:style w:type="paragraph" w:styleId="BalloonText">
    <w:name w:val="Balloon Text"/>
    <w:basedOn w:val="Normal"/>
    <w:link w:val="BalloonTextChar"/>
    <w:uiPriority w:val="99"/>
    <w:semiHidden/>
    <w:unhideWhenUsed/>
    <w:rsid w:val="007F5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5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E985-6279-41A0-963D-6D73DC9A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2022-03-11T11:54:00Z</dcterms:created>
  <dcterms:modified xsi:type="dcterms:W3CDTF">2022-03-11T12:16:00Z</dcterms:modified>
</cp:coreProperties>
</file>