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6A7F" w14:textId="77777777" w:rsidR="00584E75" w:rsidRPr="008C35F9" w:rsidRDefault="00584E75" w:rsidP="00584E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7289A">
        <w:rPr>
          <w:rFonts w:ascii="Times New Roman" w:hAnsi="Times New Roman"/>
          <w:b/>
          <w:sz w:val="28"/>
          <w:szCs w:val="28"/>
        </w:rPr>
        <w:t xml:space="preserve">PENGARUH </w:t>
      </w:r>
      <w:r>
        <w:rPr>
          <w:rFonts w:ascii="Times New Roman" w:hAnsi="Times New Roman"/>
          <w:b/>
          <w:sz w:val="28"/>
          <w:szCs w:val="28"/>
        </w:rPr>
        <w:t xml:space="preserve">ORIENTASI PASAR DAN </w:t>
      </w:r>
      <w:r w:rsidRPr="0097289A">
        <w:rPr>
          <w:rFonts w:ascii="Times New Roman" w:hAnsi="Times New Roman"/>
          <w:b/>
          <w:sz w:val="28"/>
          <w:szCs w:val="28"/>
        </w:rPr>
        <w:t xml:space="preserve">ORIENTASI </w:t>
      </w:r>
      <w:r>
        <w:rPr>
          <w:rFonts w:ascii="Times New Roman" w:hAnsi="Times New Roman"/>
          <w:b/>
          <w:sz w:val="28"/>
          <w:szCs w:val="28"/>
        </w:rPr>
        <w:t xml:space="preserve">KEWIRAUSAHAAN </w:t>
      </w:r>
      <w:r w:rsidRPr="0097289A">
        <w:rPr>
          <w:rFonts w:ascii="Times New Roman" w:hAnsi="Times New Roman"/>
          <w:b/>
          <w:sz w:val="28"/>
          <w:szCs w:val="28"/>
        </w:rPr>
        <w:t>TERHADAP KINERJA PEMASARAN</w:t>
      </w:r>
      <w:r>
        <w:rPr>
          <w:rFonts w:ascii="Times New Roman" w:hAnsi="Times New Roman"/>
          <w:b/>
          <w:sz w:val="28"/>
          <w:szCs w:val="28"/>
        </w:rPr>
        <w:t xml:space="preserve"> UMKM KULINER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DI KOTA PADANG</w:t>
      </w:r>
    </w:p>
    <w:p w14:paraId="46645E22" w14:textId="77777777" w:rsidR="00584E75" w:rsidRPr="00642584" w:rsidRDefault="00584E75" w:rsidP="00584E7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584">
        <w:rPr>
          <w:rFonts w:ascii="Times New Roman" w:hAnsi="Times New Roman"/>
          <w:b/>
          <w:bCs/>
          <w:sz w:val="24"/>
          <w:szCs w:val="24"/>
        </w:rPr>
        <w:t xml:space="preserve">Studi </w:t>
      </w:r>
      <w:r w:rsidRPr="00642584"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r w:rsidRPr="00642584">
        <w:rPr>
          <w:rFonts w:ascii="Times New Roman" w:hAnsi="Times New Roman"/>
          <w:b/>
          <w:bCs/>
          <w:sz w:val="24"/>
          <w:szCs w:val="24"/>
        </w:rPr>
        <w:t>asus: UMKM</w:t>
      </w:r>
      <w:r w:rsidRPr="0064258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42584">
        <w:rPr>
          <w:rFonts w:ascii="Times New Roman" w:hAnsi="Times New Roman"/>
          <w:b/>
          <w:bCs/>
          <w:sz w:val="24"/>
          <w:szCs w:val="24"/>
          <w:lang w:val="en-US"/>
        </w:rPr>
        <w:t>Kuliner</w:t>
      </w:r>
      <w:proofErr w:type="spellEnd"/>
      <w:r w:rsidRPr="0064258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42584">
        <w:rPr>
          <w:rFonts w:ascii="Times New Roman" w:hAnsi="Times New Roman"/>
          <w:b/>
          <w:bCs/>
          <w:sz w:val="24"/>
          <w:szCs w:val="24"/>
          <w:lang w:val="en-US"/>
        </w:rPr>
        <w:t>Saji</w:t>
      </w:r>
      <w:proofErr w:type="spellEnd"/>
      <w:r w:rsidRPr="00642584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Pr="00642584"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r w:rsidRPr="00642584">
        <w:rPr>
          <w:rFonts w:ascii="Times New Roman" w:hAnsi="Times New Roman"/>
          <w:b/>
          <w:bCs/>
          <w:sz w:val="24"/>
          <w:szCs w:val="24"/>
        </w:rPr>
        <w:t xml:space="preserve">ecamatan </w:t>
      </w:r>
      <w:r w:rsidRPr="00642584"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Pr="00642584">
        <w:rPr>
          <w:rFonts w:ascii="Times New Roman" w:hAnsi="Times New Roman"/>
          <w:b/>
          <w:bCs/>
          <w:sz w:val="24"/>
          <w:szCs w:val="24"/>
        </w:rPr>
        <w:t xml:space="preserve">adang </w:t>
      </w:r>
      <w:r w:rsidRPr="00642584">
        <w:rPr>
          <w:rFonts w:ascii="Times New Roman" w:hAnsi="Times New Roman"/>
          <w:b/>
          <w:bCs/>
          <w:sz w:val="24"/>
          <w:szCs w:val="24"/>
          <w:lang w:val="en-US"/>
        </w:rPr>
        <w:t>U</w:t>
      </w:r>
      <w:r w:rsidRPr="00642584">
        <w:rPr>
          <w:rFonts w:ascii="Times New Roman" w:hAnsi="Times New Roman"/>
          <w:b/>
          <w:bCs/>
          <w:sz w:val="24"/>
          <w:szCs w:val="24"/>
        </w:rPr>
        <w:t>tar</w:t>
      </w:r>
      <w:r w:rsidRPr="00642584">
        <w:rPr>
          <w:rFonts w:ascii="Times New Roman" w:hAnsi="Times New Roman"/>
          <w:b/>
          <w:bCs/>
          <w:sz w:val="24"/>
          <w:szCs w:val="24"/>
          <w:lang w:val="en-US"/>
        </w:rPr>
        <w:t>a</w:t>
      </w:r>
    </w:p>
    <w:p w14:paraId="137C0995" w14:textId="77777777" w:rsidR="00584E75" w:rsidRPr="0074410D" w:rsidRDefault="00584E75" w:rsidP="00584E7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4410D">
        <w:rPr>
          <w:rFonts w:ascii="Times New Roman" w:hAnsi="Times New Roman"/>
          <w:b/>
          <w:bCs/>
          <w:sz w:val="24"/>
          <w:szCs w:val="24"/>
          <w:lang w:val="en-US"/>
        </w:rPr>
        <w:t>SKRIPSI</w:t>
      </w:r>
    </w:p>
    <w:p w14:paraId="18885AB2" w14:textId="77777777" w:rsidR="00584E75" w:rsidRPr="00251516" w:rsidRDefault="00584E75" w:rsidP="00584E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5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257DB55" wp14:editId="3F8621D2">
            <wp:extent cx="1857375" cy="1628775"/>
            <wp:effectExtent l="0" t="0" r="0" b="0"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0FAB" w14:textId="77777777" w:rsidR="00584E75" w:rsidRPr="00251516" w:rsidRDefault="00584E75" w:rsidP="00584E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Disusun </w:t>
      </w:r>
      <w:r w:rsidRPr="00251516">
        <w:rPr>
          <w:rFonts w:ascii="Times New Roman" w:hAnsi="Times New Roman"/>
          <w:b/>
          <w:sz w:val="24"/>
          <w:szCs w:val="24"/>
        </w:rPr>
        <w:t>Oleh:</w:t>
      </w:r>
    </w:p>
    <w:p w14:paraId="63C1E504" w14:textId="77777777" w:rsidR="00584E75" w:rsidRPr="00251516" w:rsidRDefault="00584E75" w:rsidP="00584E7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SELSA NABILA</w:t>
      </w:r>
    </w:p>
    <w:p w14:paraId="207BB8C0" w14:textId="77777777" w:rsidR="00584E75" w:rsidRDefault="00584E75" w:rsidP="00584E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1810011211131</w:t>
      </w:r>
    </w:p>
    <w:p w14:paraId="456B5F9D" w14:textId="77777777" w:rsidR="00584E75" w:rsidRDefault="00584E75" w:rsidP="00584E75">
      <w:pPr>
        <w:spacing w:before="180" w:after="0" w:line="412" w:lineRule="auto"/>
        <w:ind w:right="1326"/>
        <w:rPr>
          <w:rFonts w:ascii="Times New Roman" w:hAnsi="Times New Roman"/>
          <w:b/>
          <w:i/>
          <w:sz w:val="24"/>
        </w:rPr>
      </w:pPr>
    </w:p>
    <w:p w14:paraId="433FD6E9" w14:textId="77777777" w:rsidR="00584E75" w:rsidRDefault="00584E75" w:rsidP="00584E75">
      <w:pPr>
        <w:spacing w:before="180" w:after="0" w:line="240" w:lineRule="auto"/>
        <w:ind w:left="1308" w:right="1326"/>
        <w:jc w:val="center"/>
        <w:rPr>
          <w:rFonts w:ascii="Times New Roman" w:hAnsi="Times New Roman"/>
          <w:bCs/>
          <w:i/>
          <w:sz w:val="24"/>
          <w:lang w:val="en-US"/>
        </w:rPr>
      </w:pPr>
      <w:r w:rsidRPr="006F6F09">
        <w:rPr>
          <w:rFonts w:ascii="Times New Roman" w:hAnsi="Times New Roman"/>
          <w:bCs/>
          <w:i/>
          <w:sz w:val="24"/>
        </w:rPr>
        <w:t>Diajukan</w:t>
      </w:r>
      <w:r w:rsidRPr="006F6F09">
        <w:rPr>
          <w:rFonts w:ascii="Times New Roman" w:hAnsi="Times New Roman"/>
          <w:bCs/>
          <w:i/>
          <w:spacing w:val="-2"/>
          <w:sz w:val="24"/>
        </w:rPr>
        <w:t xml:space="preserve"> </w:t>
      </w:r>
      <w:proofErr w:type="spellStart"/>
      <w:r w:rsidRPr="006F6F09">
        <w:rPr>
          <w:rFonts w:ascii="Times New Roman" w:hAnsi="Times New Roman"/>
          <w:bCs/>
          <w:i/>
          <w:sz w:val="24"/>
          <w:lang w:val="en-US"/>
        </w:rPr>
        <w:t>Untuk</w:t>
      </w:r>
      <w:proofErr w:type="spellEnd"/>
      <w:r w:rsidRPr="006F6F09">
        <w:rPr>
          <w:rFonts w:ascii="Times New Roman" w:hAnsi="Times New Roman"/>
          <w:bCs/>
          <w:i/>
          <w:sz w:val="24"/>
          <w:lang w:val="en-US"/>
        </w:rPr>
        <w:t xml:space="preserve"> </w:t>
      </w:r>
      <w:proofErr w:type="spellStart"/>
      <w:r w:rsidRPr="006F6F09">
        <w:rPr>
          <w:rFonts w:ascii="Times New Roman" w:hAnsi="Times New Roman"/>
          <w:bCs/>
          <w:i/>
          <w:sz w:val="24"/>
          <w:lang w:val="en-US"/>
        </w:rPr>
        <w:t>Memunuhi</w:t>
      </w:r>
      <w:proofErr w:type="spellEnd"/>
      <w:r w:rsidRPr="006F6F09">
        <w:rPr>
          <w:rFonts w:ascii="Times New Roman" w:hAnsi="Times New Roman"/>
          <w:bCs/>
          <w:i/>
          <w:spacing w:val="-2"/>
          <w:sz w:val="24"/>
        </w:rPr>
        <w:t xml:space="preserve"> </w:t>
      </w:r>
      <w:r w:rsidRPr="006F6F09">
        <w:rPr>
          <w:rFonts w:ascii="Times New Roman" w:hAnsi="Times New Roman"/>
          <w:bCs/>
          <w:i/>
          <w:sz w:val="24"/>
        </w:rPr>
        <w:t>Salah</w:t>
      </w:r>
      <w:r w:rsidRPr="006F6F09">
        <w:rPr>
          <w:rFonts w:ascii="Times New Roman" w:hAnsi="Times New Roman"/>
          <w:bCs/>
          <w:i/>
          <w:spacing w:val="-3"/>
          <w:sz w:val="24"/>
        </w:rPr>
        <w:t xml:space="preserve"> </w:t>
      </w:r>
      <w:r w:rsidRPr="006F6F09">
        <w:rPr>
          <w:rFonts w:ascii="Times New Roman" w:hAnsi="Times New Roman"/>
          <w:bCs/>
          <w:i/>
          <w:sz w:val="24"/>
        </w:rPr>
        <w:t>Satu</w:t>
      </w:r>
      <w:r w:rsidRPr="006F6F09">
        <w:rPr>
          <w:rFonts w:ascii="Times New Roman" w:hAnsi="Times New Roman"/>
          <w:bCs/>
          <w:i/>
          <w:spacing w:val="-1"/>
          <w:sz w:val="24"/>
        </w:rPr>
        <w:t xml:space="preserve"> </w:t>
      </w:r>
      <w:r w:rsidRPr="006F6F09">
        <w:rPr>
          <w:rFonts w:ascii="Times New Roman" w:hAnsi="Times New Roman"/>
          <w:bCs/>
          <w:i/>
          <w:sz w:val="24"/>
        </w:rPr>
        <w:t>Syarat</w:t>
      </w:r>
      <w:r w:rsidRPr="006F6F09">
        <w:rPr>
          <w:rFonts w:ascii="Times New Roman" w:hAnsi="Times New Roman"/>
          <w:bCs/>
          <w:i/>
          <w:sz w:val="24"/>
          <w:lang w:val="en-US"/>
        </w:rPr>
        <w:t xml:space="preserve"> </w:t>
      </w:r>
    </w:p>
    <w:p w14:paraId="0324906D" w14:textId="77777777" w:rsidR="00584E75" w:rsidRPr="00727DF5" w:rsidRDefault="00584E75" w:rsidP="00584E75">
      <w:pPr>
        <w:spacing w:before="180" w:after="0" w:line="240" w:lineRule="auto"/>
        <w:ind w:left="1308" w:right="1326"/>
        <w:jc w:val="center"/>
        <w:rPr>
          <w:rFonts w:ascii="Times New Roman" w:hAnsi="Times New Roman"/>
          <w:bCs/>
          <w:i/>
          <w:spacing w:val="-57"/>
          <w:sz w:val="24"/>
          <w:lang w:val="en-US"/>
        </w:rPr>
      </w:pPr>
      <w:r w:rsidRPr="006F6F09">
        <w:rPr>
          <w:rFonts w:ascii="Times New Roman" w:hAnsi="Times New Roman"/>
          <w:bCs/>
          <w:i/>
          <w:sz w:val="24"/>
          <w:lang w:val="en-US"/>
        </w:rPr>
        <w:t>Guna</w:t>
      </w:r>
      <w:r w:rsidRPr="006F6F09">
        <w:rPr>
          <w:rFonts w:ascii="Times New Roman" w:hAnsi="Times New Roman"/>
          <w:bCs/>
          <w:i/>
          <w:spacing w:val="-2"/>
          <w:sz w:val="24"/>
        </w:rPr>
        <w:t xml:space="preserve"> </w:t>
      </w:r>
      <w:r w:rsidRPr="006F6F09">
        <w:rPr>
          <w:rFonts w:ascii="Times New Roman" w:hAnsi="Times New Roman"/>
          <w:bCs/>
          <w:i/>
          <w:sz w:val="24"/>
        </w:rPr>
        <w:t>Memperoleh</w:t>
      </w:r>
      <w:r w:rsidRPr="006F6F09">
        <w:rPr>
          <w:rFonts w:ascii="Times New Roman" w:hAnsi="Times New Roman"/>
          <w:bCs/>
          <w:i/>
          <w:spacing w:val="-1"/>
          <w:sz w:val="24"/>
        </w:rPr>
        <w:t xml:space="preserve"> </w:t>
      </w:r>
      <w:r w:rsidRPr="006F6F09">
        <w:rPr>
          <w:rFonts w:ascii="Times New Roman" w:hAnsi="Times New Roman"/>
          <w:bCs/>
          <w:i/>
          <w:sz w:val="24"/>
        </w:rPr>
        <w:t>Gelar</w:t>
      </w:r>
      <w:r w:rsidRPr="006F6F09">
        <w:rPr>
          <w:rFonts w:ascii="Times New Roman" w:hAnsi="Times New Roman"/>
          <w:bCs/>
          <w:i/>
          <w:spacing w:val="-2"/>
          <w:sz w:val="24"/>
        </w:rPr>
        <w:t xml:space="preserve"> </w:t>
      </w:r>
      <w:r w:rsidRPr="006F6F09">
        <w:rPr>
          <w:rFonts w:ascii="Times New Roman" w:hAnsi="Times New Roman"/>
          <w:bCs/>
          <w:i/>
          <w:sz w:val="24"/>
        </w:rPr>
        <w:t>Sarjana</w:t>
      </w:r>
      <w:r w:rsidRPr="006F6F09">
        <w:rPr>
          <w:rFonts w:ascii="Times New Roman" w:hAnsi="Times New Roman"/>
          <w:bCs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lang w:val="en-US"/>
        </w:rPr>
        <w:t>Manajemen</w:t>
      </w:r>
      <w:proofErr w:type="spellEnd"/>
    </w:p>
    <w:p w14:paraId="2CC548AA" w14:textId="77777777" w:rsidR="00584E75" w:rsidRPr="006F6F09" w:rsidRDefault="00584E75" w:rsidP="00584E75">
      <w:pPr>
        <w:spacing w:before="180" w:after="0" w:line="240" w:lineRule="auto"/>
        <w:ind w:left="1308" w:right="1326"/>
        <w:jc w:val="center"/>
        <w:rPr>
          <w:rFonts w:ascii="Times New Roman" w:hAnsi="Times New Roman"/>
          <w:bCs/>
          <w:i/>
          <w:sz w:val="24"/>
        </w:rPr>
      </w:pPr>
      <w:r w:rsidRPr="006F6F09">
        <w:rPr>
          <w:rFonts w:ascii="Times New Roman" w:hAnsi="Times New Roman"/>
          <w:bCs/>
          <w:i/>
          <w:sz w:val="24"/>
        </w:rPr>
        <w:t>Jurusan</w:t>
      </w:r>
      <w:r w:rsidRPr="006F6F09">
        <w:rPr>
          <w:rFonts w:ascii="Times New Roman" w:hAnsi="Times New Roman"/>
          <w:bCs/>
          <w:i/>
          <w:spacing w:val="-1"/>
          <w:sz w:val="24"/>
        </w:rPr>
        <w:t xml:space="preserve"> </w:t>
      </w:r>
      <w:r w:rsidRPr="006F6F09">
        <w:rPr>
          <w:rFonts w:ascii="Times New Roman" w:hAnsi="Times New Roman"/>
          <w:bCs/>
          <w:i/>
          <w:sz w:val="24"/>
        </w:rPr>
        <w:t>Manajemen</w:t>
      </w:r>
    </w:p>
    <w:p w14:paraId="27817BE7" w14:textId="77777777" w:rsidR="00584E75" w:rsidRPr="00251516" w:rsidRDefault="00584E75" w:rsidP="00584E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7B04BE" w14:textId="77777777" w:rsidR="00584E75" w:rsidRDefault="00584E75" w:rsidP="00584E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371ACDC" w14:textId="77777777" w:rsidR="00584E75" w:rsidRDefault="00584E75" w:rsidP="00584E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B016AD6" w14:textId="77777777" w:rsidR="00584E75" w:rsidRPr="00251516" w:rsidRDefault="00584E75" w:rsidP="00584E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PROGRAM STUDI</w:t>
      </w:r>
      <w:r w:rsidRPr="00251516">
        <w:rPr>
          <w:rFonts w:ascii="Times New Roman" w:hAnsi="Times New Roman"/>
          <w:b/>
          <w:sz w:val="24"/>
          <w:szCs w:val="24"/>
        </w:rPr>
        <w:t xml:space="preserve"> MANAJEMEN</w:t>
      </w:r>
    </w:p>
    <w:p w14:paraId="206C5156" w14:textId="77777777" w:rsidR="00584E75" w:rsidRDefault="00584E75" w:rsidP="00584E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EKONOMI DAN BISNIS</w:t>
      </w:r>
    </w:p>
    <w:p w14:paraId="76790F8E" w14:textId="77777777" w:rsidR="00584E75" w:rsidRDefault="00584E75" w:rsidP="00584E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16">
        <w:rPr>
          <w:rFonts w:ascii="Times New Roman" w:hAnsi="Times New Roman"/>
          <w:b/>
          <w:sz w:val="24"/>
          <w:szCs w:val="24"/>
        </w:rPr>
        <w:t>UNIVERSITAS BUNGHATTA</w:t>
      </w:r>
    </w:p>
    <w:p w14:paraId="1D56A716" w14:textId="77777777" w:rsidR="00584E75" w:rsidRPr="00271EDF" w:rsidRDefault="00584E75" w:rsidP="00584E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PADANG</w:t>
      </w:r>
    </w:p>
    <w:p w14:paraId="2054AB12" w14:textId="77777777" w:rsidR="00584E75" w:rsidRPr="002500BE" w:rsidRDefault="00584E75" w:rsidP="00584E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584E75" w:rsidRPr="002500BE" w:rsidSect="00FB5CA8">
          <w:footerReference w:type="default" r:id="rId9"/>
          <w:footerReference w:type="first" r:id="rId10"/>
          <w:pgSz w:w="11906" w:h="16838" w:code="9"/>
          <w:pgMar w:top="2268" w:right="1701" w:bottom="1701" w:left="2268" w:header="748" w:footer="1440" w:gutter="0"/>
          <w:pgNumType w:fmt="lowerRoman" w:start="2"/>
          <w:cols w:space="720"/>
          <w:titlePg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t>2022</w:t>
      </w:r>
    </w:p>
    <w:p w14:paraId="4D392F61" w14:textId="1F475E37" w:rsidR="005D3009" w:rsidRDefault="005D3009" w:rsidP="005D3009">
      <w:pPr>
        <w:pStyle w:val="Heading1"/>
        <w:rPr>
          <w:lang w:val="en-US"/>
        </w:rPr>
      </w:pPr>
      <w:bookmarkStart w:id="0" w:name="_Toc110424058"/>
      <w:r>
        <w:rPr>
          <w:lang w:val="en-US"/>
        </w:rPr>
        <w:lastRenderedPageBreak/>
        <w:t>TANDA PERSETUJUAN SKRIPSI</w:t>
      </w:r>
    </w:p>
    <w:p w14:paraId="25DB71F5" w14:textId="0FF61DFA" w:rsidR="005D3009" w:rsidRDefault="005D3009" w:rsidP="005D300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AF960C" wp14:editId="6FE8C9E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73775" cy="729996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14:paraId="2DF13517" w14:textId="77777777" w:rsidR="00FB5CA8" w:rsidRDefault="00FB5CA8" w:rsidP="00FB5CA8">
      <w:pPr>
        <w:pStyle w:val="Heading1"/>
        <w:rPr>
          <w:lang w:val="en-US"/>
        </w:rPr>
      </w:pPr>
      <w:r w:rsidRPr="002D3578">
        <w:rPr>
          <w:lang w:val="en-US"/>
        </w:rPr>
        <w:lastRenderedPageBreak/>
        <w:t>PERNYATAAN</w:t>
      </w:r>
    </w:p>
    <w:p w14:paraId="198E8F38" w14:textId="77777777" w:rsidR="00FB5CA8" w:rsidRDefault="00FB5CA8" w:rsidP="00FB5CA8">
      <w:pPr>
        <w:spacing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“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Pengaruh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Pasar dan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Kewirausahaan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terhadap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Kinerja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Pemasaran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UMKM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Kuliner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di Kota Padang.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kesarjanaan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Tinggi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sepanjang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ide,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gagasan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kecuali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naskah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dicantumkan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sumbernya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norma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etika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kaidah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daftar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D192559" w14:textId="77777777" w:rsidR="00FB5CA8" w:rsidRDefault="00FB5CA8" w:rsidP="00FB5CA8">
      <w:p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18BA7E2F" w14:textId="77777777" w:rsidR="00FB5CA8" w:rsidRDefault="00FB5CA8" w:rsidP="00FB5CA8">
      <w:pPr>
        <w:spacing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Padang,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2022</w:t>
      </w:r>
    </w:p>
    <w:p w14:paraId="4587830D" w14:textId="77777777" w:rsidR="00FB5CA8" w:rsidRDefault="00FB5CA8" w:rsidP="00FB5CA8">
      <w:pPr>
        <w:spacing w:line="240" w:lineRule="auto"/>
        <w:ind w:left="7200" w:firstLine="72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</w:p>
    <w:p w14:paraId="7ABB697A" w14:textId="77777777" w:rsidR="00FB5CA8" w:rsidRDefault="00FB5CA8" w:rsidP="00FB5CA8">
      <w:pPr>
        <w:spacing w:line="36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14:paraId="02CA72C6" w14:textId="77777777" w:rsidR="00FB5CA8" w:rsidRPr="00E106EA" w:rsidRDefault="00FB5CA8" w:rsidP="00FB5CA8">
      <w:pPr>
        <w:spacing w:line="36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Selsa Nabila</w:t>
      </w:r>
    </w:p>
    <w:p w14:paraId="2BA1B660" w14:textId="77777777" w:rsidR="00FB5CA8" w:rsidRDefault="00FB5CA8" w:rsidP="00FB5CA8">
      <w:p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75DE4D4D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6C487E4D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0EAA76C0" w14:textId="58AD5A86" w:rsidR="005D3009" w:rsidRPr="005D3009" w:rsidRDefault="005D3009" w:rsidP="005D300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A66710C" w14:textId="77777777" w:rsidR="00FB5CA8" w:rsidRDefault="00FB5CA8" w:rsidP="00584E75">
      <w:pPr>
        <w:pStyle w:val="Heading1"/>
        <w:rPr>
          <w:lang w:val="en-US"/>
        </w:rPr>
      </w:pPr>
    </w:p>
    <w:p w14:paraId="537404E7" w14:textId="77777777" w:rsidR="00FB5CA8" w:rsidRDefault="00FB5CA8" w:rsidP="00584E75">
      <w:pPr>
        <w:pStyle w:val="Heading1"/>
        <w:rPr>
          <w:lang w:val="en-US"/>
        </w:rPr>
      </w:pPr>
    </w:p>
    <w:p w14:paraId="2FEC6559" w14:textId="77777777" w:rsidR="00FB5CA8" w:rsidRDefault="00FB5CA8" w:rsidP="00584E75">
      <w:pPr>
        <w:pStyle w:val="Heading1"/>
        <w:rPr>
          <w:lang w:val="en-US"/>
        </w:rPr>
      </w:pPr>
    </w:p>
    <w:p w14:paraId="57D212F1" w14:textId="77777777" w:rsidR="00FB5CA8" w:rsidRDefault="00FB5CA8" w:rsidP="00584E75">
      <w:pPr>
        <w:pStyle w:val="Heading1"/>
        <w:rPr>
          <w:lang w:val="en-US"/>
        </w:rPr>
      </w:pPr>
    </w:p>
    <w:p w14:paraId="3AE63E33" w14:textId="77777777" w:rsidR="00FB5CA8" w:rsidRDefault="00FB5CA8" w:rsidP="00584E75">
      <w:pPr>
        <w:pStyle w:val="Heading1"/>
        <w:rPr>
          <w:lang w:val="en-US"/>
        </w:rPr>
      </w:pPr>
    </w:p>
    <w:p w14:paraId="63225463" w14:textId="77777777" w:rsidR="00FB5CA8" w:rsidRDefault="00FB5CA8" w:rsidP="00FB5CA8">
      <w:pPr>
        <w:pStyle w:val="Heading1"/>
        <w:jc w:val="left"/>
        <w:rPr>
          <w:lang w:val="en-US"/>
        </w:rPr>
      </w:pPr>
    </w:p>
    <w:p w14:paraId="6DE96C71" w14:textId="77777777" w:rsidR="00FB5CA8" w:rsidRDefault="00FB5CA8" w:rsidP="00584E75">
      <w:pPr>
        <w:pStyle w:val="Heading1"/>
        <w:rPr>
          <w:lang w:val="en-US"/>
        </w:rPr>
      </w:pPr>
    </w:p>
    <w:p w14:paraId="16F1824C" w14:textId="77777777" w:rsidR="00FB5CA8" w:rsidRDefault="00FB5CA8" w:rsidP="00584E75">
      <w:pPr>
        <w:pStyle w:val="Heading1"/>
        <w:rPr>
          <w:lang w:val="en-US"/>
        </w:rPr>
      </w:pPr>
    </w:p>
    <w:p w14:paraId="11A4F5A0" w14:textId="77777777" w:rsidR="00FB5CA8" w:rsidRDefault="00FB5CA8" w:rsidP="00FB5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PENGARUH ORIENTASI PASAR DAN ORIENTASI KEWIRAUSAHAAN TERHADAP KINERJA PEMASARAN UMKM KULINER </w:t>
      </w:r>
    </w:p>
    <w:p w14:paraId="006FAFE1" w14:textId="77777777" w:rsidR="00FB5CA8" w:rsidRDefault="00FB5CA8" w:rsidP="00FB5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DI KOTA PADANG </w:t>
      </w:r>
    </w:p>
    <w:p w14:paraId="57BAF96B" w14:textId="77777777" w:rsidR="00FB5CA8" w:rsidRDefault="00FB5CA8" w:rsidP="00FB5CA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UMKM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Kuliner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Saji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Padang Utara</w:t>
      </w:r>
    </w:p>
    <w:p w14:paraId="3AFF5DEE" w14:textId="77777777" w:rsidR="00FB5CA8" w:rsidRDefault="00FB5CA8" w:rsidP="00FB5CA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Selsa Nabila</w:t>
      </w:r>
      <w:r>
        <w:rPr>
          <w:position w:val="8"/>
          <w:sz w:val="16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Zeshasina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Rosha</w:t>
      </w:r>
      <w:r>
        <w:rPr>
          <w:position w:val="8"/>
          <w:sz w:val="16"/>
        </w:rPr>
        <w:t>2</w:t>
      </w:r>
    </w:p>
    <w:p w14:paraId="71C35384" w14:textId="77777777" w:rsidR="00FB5CA8" w:rsidRDefault="00FB5CA8" w:rsidP="00FB5CA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Prodi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Ekonomi dan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Universitas Bung Hatta</w:t>
      </w:r>
    </w:p>
    <w:p w14:paraId="6D67E9E8" w14:textId="77777777" w:rsidR="00FB5CA8" w:rsidRPr="002F68C0" w:rsidRDefault="00FB5CA8" w:rsidP="00FB5CA8">
      <w:pPr>
        <w:spacing w:line="240" w:lineRule="auto"/>
        <w:jc w:val="center"/>
        <w:rPr>
          <w:rFonts w:ascii="Times New Roman" w:hAnsi="Times New Roman"/>
          <w:bCs/>
          <w:color w:val="0563C1"/>
          <w:sz w:val="24"/>
          <w:szCs w:val="24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E-mail: </w:t>
      </w:r>
      <w:hyperlink r:id="rId12" w:history="1">
        <w:r w:rsidRPr="00F04FE3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selsanabila14092000@gmail.com</w:t>
        </w:r>
      </w:hyperlink>
      <w:r>
        <w:rPr>
          <w:rStyle w:val="Hyperlink"/>
          <w:rFonts w:ascii="Times New Roman" w:hAnsi="Times New Roman"/>
          <w:bCs/>
          <w:sz w:val="24"/>
          <w:szCs w:val="24"/>
          <w:lang w:val="en-US"/>
        </w:rPr>
        <w:t xml:space="preserve">  zeshasina.rosha@bunghatta.ac.id</w:t>
      </w:r>
    </w:p>
    <w:p w14:paraId="46856C55" w14:textId="77777777" w:rsidR="00FB5CA8" w:rsidRDefault="00FB5CA8" w:rsidP="00FB5CA8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0799C6E2" w14:textId="77777777" w:rsidR="00FB5CA8" w:rsidRPr="00EE2192" w:rsidRDefault="00FB5CA8" w:rsidP="00FB5CA8">
      <w:pPr>
        <w:pStyle w:val="Heading1"/>
        <w:rPr>
          <w:lang w:val="en-US"/>
        </w:rPr>
      </w:pPr>
      <w:proofErr w:type="spellStart"/>
      <w:r>
        <w:rPr>
          <w:lang w:val="en-US"/>
        </w:rPr>
        <w:t>Abstrak</w:t>
      </w:r>
      <w:proofErr w:type="spellEnd"/>
    </w:p>
    <w:p w14:paraId="316F82F3" w14:textId="77777777" w:rsidR="00FB5CA8" w:rsidRDefault="00FB5CA8" w:rsidP="00FB5CA8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Penelitan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pasar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UMKM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kuliner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saji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Padang Utara.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sebanyak105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Teknik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simple random sampling.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diolah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Smart PLS Hasil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penelitan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menemukan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pasar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UMKM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kuliner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saji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Padang Utara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sognifikan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UMKM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kuliner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saji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Padang Utara.</w:t>
      </w:r>
    </w:p>
    <w:p w14:paraId="1DFF7C9F" w14:textId="77777777" w:rsidR="00FB5CA8" w:rsidRPr="00A63003" w:rsidRDefault="00FB5CA8" w:rsidP="00FB5CA8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pasar,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D5C9928" w14:textId="77777777" w:rsidR="00FB5CA8" w:rsidRPr="00B52CD8" w:rsidRDefault="00FB5CA8" w:rsidP="00FB5CA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46C729E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1F75DE35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07DA63AF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602EEE8A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0382064B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2E381CC6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39B4B43E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64737FF8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3E0137F1" w14:textId="77777777" w:rsidR="00FB5CA8" w:rsidRDefault="00FB5CA8" w:rsidP="00FB5CA8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4FCBF323" w14:textId="77777777" w:rsidR="00FB5CA8" w:rsidRDefault="00FB5CA8" w:rsidP="00FB5CA8">
      <w:p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5E3B76B5" w14:textId="77777777" w:rsidR="00FB5CA8" w:rsidRPr="00AB74DC" w:rsidRDefault="00FB5CA8" w:rsidP="00FB5CA8">
      <w:pPr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</w:pPr>
      <w:r w:rsidRPr="00AB74D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  <w:lastRenderedPageBreak/>
        <w:t>THE EFFECT MARKET ORIENTATION AND ENTERPRENEURSHIP ORIENTATATION ON MARKETING PERFORMANCE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  <w:t xml:space="preserve"> OF CULINARY MSMES IN PADANG CITY</w:t>
      </w:r>
    </w:p>
    <w:p w14:paraId="2A45D44C" w14:textId="77777777" w:rsidR="00FB5CA8" w:rsidRPr="00AB74DC" w:rsidRDefault="00FB5CA8" w:rsidP="00FB5CA8">
      <w:pPr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</w:pPr>
      <w:r w:rsidRPr="00AB74D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  <w:t>case study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  <w:t>:</w:t>
      </w:r>
      <w:r w:rsidRPr="00AB74D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  <w:t xml:space="preserve">MSME Culinary food </w:t>
      </w:r>
      <w:r w:rsidRPr="00AB74D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  <w:t xml:space="preserve">in North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  <w:t>P</w:t>
      </w:r>
      <w:r w:rsidRPr="00AB74D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" w:eastAsia="en-ID"/>
        </w:rPr>
        <w:t>adang District</w:t>
      </w:r>
    </w:p>
    <w:p w14:paraId="53EE3994" w14:textId="77777777" w:rsidR="00FB5CA8" w:rsidRDefault="00FB5CA8" w:rsidP="00FB5CA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Selsa Nabila,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Zeshasina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Rosha</w:t>
      </w:r>
    </w:p>
    <w:p w14:paraId="7523D807" w14:textId="77777777" w:rsidR="00FB5CA8" w:rsidRDefault="00FB5CA8" w:rsidP="00FB5CA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Prodi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Ekonomi dan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Universitas Bung Hatta</w:t>
      </w:r>
    </w:p>
    <w:p w14:paraId="7B2368A5" w14:textId="77777777" w:rsidR="00FB5CA8" w:rsidRPr="002F68C0" w:rsidRDefault="00FB5CA8" w:rsidP="00FB5CA8">
      <w:pPr>
        <w:spacing w:line="240" w:lineRule="auto"/>
        <w:jc w:val="center"/>
        <w:rPr>
          <w:rFonts w:ascii="Times New Roman" w:hAnsi="Times New Roman"/>
          <w:bCs/>
          <w:color w:val="0563C1"/>
          <w:sz w:val="24"/>
          <w:szCs w:val="24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E-mail: </w:t>
      </w:r>
      <w:hyperlink r:id="rId13" w:history="1">
        <w:r w:rsidRPr="00F04FE3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selsanabila14092000@gmail.com</w:t>
        </w:r>
      </w:hyperlink>
      <w:r>
        <w:rPr>
          <w:rStyle w:val="Hyperlink"/>
          <w:rFonts w:ascii="Times New Roman" w:hAnsi="Times New Roman"/>
          <w:bCs/>
          <w:sz w:val="24"/>
          <w:szCs w:val="24"/>
          <w:lang w:val="en-US"/>
        </w:rPr>
        <w:t xml:space="preserve"> zeshasina.rosha@bunghatta.ac.id</w:t>
      </w:r>
    </w:p>
    <w:p w14:paraId="1872758F" w14:textId="77777777" w:rsidR="00FB5CA8" w:rsidRDefault="00FB5CA8" w:rsidP="00FB5CA8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7A14ACE9" w14:textId="77777777" w:rsidR="00FB5CA8" w:rsidRDefault="00FB5CA8" w:rsidP="00FB5CA8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063A6F2B" w14:textId="77777777" w:rsidR="00FB5CA8" w:rsidRDefault="00FB5CA8" w:rsidP="00FB5CA8">
      <w:pPr>
        <w:spacing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Abstract</w:t>
      </w:r>
    </w:p>
    <w:p w14:paraId="0AC7764D" w14:textId="77777777" w:rsidR="00FB5CA8" w:rsidRPr="00AB74DC" w:rsidRDefault="00FB5CA8" w:rsidP="00FB5CA8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</w:pPr>
      <w:r w:rsidRPr="00AB74DC"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  <w:t xml:space="preserve">This study aims to determine and analyze the effect of market orientation and </w:t>
      </w:r>
      <w:proofErr w:type="spellStart"/>
      <w:r w:rsidRPr="00AB74DC"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  <w:t>enterpreneurial</w:t>
      </w:r>
      <w:proofErr w:type="spellEnd"/>
      <w:r w:rsidRPr="00AB74DC"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  <w:t xml:space="preserve"> orientation on the marketing performance of MSMEs in the culinary arts in North Padang District. The sample used was 105 </w:t>
      </w:r>
      <w:proofErr w:type="gramStart"/>
      <w:r w:rsidRPr="00AB74DC"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  <w:t>respondent</w:t>
      </w:r>
      <w:proofErr w:type="gramEnd"/>
      <w:r w:rsidRPr="00AB74DC"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  <w:t xml:space="preserve">. The sampling technique was simple the data is processed using </w:t>
      </w:r>
      <w:proofErr w:type="spellStart"/>
      <w:r w:rsidRPr="00AB74DC"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  <w:t>SmartPls</w:t>
      </w:r>
      <w:proofErr w:type="spellEnd"/>
      <w:r w:rsidRPr="00AB74DC"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  <w:t xml:space="preserve">. The results of research on market orientation have a positive ang significant effect on marketing performance, and significant effect on marketing performance, and </w:t>
      </w:r>
      <w:proofErr w:type="spellStart"/>
      <w:r w:rsidRPr="00AB74DC"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  <w:t>enterpreneurial</w:t>
      </w:r>
      <w:proofErr w:type="spellEnd"/>
      <w:r w:rsidRPr="00AB74DC">
        <w:rPr>
          <w:rFonts w:ascii="Times New Roman" w:eastAsia="Times New Roman" w:hAnsi="Times New Roman"/>
          <w:i/>
          <w:iCs/>
          <w:sz w:val="24"/>
          <w:szCs w:val="24"/>
          <w:lang w:val="en" w:eastAsia="en-ID"/>
        </w:rPr>
        <w:t xml:space="preserve"> orientation has a positive and significant effect on marketing performance.</w:t>
      </w:r>
    </w:p>
    <w:p w14:paraId="21122BDC" w14:textId="77777777" w:rsidR="00FB5CA8" w:rsidRDefault="00FB5CA8" w:rsidP="00FB5CA8">
      <w:pPr>
        <w:spacing w:line="240" w:lineRule="auto"/>
        <w:rPr>
          <w:rFonts w:ascii="Times New Roman" w:eastAsia="Times New Roman" w:hAnsi="Times New Roman"/>
          <w:i/>
          <w:iCs/>
          <w:color w:val="202124"/>
          <w:sz w:val="24"/>
          <w:szCs w:val="24"/>
          <w:lang w:val="en" w:eastAsia="en-ID"/>
        </w:rPr>
      </w:pPr>
    </w:p>
    <w:p w14:paraId="51296020" w14:textId="77777777" w:rsidR="00FB5CA8" w:rsidRPr="001F371D" w:rsidRDefault="00FB5CA8" w:rsidP="00FB5CA8">
      <w:pPr>
        <w:spacing w:line="240" w:lineRule="auto"/>
        <w:ind w:left="993" w:hanging="993"/>
        <w:rPr>
          <w:rFonts w:ascii="Times New Roman" w:eastAsia="Times New Roman" w:hAnsi="Times New Roman"/>
          <w:b/>
          <w:bCs/>
          <w:i/>
          <w:iCs/>
          <w:color w:val="202124"/>
          <w:sz w:val="24"/>
          <w:szCs w:val="24"/>
          <w:lang w:val="en" w:eastAsia="en-ID"/>
        </w:rPr>
      </w:pPr>
      <w:r>
        <w:rPr>
          <w:rFonts w:ascii="Times New Roman" w:eastAsia="Times New Roman" w:hAnsi="Times New Roman"/>
          <w:b/>
          <w:bCs/>
          <w:i/>
          <w:iCs/>
          <w:color w:val="202124"/>
          <w:sz w:val="24"/>
          <w:szCs w:val="24"/>
          <w:lang w:val="en" w:eastAsia="en-ID"/>
        </w:rPr>
        <w:t xml:space="preserve">Keyword: Market orientation,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202124"/>
          <w:sz w:val="24"/>
          <w:szCs w:val="24"/>
          <w:lang w:val="en" w:eastAsia="en-ID"/>
        </w:rPr>
        <w:t>enterpreneurship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202124"/>
          <w:sz w:val="24"/>
          <w:szCs w:val="24"/>
          <w:lang w:val="en" w:eastAsia="en-ID"/>
        </w:rPr>
        <w:t xml:space="preserve"> orientation, marketing performance</w:t>
      </w:r>
    </w:p>
    <w:p w14:paraId="3B599739" w14:textId="77777777" w:rsidR="00FB5CA8" w:rsidRPr="00A36CF9" w:rsidRDefault="00FB5CA8" w:rsidP="00FB5CA8">
      <w:p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2E76DCC0" w14:textId="77777777" w:rsidR="00FB5CA8" w:rsidRDefault="00FB5CA8" w:rsidP="00584E75">
      <w:pPr>
        <w:pStyle w:val="Heading1"/>
        <w:rPr>
          <w:lang w:val="en-US"/>
        </w:rPr>
      </w:pPr>
    </w:p>
    <w:p w14:paraId="0305FAC9" w14:textId="77777777" w:rsidR="00FB5CA8" w:rsidRDefault="00FB5CA8" w:rsidP="00584E75">
      <w:pPr>
        <w:pStyle w:val="Heading1"/>
        <w:rPr>
          <w:lang w:val="en-US"/>
        </w:rPr>
      </w:pPr>
    </w:p>
    <w:p w14:paraId="2595FCDF" w14:textId="77777777" w:rsidR="00FB5CA8" w:rsidRDefault="00FB5CA8" w:rsidP="00584E75">
      <w:pPr>
        <w:pStyle w:val="Heading1"/>
        <w:rPr>
          <w:lang w:val="en-US"/>
        </w:rPr>
      </w:pPr>
    </w:p>
    <w:p w14:paraId="181A2CF1" w14:textId="77777777" w:rsidR="00FB5CA8" w:rsidRDefault="00FB5CA8" w:rsidP="00584E75">
      <w:pPr>
        <w:pStyle w:val="Heading1"/>
        <w:rPr>
          <w:lang w:val="en-US"/>
        </w:rPr>
      </w:pPr>
    </w:p>
    <w:p w14:paraId="5175ED92" w14:textId="77777777" w:rsidR="00FB5CA8" w:rsidRDefault="00FB5CA8" w:rsidP="00584E75">
      <w:pPr>
        <w:pStyle w:val="Heading1"/>
        <w:rPr>
          <w:lang w:val="en-US"/>
        </w:rPr>
      </w:pPr>
    </w:p>
    <w:p w14:paraId="79429606" w14:textId="614832FC" w:rsidR="00FB5CA8" w:rsidRDefault="00FB5CA8" w:rsidP="00584E75">
      <w:pPr>
        <w:pStyle w:val="Heading1"/>
        <w:rPr>
          <w:lang w:val="en-US"/>
        </w:rPr>
      </w:pPr>
    </w:p>
    <w:p w14:paraId="05B1E63B" w14:textId="14DA0E33" w:rsidR="00FB5CA8" w:rsidRDefault="00FB5CA8" w:rsidP="00FB5CA8">
      <w:pPr>
        <w:rPr>
          <w:lang w:val="en-US"/>
        </w:rPr>
      </w:pPr>
    </w:p>
    <w:p w14:paraId="0C5F66D0" w14:textId="42F7FA73" w:rsidR="00FB5CA8" w:rsidRDefault="00FB5CA8" w:rsidP="00FB5CA8">
      <w:pPr>
        <w:rPr>
          <w:lang w:val="en-US"/>
        </w:rPr>
      </w:pPr>
    </w:p>
    <w:p w14:paraId="3E4FF328" w14:textId="1C301628" w:rsidR="00FB5CA8" w:rsidRDefault="00FB5CA8" w:rsidP="00FB5CA8">
      <w:pPr>
        <w:rPr>
          <w:lang w:val="en-US"/>
        </w:rPr>
      </w:pPr>
    </w:p>
    <w:p w14:paraId="7BCEC116" w14:textId="77777777" w:rsidR="00FB5CA8" w:rsidRPr="00FB5CA8" w:rsidRDefault="00FB5CA8" w:rsidP="00FB5CA8">
      <w:pPr>
        <w:rPr>
          <w:lang w:val="en-US"/>
        </w:rPr>
      </w:pPr>
    </w:p>
    <w:p w14:paraId="47BF106F" w14:textId="77777777" w:rsidR="00FB5CA8" w:rsidRDefault="00FB5CA8" w:rsidP="00584E75">
      <w:pPr>
        <w:pStyle w:val="Heading1"/>
        <w:rPr>
          <w:lang w:val="en-US"/>
        </w:rPr>
      </w:pPr>
    </w:p>
    <w:p w14:paraId="6B338E3B" w14:textId="0A82673C" w:rsidR="00584E75" w:rsidRDefault="00584E75" w:rsidP="00584E75">
      <w:pPr>
        <w:pStyle w:val="Heading1"/>
        <w:rPr>
          <w:lang w:val="en-US"/>
        </w:rPr>
      </w:pPr>
      <w:r>
        <w:rPr>
          <w:lang w:val="en-US"/>
        </w:rPr>
        <w:t>KATA PENGANTAR</w:t>
      </w:r>
      <w:bookmarkEnd w:id="0"/>
    </w:p>
    <w:p w14:paraId="33E44C38" w14:textId="77777777" w:rsidR="00584E75" w:rsidRPr="00B00A11" w:rsidRDefault="00584E75" w:rsidP="00584E75">
      <w:pPr>
        <w:spacing w:line="360" w:lineRule="auto"/>
        <w:jc w:val="center"/>
        <w:rPr>
          <w:rFonts w:ascii="Times New Roman" w:hAnsi="Times New Roman"/>
          <w:bCs/>
          <w:sz w:val="52"/>
          <w:szCs w:val="52"/>
          <w:lang w:val="en-US"/>
        </w:rPr>
      </w:pPr>
      <w:r w:rsidRPr="00907D56">
        <w:rPr>
          <w:w w:val="120"/>
          <w:sz w:val="52"/>
          <w:szCs w:val="52"/>
          <w:rtl/>
        </w:rPr>
        <w:t>﷽</w:t>
      </w:r>
    </w:p>
    <w:p w14:paraId="584CD1A4" w14:textId="77777777" w:rsidR="00584E75" w:rsidRDefault="00584E75" w:rsidP="00584E75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kehadirat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Allah SWT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karunia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-Nya,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judul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“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Pengaruh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Pasar dan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Orientasi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Kewirausahaan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terhadap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Kinerja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Pemasaran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UMKM </w:t>
      </w:r>
      <w:proofErr w:type="spellStart"/>
      <w:r w:rsidRPr="006F6F09">
        <w:rPr>
          <w:rFonts w:ascii="Times New Roman" w:hAnsi="Times New Roman"/>
          <w:bCs/>
          <w:sz w:val="24"/>
          <w:szCs w:val="24"/>
          <w:lang w:val="en-US"/>
        </w:rPr>
        <w:t>Kuliner</w:t>
      </w:r>
      <w:proofErr w:type="spellEnd"/>
      <w:r w:rsidRPr="006F6F09">
        <w:rPr>
          <w:rFonts w:ascii="Times New Roman" w:hAnsi="Times New Roman"/>
          <w:bCs/>
          <w:sz w:val="24"/>
          <w:szCs w:val="24"/>
          <w:lang w:val="en-US"/>
        </w:rPr>
        <w:t xml:space="preserve"> di Kota Padang</w:t>
      </w:r>
      <w:r w:rsidRPr="00271EDF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meraih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Ekonomi 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Ekonomi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Universitas Bung Hatta.</w:t>
      </w:r>
    </w:p>
    <w:p w14:paraId="16135D7E" w14:textId="77777777" w:rsidR="00584E75" w:rsidRDefault="00584E75" w:rsidP="00584E75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menyadari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penyusunan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banyak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kekurangan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pembuatannya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berterima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banyak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dosen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pembimbing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ibu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Zeshasina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Rosha, S.E.,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A7EB6">
        <w:rPr>
          <w:rFonts w:ascii="Times New Roman" w:hAnsi="Times New Roman"/>
          <w:bCs/>
          <w:sz w:val="24"/>
          <w:szCs w:val="24"/>
          <w:lang w:val="en-US"/>
        </w:rPr>
        <w:t>M.Si</w:t>
      </w:r>
      <w:proofErr w:type="spellEnd"/>
      <w:proofErr w:type="gram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dimana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berkat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bimbingan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arahan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kesabaran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sangat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membantu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menyelesaikan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hingga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selesai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7FF6673D" w14:textId="77777777" w:rsidR="00584E75" w:rsidRDefault="00584E75" w:rsidP="00584E75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:</w:t>
      </w:r>
    </w:p>
    <w:p w14:paraId="2AE37F68" w14:textId="454E20AC" w:rsidR="00584E75" w:rsidRDefault="00584E75" w:rsidP="00584E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Ibu Dr.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Erni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Febrina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Harahap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SE., M. Si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Ekonomi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(FEB) Universitas Bung Hatta.</w:t>
      </w:r>
      <w:r w:rsidRPr="00AA7EB6">
        <w:t xml:space="preserve"> </w:t>
      </w:r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Yang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membantu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memberikan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izin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sehingga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berjalan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lancar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sesuai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A7EB6">
        <w:rPr>
          <w:rFonts w:ascii="Times New Roman" w:hAnsi="Times New Roman"/>
          <w:bCs/>
          <w:sz w:val="24"/>
          <w:szCs w:val="24"/>
          <w:lang w:val="en-US"/>
        </w:rPr>
        <w:t>seharusnya</w:t>
      </w:r>
      <w:proofErr w:type="spellEnd"/>
      <w:r w:rsidRPr="00AA7EB6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749B7026" w14:textId="77777777" w:rsidR="00584E75" w:rsidRDefault="00584E75" w:rsidP="00584E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Ibu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Herawati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S.E.,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., Ak., CA.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wakil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Falkutas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Ekonomi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Universitas Bung Hatta.</w:t>
      </w:r>
    </w:p>
    <w:p w14:paraId="0A2A6AED" w14:textId="77777777" w:rsidR="00584E75" w:rsidRDefault="00584E75" w:rsidP="00584E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Ibu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Lindawati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S.E.,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M.Si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Ekonomi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1854C929" w14:textId="77777777" w:rsidR="00584E75" w:rsidRPr="00271EDF" w:rsidRDefault="00584E75" w:rsidP="00584E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Bapak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Purbo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Jadmiko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SE.,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M.Si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Ekonomi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271EDF">
        <w:rPr>
          <w:lang w:val="en-US"/>
        </w:rPr>
        <w:tab/>
      </w:r>
    </w:p>
    <w:p w14:paraId="07B5F32E" w14:textId="77777777" w:rsidR="00584E75" w:rsidRDefault="00584E75" w:rsidP="00584E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Seluruh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Ekonomi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Universitas Bung Hatta.</w:t>
      </w:r>
    </w:p>
    <w:p w14:paraId="6A3ED18C" w14:textId="77777777" w:rsidR="00584E75" w:rsidRDefault="00584E75" w:rsidP="00584E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Efizal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Amd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Yuni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Mitri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abang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Kurnia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Aramadhan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Muhammad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Daffa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do’a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kelancaran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kesuksesan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6F9DDA7" w14:textId="77777777" w:rsidR="00584E75" w:rsidRDefault="00584E75" w:rsidP="00584E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seperjuangan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2018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bahu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membahu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duka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perkuliahan</w:t>
      </w:r>
      <w:proofErr w:type="spellEnd"/>
    </w:p>
    <w:p w14:paraId="3AB8F176" w14:textId="77777777" w:rsidR="00584E75" w:rsidRDefault="00584E75" w:rsidP="00584E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41412A2" w14:textId="77777777" w:rsidR="00584E75" w:rsidRDefault="00584E75" w:rsidP="00584E75">
      <w:pPr>
        <w:spacing w:line="48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disusun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penuh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kesungguhan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namun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menyadari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7D25"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 w:rsidRPr="00407D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sempurna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oleh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mengharapkan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saran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demi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kebaikan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pada masa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711BB7BA" w14:textId="77777777" w:rsidR="00584E75" w:rsidRDefault="00584E75" w:rsidP="00584E75">
      <w:pPr>
        <w:spacing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Padang,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2022</w:t>
      </w:r>
    </w:p>
    <w:p w14:paraId="4F644378" w14:textId="77777777" w:rsidR="00584E75" w:rsidRDefault="00584E75" w:rsidP="00584E75">
      <w:pPr>
        <w:spacing w:line="240" w:lineRule="auto"/>
        <w:ind w:left="5760"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</w:p>
    <w:p w14:paraId="547D37D2" w14:textId="77777777" w:rsidR="00584E75" w:rsidRDefault="00584E75" w:rsidP="00584E75">
      <w:pPr>
        <w:spacing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14:paraId="62D35C56" w14:textId="09BDD9AF" w:rsidR="00584E75" w:rsidRDefault="00584E75" w:rsidP="00584E75">
      <w:pPr>
        <w:spacing w:line="480" w:lineRule="auto"/>
        <w:ind w:left="4320"/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Selsa Nabila</w:t>
      </w:r>
    </w:p>
    <w:p w14:paraId="0E36547E" w14:textId="770B3940" w:rsidR="00584E75" w:rsidRPr="001F371D" w:rsidRDefault="00584E75" w:rsidP="00FB5CA8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202124"/>
          <w:sz w:val="24"/>
          <w:szCs w:val="24"/>
          <w:lang w:val="en" w:eastAsia="en-ID"/>
        </w:rPr>
      </w:pPr>
    </w:p>
    <w:p w14:paraId="55540D69" w14:textId="77777777" w:rsidR="00584E75" w:rsidRPr="00A36CF9" w:rsidRDefault="00584E75" w:rsidP="00584E75">
      <w:p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1493525C" w14:textId="77777777" w:rsidR="00584E75" w:rsidRDefault="00584E75" w:rsidP="00584E75">
      <w:pPr>
        <w:spacing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72CB4565" w14:textId="77777777" w:rsidR="00584E75" w:rsidRDefault="00584E75" w:rsidP="00584E75">
      <w:pPr>
        <w:pStyle w:val="Heading1"/>
        <w:jc w:val="left"/>
      </w:pPr>
    </w:p>
    <w:p w14:paraId="7B3239CF" w14:textId="77777777" w:rsidR="00584E75" w:rsidRDefault="00584E75" w:rsidP="00584E75">
      <w:pPr>
        <w:pStyle w:val="Heading1"/>
      </w:pPr>
    </w:p>
    <w:p w14:paraId="50E0BFCC" w14:textId="77777777" w:rsidR="00584E75" w:rsidRDefault="00584E75" w:rsidP="00584E75">
      <w:pPr>
        <w:pStyle w:val="Heading1"/>
      </w:pPr>
    </w:p>
    <w:p w14:paraId="76851058" w14:textId="69D1051D" w:rsidR="00584E75" w:rsidRDefault="00584E75" w:rsidP="00584E75"/>
    <w:p w14:paraId="12BE2133" w14:textId="230C5814" w:rsidR="00584E75" w:rsidRDefault="00584E75" w:rsidP="00584E75"/>
    <w:p w14:paraId="2B9BB3BC" w14:textId="0F4AFD2E" w:rsidR="00584E75" w:rsidRDefault="00584E75" w:rsidP="00584E75"/>
    <w:p w14:paraId="4ADF84EF" w14:textId="77777777" w:rsidR="00584E75" w:rsidRPr="00584E75" w:rsidRDefault="00584E75" w:rsidP="00584E75"/>
    <w:p w14:paraId="598E9ABE" w14:textId="77777777" w:rsidR="00584E75" w:rsidRDefault="00584E75" w:rsidP="00584E75">
      <w:pPr>
        <w:pStyle w:val="Heading1"/>
      </w:pPr>
    </w:p>
    <w:p w14:paraId="4ED3501A" w14:textId="77777777" w:rsidR="00584E75" w:rsidRDefault="00584E75" w:rsidP="00584E75">
      <w:pPr>
        <w:pStyle w:val="Heading1"/>
      </w:pPr>
      <w:bookmarkStart w:id="1" w:name="_Toc110424062"/>
      <w:r w:rsidRPr="002521EB">
        <w:t>DAFTAR ISI</w:t>
      </w:r>
      <w:bookmarkEnd w:id="1"/>
    </w:p>
    <w:p w14:paraId="1BB4D090" w14:textId="77777777" w:rsidR="00584E75" w:rsidRDefault="00584E75" w:rsidP="00584E75">
      <w:pPr>
        <w:pStyle w:val="TOCHeading"/>
      </w:pPr>
    </w:p>
    <w:p w14:paraId="02B1D2FF" w14:textId="2528C391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r w:rsidRPr="006511F0">
        <w:rPr>
          <w:rFonts w:cs="Times New Roman"/>
          <w:szCs w:val="24"/>
        </w:rPr>
        <w:fldChar w:fldCharType="begin"/>
      </w:r>
      <w:r w:rsidRPr="006511F0">
        <w:rPr>
          <w:rFonts w:cs="Times New Roman"/>
          <w:szCs w:val="24"/>
        </w:rPr>
        <w:instrText xml:space="preserve"> TOC \o "1-3" \h \z \u </w:instrText>
      </w:r>
      <w:r w:rsidRPr="006511F0">
        <w:rPr>
          <w:rFonts w:cs="Times New Roman"/>
          <w:szCs w:val="24"/>
        </w:rPr>
        <w:fldChar w:fldCharType="separate"/>
      </w:r>
      <w:hyperlink w:anchor="_Toc110424058" w:history="1">
        <w:r w:rsidR="00FB5CA8">
          <w:rPr>
            <w:rStyle w:val="Hyperlink"/>
            <w:noProof/>
            <w:lang w:val="en-US"/>
          </w:rPr>
          <w:t>TANDA PERSETUJUAN SKRIPSI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7AF83A54" w14:textId="1EB2EF4F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59" w:history="1">
        <w:r w:rsidR="00FB5CA8">
          <w:rPr>
            <w:rStyle w:val="Hyperlink"/>
            <w:noProof/>
            <w:lang w:val="en-US"/>
          </w:rPr>
          <w:t>PERNYATAAN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1FE2A37A" w14:textId="507DB805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60" w:history="1">
        <w:r w:rsidR="00FB5CA8">
          <w:rPr>
            <w:rStyle w:val="Hyperlink"/>
            <w:noProof/>
            <w:lang w:val="en-US"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54A64C92" w14:textId="23423E0D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61" w:history="1">
        <w:r w:rsidR="00FB5CA8">
          <w:rPr>
            <w:rStyle w:val="Hyperlink"/>
            <w:noProof/>
            <w:lang w:val="en-US"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0AD4614C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62" w:history="1">
        <w:r w:rsidRPr="00D23D39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10A55570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63" w:history="1">
        <w:r w:rsidRPr="00D23D39">
          <w:rPr>
            <w:rStyle w:val="Hyperlink"/>
            <w:noProof/>
            <w:lang w:val="en-US"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14:paraId="31CB5F56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64" w:history="1">
        <w:r w:rsidRPr="00D23D39">
          <w:rPr>
            <w:rStyle w:val="Hyperlink"/>
            <w:noProof/>
            <w:lang w:val="en-US"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14:paraId="6215422D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65" w:history="1">
        <w:r w:rsidRPr="00D23D39">
          <w:rPr>
            <w:rStyle w:val="Hyperlink"/>
            <w:noProof/>
            <w:lang w:val="en-US"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14:paraId="6498B3AD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66" w:history="1">
        <w:r w:rsidRPr="00D23D39">
          <w:rPr>
            <w:rStyle w:val="Hyperlink"/>
            <w:noProof/>
          </w:rPr>
          <w:t>BAB 1</w:t>
        </w:r>
      </w:hyperlink>
      <w:r>
        <w:rPr>
          <w:rStyle w:val="Hyperlink"/>
          <w:noProof/>
          <w:lang w:val="en-US"/>
        </w:rPr>
        <w:t xml:space="preserve"> </w:t>
      </w:r>
      <w:hyperlink w:anchor="_Toc110424067" w:history="1">
        <w:r w:rsidRPr="00D23D39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131F34D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68" w:history="1">
        <w:r w:rsidRPr="00D23D39">
          <w:rPr>
            <w:rStyle w:val="Hyperlink"/>
          </w:rPr>
          <w:t>1.1 Latar Belakang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44FA9B1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69" w:history="1">
        <w:r w:rsidRPr="00D23D39">
          <w:rPr>
            <w:rStyle w:val="Hyperlink"/>
          </w:rPr>
          <w:t>1.2 Perumusan Masalah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F2DA12C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70" w:history="1">
        <w:r w:rsidRPr="00D23D39">
          <w:rPr>
            <w:rStyle w:val="Hyperlink"/>
          </w:rPr>
          <w:t>1.3 Tujuan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48D05D4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71" w:history="1">
        <w:r w:rsidRPr="00D23D39">
          <w:rPr>
            <w:rStyle w:val="Hyperlink"/>
          </w:rPr>
          <w:t>1.4 Manfaat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1255EC6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72" w:history="1">
        <w:r w:rsidRPr="00D23D39">
          <w:rPr>
            <w:rStyle w:val="Hyperlink"/>
            <w:noProof/>
          </w:rPr>
          <w:t>BAB II</w:t>
        </w:r>
      </w:hyperlink>
      <w:r>
        <w:rPr>
          <w:rStyle w:val="Hyperlink"/>
          <w:noProof/>
          <w:lang w:val="en-US"/>
        </w:rPr>
        <w:t xml:space="preserve"> </w:t>
      </w:r>
      <w:hyperlink w:anchor="_Toc110424073" w:history="1">
        <w:r w:rsidRPr="00D23D39">
          <w:rPr>
            <w:rStyle w:val="Hyperlink"/>
            <w:noProof/>
          </w:rPr>
          <w:t>KAJIAN LITERATUR DAN PENGEMBANGAN 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1B193B8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74" w:history="1">
        <w:r w:rsidRPr="00D23D39">
          <w:rPr>
            <w:rStyle w:val="Hyperlink"/>
          </w:rPr>
          <w:t>2.1 Kajian Literatur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47CBFC0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75" w:history="1">
        <w:r w:rsidRPr="00D23D39">
          <w:rPr>
            <w:rStyle w:val="Hyperlink"/>
            <w:noProof/>
          </w:rPr>
          <w:t>2.1.1 Kinerja Pemasaran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0D52027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76" w:history="1">
        <w:r w:rsidRPr="00D23D39">
          <w:rPr>
            <w:rStyle w:val="Hyperlink"/>
            <w:noProof/>
          </w:rPr>
          <w:t>2.1.2 Orientasi Pasar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B3F2979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77" w:history="1">
        <w:r w:rsidRPr="00D23D39">
          <w:rPr>
            <w:rStyle w:val="Hyperlink"/>
            <w:noProof/>
          </w:rPr>
          <w:t>2.1.3 Orientasi Kewirausahaan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126CE5D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78" w:history="1">
        <w:r w:rsidRPr="00D23D39">
          <w:rPr>
            <w:rStyle w:val="Hyperlink"/>
          </w:rPr>
          <w:t>2.2</w:t>
        </w:r>
        <w:r w:rsidRPr="00D23D39">
          <w:rPr>
            <w:rStyle w:val="Hyperlink"/>
            <w:lang w:val="en-US"/>
          </w:rPr>
          <w:t xml:space="preserve"> </w:t>
        </w:r>
        <w:r w:rsidRPr="00D23D39">
          <w:rPr>
            <w:rStyle w:val="Hyperlink"/>
          </w:rPr>
          <w:t>Pengembangan Hipotesis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38C7A399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79" w:history="1">
        <w:r w:rsidRPr="00D23D39">
          <w:rPr>
            <w:rStyle w:val="Hyperlink"/>
            <w:noProof/>
          </w:rPr>
          <w:t>2.2.1 Pengaruh Orientasi Pasar terhadap Kinerja Pemasaran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DDBE7F1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80" w:history="1">
        <w:r w:rsidRPr="00D23D39">
          <w:rPr>
            <w:rStyle w:val="Hyperlink"/>
            <w:noProof/>
          </w:rPr>
          <w:t>2.2.2 Pengaruh Orientasi Kewirausahaan terhadap Kinerja Pemasaran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85DEDB4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81" w:history="1">
        <w:r w:rsidRPr="00D23D39">
          <w:rPr>
            <w:rStyle w:val="Hyperlink"/>
          </w:rPr>
          <w:t>2.3 Kerangka Konseptual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2674F479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82" w:history="1">
        <w:r w:rsidRPr="00D23D39">
          <w:rPr>
            <w:rStyle w:val="Hyperlink"/>
            <w:noProof/>
          </w:rPr>
          <w:t>BAB III</w:t>
        </w:r>
      </w:hyperlink>
      <w:r>
        <w:rPr>
          <w:rStyle w:val="Hyperlink"/>
          <w:noProof/>
          <w:lang w:val="en-US"/>
        </w:rPr>
        <w:t xml:space="preserve"> </w:t>
      </w:r>
      <w:hyperlink w:anchor="_Toc110424083" w:history="1">
        <w:r w:rsidRPr="00D23D39">
          <w:rPr>
            <w:rStyle w:val="Hyperlink"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FD396E1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84" w:history="1">
        <w:r w:rsidRPr="00D23D39">
          <w:rPr>
            <w:rStyle w:val="Hyperlink"/>
          </w:rPr>
          <w:t xml:space="preserve">3.1 Objek </w:t>
        </w:r>
        <w:r w:rsidRPr="00D23D39">
          <w:rPr>
            <w:rStyle w:val="Hyperlink"/>
            <w:lang w:val="en-US"/>
          </w:rPr>
          <w:t>P</w:t>
        </w:r>
        <w:r w:rsidRPr="00D23D39">
          <w:rPr>
            <w:rStyle w:val="Hyperlink"/>
          </w:rPr>
          <w:t>enelitian, Populasi dan Sampel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2350162C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85" w:history="1">
        <w:r w:rsidRPr="00D23D39">
          <w:rPr>
            <w:rStyle w:val="Hyperlink"/>
          </w:rPr>
          <w:t>3.2 Teknik Pengambilan Sampel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526F6722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86" w:history="1">
        <w:r w:rsidRPr="00D23D39">
          <w:rPr>
            <w:rStyle w:val="Hyperlink"/>
          </w:rPr>
          <w:t>3.3 Teknik Pengumpulan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16D45254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87" w:history="1">
        <w:r w:rsidRPr="00D23D39">
          <w:rPr>
            <w:rStyle w:val="Hyperlink"/>
            <w:noProof/>
          </w:rPr>
          <w:t>3.3.1 Jenis dan Sumber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A672539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88" w:history="1">
        <w:r w:rsidRPr="00D23D39">
          <w:rPr>
            <w:rStyle w:val="Hyperlink"/>
          </w:rPr>
          <w:t>3.4 Defenisi Operasional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120BEB34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89" w:history="1">
        <w:r w:rsidRPr="00D23D39">
          <w:rPr>
            <w:rStyle w:val="Hyperlink"/>
            <w:noProof/>
          </w:rPr>
          <w:t>3.4.1 Kinerja Pemasaran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E4AE827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90" w:history="1">
        <w:r w:rsidRPr="00D23D39">
          <w:rPr>
            <w:rStyle w:val="Hyperlink"/>
            <w:noProof/>
          </w:rPr>
          <w:t>3.4.2 Orientasi Pasar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AB91E32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91" w:history="1">
        <w:r w:rsidRPr="00D23D39">
          <w:rPr>
            <w:rStyle w:val="Hyperlink"/>
            <w:noProof/>
          </w:rPr>
          <w:t>3.4.3 Orientasi Kewirausahaan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AC85216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92" w:history="1">
        <w:r w:rsidRPr="00D23D39">
          <w:rPr>
            <w:rStyle w:val="Hyperlink"/>
          </w:rPr>
          <w:t>3.5 Pengukuran Instrumen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3201DB61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093" w:history="1">
        <w:r w:rsidRPr="00D23D39">
          <w:rPr>
            <w:rStyle w:val="Hyperlink"/>
          </w:rPr>
          <w:t>3.6 Teknik Analisis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0C49D35C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94" w:history="1">
        <w:r w:rsidRPr="00D23D39">
          <w:rPr>
            <w:rStyle w:val="Hyperlink"/>
            <w:noProof/>
          </w:rPr>
          <w:t>3.6.1 Measurement Model Assessement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73E2FF7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95" w:history="1">
        <w:r w:rsidRPr="00D23D39">
          <w:rPr>
            <w:rStyle w:val="Hyperlink"/>
            <w:noProof/>
          </w:rPr>
          <w:t>3.6.2 Analisis Deskriptif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7C2CB67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96" w:history="1">
        <w:r w:rsidRPr="00D23D39">
          <w:rPr>
            <w:rStyle w:val="Hyperlink"/>
            <w:noProof/>
          </w:rPr>
          <w:t>3.6.3 R Square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070222DC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97" w:history="1">
        <w:r w:rsidRPr="00D23D39">
          <w:rPr>
            <w:rStyle w:val="Hyperlink"/>
            <w:noProof/>
          </w:rPr>
          <w:t>3.6.4 Structural Model Assessement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8000FE2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098" w:history="1">
        <w:r w:rsidRPr="00D23D39">
          <w:rPr>
            <w:rStyle w:val="Hyperlink"/>
            <w:noProof/>
            <w:lang w:val="en-US"/>
          </w:rPr>
          <w:t>BAB IV</w:t>
        </w:r>
      </w:hyperlink>
      <w:r>
        <w:rPr>
          <w:rStyle w:val="Hyperlink"/>
          <w:noProof/>
          <w:lang w:val="en-US"/>
        </w:rPr>
        <w:t xml:space="preserve"> </w:t>
      </w:r>
      <w:hyperlink w:anchor="_Toc110424099" w:history="1">
        <w:r w:rsidRPr="00D23D39">
          <w:rPr>
            <w:rStyle w:val="Hyperlink"/>
            <w:noProof/>
            <w:lang w:val="en-US"/>
          </w:rPr>
          <w:t>HASIL PENELITIAN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356E599F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100" w:history="1">
        <w:r w:rsidRPr="00D23D39">
          <w:rPr>
            <w:rStyle w:val="Hyperlink"/>
            <w:lang w:val="en-US"/>
          </w:rPr>
          <w:t>4.1Hasil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657100CD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01" w:history="1">
        <w:r w:rsidRPr="00D23D39">
          <w:rPr>
            <w:rStyle w:val="Hyperlink"/>
            <w:noProof/>
          </w:rPr>
          <w:t>4.1.1 Respon Rate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3B38A2B9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02" w:history="1">
        <w:r w:rsidRPr="00D23D39">
          <w:rPr>
            <w:rStyle w:val="Hyperlink"/>
            <w:noProof/>
          </w:rPr>
          <w:t>4.1.2 Profil Responden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6C75C6A" w14:textId="77777777" w:rsidR="00584E75" w:rsidRDefault="00584E75" w:rsidP="00584E75">
      <w:pPr>
        <w:pStyle w:val="TOC3"/>
        <w:tabs>
          <w:tab w:val="left" w:pos="1320"/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03" w:history="1">
        <w:r w:rsidRPr="00D23D39">
          <w:rPr>
            <w:rStyle w:val="Hyperlink"/>
            <w:iCs/>
            <w:noProof/>
          </w:rPr>
          <w:t>4.1.3</w:t>
        </w:r>
        <w:r>
          <w:rPr>
            <w:rFonts w:asciiTheme="minorHAnsi" w:eastAsiaTheme="minorEastAsia" w:hAnsiTheme="minorHAnsi" w:cstheme="minorBidi"/>
            <w:noProof/>
            <w:sz w:val="22"/>
            <w:lang w:val="en-ID" w:eastAsia="en-ID"/>
          </w:rPr>
          <w:tab/>
        </w:r>
        <w:r w:rsidRPr="00D23D39">
          <w:rPr>
            <w:rStyle w:val="Hyperlink"/>
            <w:i/>
            <w:iCs/>
            <w:noProof/>
          </w:rPr>
          <w:t>Measurment Model Assesment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93113BE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04" w:history="1">
        <w:r w:rsidRPr="00D23D39">
          <w:rPr>
            <w:rStyle w:val="Hyperlink"/>
            <w:noProof/>
          </w:rPr>
          <w:t xml:space="preserve">4.1.4 </w:t>
        </w:r>
        <w:r w:rsidRPr="00D23D39">
          <w:rPr>
            <w:rStyle w:val="Hyperlink"/>
            <w:i/>
            <w:iCs/>
            <w:noProof/>
          </w:rPr>
          <w:t>Convergent Validity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5ACF3391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05" w:history="1">
        <w:r w:rsidRPr="00D23D39">
          <w:rPr>
            <w:rStyle w:val="Hyperlink"/>
            <w:noProof/>
          </w:rPr>
          <w:t xml:space="preserve">4.1.5. </w:t>
        </w:r>
        <w:r w:rsidRPr="00D23D39">
          <w:rPr>
            <w:rStyle w:val="Hyperlink"/>
            <w:i/>
            <w:iCs/>
            <w:noProof/>
          </w:rPr>
          <w:t>Discriminant validity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59FA2FD2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06" w:history="1">
        <w:r w:rsidRPr="00D23D39">
          <w:rPr>
            <w:rStyle w:val="Hyperlink"/>
            <w:noProof/>
          </w:rPr>
          <w:t>4.1.6 Analisis Deskriptif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6E096593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07" w:history="1">
        <w:r w:rsidRPr="00D23D39">
          <w:rPr>
            <w:rStyle w:val="Hyperlink"/>
            <w:noProof/>
          </w:rPr>
          <w:t>4.1.7 Inner model atau Structural Model Asessment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798AB3E2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08" w:history="1">
        <w:r w:rsidRPr="00D23D39">
          <w:rPr>
            <w:rStyle w:val="Hyperlink"/>
            <w:noProof/>
          </w:rPr>
          <w:t xml:space="preserve">4.1.8 </w:t>
        </w:r>
        <w:r w:rsidRPr="00D23D39">
          <w:rPr>
            <w:rStyle w:val="Hyperlink"/>
            <w:i/>
            <w:iCs/>
            <w:noProof/>
          </w:rPr>
          <w:t>R Square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5923CC20" w14:textId="77777777" w:rsidR="00584E75" w:rsidRDefault="00584E75" w:rsidP="00584E75">
      <w:pPr>
        <w:pStyle w:val="TOC3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09" w:history="1">
        <w:r w:rsidRPr="00D23D39">
          <w:rPr>
            <w:rStyle w:val="Hyperlink"/>
            <w:noProof/>
          </w:rPr>
          <w:t>4.1.9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4D5ADE89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10" w:history="1">
        <w:r w:rsidRPr="00D23D39">
          <w:rPr>
            <w:rStyle w:val="Hyperlink"/>
            <w:noProof/>
            <w:lang w:val="en-US"/>
          </w:rPr>
          <w:t>BAB V</w:t>
        </w:r>
      </w:hyperlink>
      <w:r>
        <w:rPr>
          <w:rStyle w:val="Hyperlink"/>
          <w:noProof/>
          <w:lang w:val="en-US"/>
        </w:rPr>
        <w:t xml:space="preserve"> </w:t>
      </w:r>
      <w:hyperlink w:anchor="_Toc110424111" w:history="1">
        <w:r w:rsidRPr="00D23D39">
          <w:rPr>
            <w:rStyle w:val="Hyperlink"/>
            <w:noProof/>
            <w:lang w:val="en-US"/>
          </w:rPr>
          <w:t>PENUTUP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321811BA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112" w:history="1">
        <w:r w:rsidRPr="00D23D39">
          <w:rPr>
            <w:rStyle w:val="Hyperlink"/>
            <w:lang w:val="en-US"/>
          </w:rPr>
          <w:t>5.1 Kesimpulan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606CCBE2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113" w:history="1">
        <w:r w:rsidRPr="00D23D39">
          <w:rPr>
            <w:rStyle w:val="Hyperlink"/>
            <w:lang w:val="en-US"/>
          </w:rPr>
          <w:t>5.2 Saran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48D68999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114" w:history="1">
        <w:r w:rsidRPr="00D23D39">
          <w:rPr>
            <w:rStyle w:val="Hyperlink"/>
          </w:rPr>
          <w:t>5.3 Implikasi Praktis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69698D05" w14:textId="77777777" w:rsidR="00584E75" w:rsidRDefault="00584E75" w:rsidP="00584E75">
      <w:pPr>
        <w:pStyle w:val="TOC2"/>
        <w:jc w:val="center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110424115" w:history="1">
        <w:r w:rsidRPr="00D23D39">
          <w:rPr>
            <w:rStyle w:val="Hyperlink"/>
          </w:rPr>
          <w:t xml:space="preserve">5.4 Keterbatasan </w:t>
        </w:r>
        <w:r w:rsidRPr="00D23D39">
          <w:rPr>
            <w:rStyle w:val="Hyperlink"/>
            <w:lang w:val="en-US"/>
          </w:rPr>
          <w:t>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_Toc110424115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1153DBE0" w14:textId="77777777" w:rsidR="00584E75" w:rsidRDefault="00584E75" w:rsidP="00584E75">
      <w:pPr>
        <w:pStyle w:val="TOC1"/>
        <w:tabs>
          <w:tab w:val="right" w:leader="dot" w:pos="7927"/>
        </w:tabs>
        <w:jc w:val="center"/>
        <w:rPr>
          <w:rFonts w:asciiTheme="minorHAnsi" w:eastAsiaTheme="minorEastAsia" w:hAnsiTheme="minorHAnsi" w:cstheme="minorBidi"/>
          <w:noProof/>
          <w:sz w:val="22"/>
          <w:lang w:val="en-ID" w:eastAsia="en-ID"/>
        </w:rPr>
      </w:pPr>
      <w:hyperlink w:anchor="_Toc110424116" w:history="1">
        <w:r w:rsidRPr="00D23D39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_Toc110424116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18479ACE" w14:textId="5926D8CB" w:rsidR="00F302BA" w:rsidRDefault="00584E75" w:rsidP="00584E75">
      <w:pPr>
        <w:jc w:val="center"/>
      </w:pPr>
      <w:r w:rsidRPr="006511F0">
        <w:rPr>
          <w:rFonts w:ascii="Times New Roman" w:hAnsi="Times New Roman"/>
          <w:b/>
          <w:bCs/>
          <w:noProof/>
          <w:sz w:val="24"/>
          <w:szCs w:val="24"/>
        </w:rPr>
        <w:fldChar w:fldCharType="end"/>
      </w:r>
    </w:p>
    <w:sectPr w:rsidR="00F302BA" w:rsidSect="00FB5CA8"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AE3F" w14:textId="77777777" w:rsidR="00C71CC5" w:rsidRDefault="00C71CC5" w:rsidP="005D3009">
      <w:pPr>
        <w:spacing w:after="0" w:line="240" w:lineRule="auto"/>
      </w:pPr>
      <w:r>
        <w:separator/>
      </w:r>
    </w:p>
  </w:endnote>
  <w:endnote w:type="continuationSeparator" w:id="0">
    <w:p w14:paraId="63E14A21" w14:textId="77777777" w:rsidR="00C71CC5" w:rsidRDefault="00C71CC5" w:rsidP="005D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967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3FFA3" w14:textId="5DDEB6DA" w:rsidR="00FB5CA8" w:rsidRDefault="00FB5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A694A" w14:textId="46B3709D" w:rsidR="002D357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3742" w14:textId="42CC2710" w:rsidR="003846AD" w:rsidRDefault="00000000">
    <w:pPr>
      <w:pStyle w:val="Footer"/>
      <w:jc w:val="center"/>
    </w:pPr>
  </w:p>
  <w:p w14:paraId="74E7C9BF" w14:textId="77777777" w:rsidR="00374A3D" w:rsidRPr="00374A3D" w:rsidRDefault="0000000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0037" w14:textId="77777777" w:rsidR="00C71CC5" w:rsidRDefault="00C71CC5" w:rsidP="005D3009">
      <w:pPr>
        <w:spacing w:after="0" w:line="240" w:lineRule="auto"/>
      </w:pPr>
      <w:r>
        <w:separator/>
      </w:r>
    </w:p>
  </w:footnote>
  <w:footnote w:type="continuationSeparator" w:id="0">
    <w:p w14:paraId="6CF28306" w14:textId="77777777" w:rsidR="00C71CC5" w:rsidRDefault="00C71CC5" w:rsidP="005D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644"/>
    <w:multiLevelType w:val="hybridMultilevel"/>
    <w:tmpl w:val="CFF0CED6"/>
    <w:lvl w:ilvl="0" w:tplc="AA8EA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77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75"/>
    <w:rsid w:val="00094836"/>
    <w:rsid w:val="00584E75"/>
    <w:rsid w:val="005A1903"/>
    <w:rsid w:val="005D3009"/>
    <w:rsid w:val="006721C9"/>
    <w:rsid w:val="00836605"/>
    <w:rsid w:val="008F5D16"/>
    <w:rsid w:val="00A017EF"/>
    <w:rsid w:val="00C71CC5"/>
    <w:rsid w:val="00EA5D2C"/>
    <w:rsid w:val="00F302BA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B549"/>
  <w15:chartTrackingRefBased/>
  <w15:docId w15:val="{08781B07-B76F-4867-96B2-9189A30E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75"/>
    <w:pPr>
      <w:spacing w:after="200" w:line="276" w:lineRule="auto"/>
    </w:pPr>
    <w:rPr>
      <w:rFonts w:ascii="Calibri" w:eastAsia="Calibri" w:hAnsi="Calibri" w:cs="Times New Roman"/>
      <w:sz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E75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E75"/>
    <w:rPr>
      <w:rFonts w:eastAsia="Calibri" w:cs="Times New Roman"/>
      <w:b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584E75"/>
    <w:pPr>
      <w:ind w:left="720"/>
      <w:contextualSpacing/>
    </w:pPr>
  </w:style>
  <w:style w:type="character" w:styleId="Hyperlink">
    <w:name w:val="Hyperlink"/>
    <w:uiPriority w:val="99"/>
    <w:unhideWhenUsed/>
    <w:rsid w:val="00584E75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84E75"/>
    <w:pPr>
      <w:spacing w:after="100" w:line="259" w:lineRule="auto"/>
    </w:pPr>
    <w:rPr>
      <w:rFonts w:ascii="Times New Roman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8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75"/>
    <w:rPr>
      <w:rFonts w:ascii="Calibri" w:eastAsia="Calibri" w:hAnsi="Calibri" w:cs="Times New Roman"/>
      <w:sz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84E75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84E75"/>
    <w:pPr>
      <w:tabs>
        <w:tab w:val="right" w:leader="dot" w:pos="7927"/>
      </w:tabs>
      <w:spacing w:after="100"/>
      <w:ind w:left="220"/>
    </w:pPr>
    <w:rPr>
      <w:rFonts w:ascii="Times New Roman" w:hAnsi="Times New Roman"/>
      <w:noProof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84E75"/>
    <w:rPr>
      <w:rFonts w:ascii="Calibri" w:eastAsia="Calibri" w:hAnsi="Calibri" w:cs="Times New Roman"/>
      <w:sz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584E75"/>
    <w:pPr>
      <w:spacing w:after="160" w:line="259" w:lineRule="auto"/>
      <w:ind w:left="480"/>
    </w:pPr>
    <w:rPr>
      <w:rFonts w:ascii="Times New Roman" w:hAnsi="Times New Roman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D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09"/>
    <w:rPr>
      <w:rFonts w:ascii="Calibri" w:eastAsia="Calibri" w:hAnsi="Calibri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lsanabila140920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sanabila140920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DB8E-78BD-4995-93AE-4134657F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Selsa nabila</dc:creator>
  <cp:keywords/>
  <dc:description/>
  <cp:lastModifiedBy>Selsa nabila</cp:lastModifiedBy>
  <cp:revision>1</cp:revision>
  <dcterms:created xsi:type="dcterms:W3CDTF">2022-08-04T03:11:00Z</dcterms:created>
  <dcterms:modified xsi:type="dcterms:W3CDTF">2022-08-04T03:32:00Z</dcterms:modified>
</cp:coreProperties>
</file>